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17" w:rsidRPr="00194D17" w:rsidRDefault="00194D17" w:rsidP="00F3109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D17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 «Мини-футбол»</w:t>
      </w:r>
    </w:p>
    <w:p w:rsidR="00194D17" w:rsidRPr="00194D17" w:rsidRDefault="00194D17" w:rsidP="00F310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D17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194D17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194D17">
        <w:rPr>
          <w:rFonts w:ascii="Times New Roman" w:hAnsi="Times New Roman"/>
          <w:sz w:val="28"/>
          <w:szCs w:val="28"/>
        </w:rPr>
        <w:t xml:space="preserve"> программа физкультурно-спортивн</w:t>
      </w:r>
      <w:r w:rsidRPr="00194D17">
        <w:rPr>
          <w:rFonts w:ascii="Times New Roman" w:hAnsi="Times New Roman"/>
          <w:bCs/>
          <w:sz w:val="28"/>
          <w:szCs w:val="28"/>
        </w:rPr>
        <w:t>ой</w:t>
      </w:r>
      <w:r w:rsidRPr="00194D17">
        <w:rPr>
          <w:rFonts w:ascii="Times New Roman" w:hAnsi="Times New Roman"/>
          <w:sz w:val="28"/>
          <w:szCs w:val="28"/>
        </w:rPr>
        <w:t xml:space="preserve"> направленности  «Мини-футбол» составлена на основе следующих нормативно-правовых документов:</w:t>
      </w:r>
    </w:p>
    <w:p w:rsidR="00194D17" w:rsidRPr="00194D17" w:rsidRDefault="00194D17" w:rsidP="00F31095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 w:rsidRPr="00194D17">
        <w:rPr>
          <w:sz w:val="28"/>
          <w:szCs w:val="28"/>
        </w:rPr>
        <w:t xml:space="preserve">Федерального Закона от 29.12.2012г. № 273-ФЗ «Об образовании в Российской Федерации». </w:t>
      </w:r>
    </w:p>
    <w:p w:rsidR="00194D17" w:rsidRPr="00194D17" w:rsidRDefault="00194D17" w:rsidP="00F31095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 w:rsidRPr="00194D17">
        <w:rPr>
          <w:sz w:val="28"/>
          <w:szCs w:val="28"/>
        </w:rPr>
        <w:t>Приказа Министерства просвещения  Российской Федерации от 9 ноября  2018г.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года).</w:t>
      </w:r>
    </w:p>
    <w:p w:rsidR="00194D17" w:rsidRPr="00194D17" w:rsidRDefault="00194D17" w:rsidP="00F31095">
      <w:pPr>
        <w:pStyle w:val="a6"/>
        <w:widowControl w:val="0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 w:rsidRPr="00194D17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194D17">
        <w:rPr>
          <w:sz w:val="28"/>
          <w:szCs w:val="28"/>
        </w:rPr>
        <w:t>СанПиН</w:t>
      </w:r>
      <w:proofErr w:type="spellEnd"/>
      <w:r w:rsidRPr="00194D17">
        <w:rPr>
          <w:sz w:val="28"/>
          <w:szCs w:val="28"/>
        </w:rPr>
        <w:t xml:space="preserve"> 2.4.2. 2821– 10.</w:t>
      </w:r>
    </w:p>
    <w:p w:rsidR="00194D17" w:rsidRPr="00194D17" w:rsidRDefault="00194D17" w:rsidP="00F31095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 w:rsidRPr="00194D17">
        <w:rPr>
          <w:sz w:val="28"/>
          <w:szCs w:val="28"/>
        </w:rPr>
        <w:t>Распоряжения  Правительства Российской Федерации  от 29 мая 2015 г. № 996-р «Об утверждении Стратегии развития воспитания в Российской Федерации на период до 2025 года».</w:t>
      </w:r>
    </w:p>
    <w:p w:rsidR="00194D17" w:rsidRPr="00194D17" w:rsidRDefault="00194D17" w:rsidP="00F31095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 w:rsidRPr="00194D17">
        <w:rPr>
          <w:sz w:val="28"/>
          <w:szCs w:val="28"/>
        </w:rPr>
        <w:t>Постановления Правительства Свердловской области от 07.12.2017г. № 900-ПП «Об утверждении Стратегии развития воспитания в Свердловской области до 2025 года» (с изменениями на 26 августа 2021 года).</w:t>
      </w:r>
    </w:p>
    <w:p w:rsidR="00194D17" w:rsidRPr="00194D17" w:rsidRDefault="00194D17" w:rsidP="00F31095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 w:rsidRPr="00194D17">
        <w:rPr>
          <w:sz w:val="28"/>
          <w:szCs w:val="28"/>
        </w:rPr>
        <w:t>Распоряжения Правительства Российской Федерации  от 4 сентября 2014 г. № 1726-р «Об утверждении Концепции развития</w:t>
      </w:r>
      <w:r w:rsidRPr="00194D17">
        <w:rPr>
          <w:color w:val="FF0000"/>
          <w:sz w:val="28"/>
          <w:szCs w:val="28"/>
        </w:rPr>
        <w:t xml:space="preserve"> </w:t>
      </w:r>
      <w:r w:rsidRPr="00194D17">
        <w:rPr>
          <w:sz w:val="28"/>
          <w:szCs w:val="28"/>
        </w:rPr>
        <w:t>дополнительного образования детей».</w:t>
      </w:r>
    </w:p>
    <w:p w:rsidR="00194D17" w:rsidRPr="00194D17" w:rsidRDefault="00194D17" w:rsidP="00F31095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bCs/>
          <w:sz w:val="28"/>
          <w:szCs w:val="28"/>
        </w:rPr>
      </w:pPr>
      <w:r w:rsidRPr="00194D17">
        <w:rPr>
          <w:sz w:val="28"/>
          <w:szCs w:val="28"/>
        </w:rPr>
        <w:t xml:space="preserve">Концепции духовно-нравственного развития и воспитания личности гражданина </w:t>
      </w:r>
      <w:proofErr w:type="spellStart"/>
      <w:r w:rsidRPr="00194D17">
        <w:rPr>
          <w:sz w:val="28"/>
          <w:szCs w:val="28"/>
        </w:rPr>
        <w:t>России.Авторской</w:t>
      </w:r>
      <w:proofErr w:type="spellEnd"/>
      <w:r w:rsidRPr="00194D17">
        <w:rPr>
          <w:sz w:val="28"/>
          <w:szCs w:val="28"/>
        </w:rPr>
        <w:t xml:space="preserve"> программы </w:t>
      </w:r>
      <w:proofErr w:type="spellStart"/>
      <w:r w:rsidRPr="00194D17">
        <w:rPr>
          <w:sz w:val="28"/>
          <w:szCs w:val="28"/>
        </w:rPr>
        <w:t>Выжигин</w:t>
      </w:r>
      <w:proofErr w:type="spellEnd"/>
      <w:r w:rsidRPr="00194D17">
        <w:rPr>
          <w:sz w:val="28"/>
          <w:szCs w:val="28"/>
        </w:rPr>
        <w:t xml:space="preserve"> В.А.</w:t>
      </w:r>
    </w:p>
    <w:p w:rsidR="00194D17" w:rsidRPr="00194D17" w:rsidRDefault="00194D17" w:rsidP="00F31095">
      <w:pPr>
        <w:pStyle w:val="a6"/>
        <w:spacing w:before="100" w:beforeAutospacing="1" w:after="100" w:afterAutospacing="1" w:line="360" w:lineRule="auto"/>
        <w:ind w:left="0"/>
        <w:contextualSpacing w:val="0"/>
        <w:jc w:val="both"/>
        <w:rPr>
          <w:bCs/>
          <w:sz w:val="28"/>
          <w:szCs w:val="28"/>
        </w:rPr>
      </w:pPr>
      <w:r w:rsidRPr="00194D17">
        <w:rPr>
          <w:b/>
          <w:bCs/>
          <w:sz w:val="28"/>
          <w:szCs w:val="28"/>
        </w:rPr>
        <w:t xml:space="preserve">Направленность </w:t>
      </w:r>
      <w:r w:rsidRPr="00194D17">
        <w:rPr>
          <w:b/>
          <w:sz w:val="28"/>
          <w:szCs w:val="28"/>
        </w:rPr>
        <w:t>программы</w:t>
      </w:r>
      <w:r w:rsidRPr="00194D17">
        <w:rPr>
          <w:sz w:val="28"/>
          <w:szCs w:val="28"/>
        </w:rPr>
        <w:t>:</w:t>
      </w:r>
      <w:r w:rsidRPr="00194D17">
        <w:rPr>
          <w:bCs/>
          <w:sz w:val="28"/>
          <w:szCs w:val="28"/>
        </w:rPr>
        <w:t xml:space="preserve"> физкультурно-спортивная.</w:t>
      </w:r>
    </w:p>
    <w:p w:rsidR="00194D17" w:rsidRPr="00194D17" w:rsidRDefault="00194D17" w:rsidP="00F31095">
      <w:pPr>
        <w:pStyle w:val="a6"/>
        <w:spacing w:before="100" w:beforeAutospacing="1" w:after="100" w:afterAutospacing="1" w:line="360" w:lineRule="auto"/>
        <w:ind w:left="0"/>
        <w:contextualSpacing w:val="0"/>
        <w:jc w:val="both"/>
        <w:rPr>
          <w:sz w:val="28"/>
          <w:szCs w:val="28"/>
        </w:rPr>
      </w:pPr>
      <w:r w:rsidRPr="00194D17">
        <w:rPr>
          <w:b/>
          <w:sz w:val="28"/>
          <w:szCs w:val="28"/>
        </w:rPr>
        <w:lastRenderedPageBreak/>
        <w:t xml:space="preserve">Адресат программы – </w:t>
      </w:r>
      <w:r w:rsidRPr="00194D17">
        <w:rPr>
          <w:sz w:val="28"/>
          <w:szCs w:val="28"/>
        </w:rPr>
        <w:t>обучающиеся возрастом 7-17 лет.</w:t>
      </w:r>
    </w:p>
    <w:p w:rsidR="00194D17" w:rsidRPr="00194D17" w:rsidRDefault="00194D17" w:rsidP="00F3109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94D17">
        <w:rPr>
          <w:rFonts w:ascii="Times New Roman" w:hAnsi="Times New Roman"/>
          <w:b/>
          <w:sz w:val="28"/>
          <w:szCs w:val="28"/>
        </w:rPr>
        <w:t xml:space="preserve">Режим занятий, периодичность и продолжительность занятий: </w:t>
      </w:r>
      <w:r w:rsidRPr="00194D17">
        <w:rPr>
          <w:rFonts w:ascii="Times New Roman" w:hAnsi="Times New Roman"/>
          <w:sz w:val="28"/>
          <w:szCs w:val="28"/>
        </w:rPr>
        <w:t>продолжительность занятия – 40 минут. Обучение игре в мини-футбол осуществляется в спортивно-оздоровительных группах 1 года обучения, в группах начальной подготовки 1,2 и 3 года обучения, в учебно-тренировочных группах 1,2,3 года обучения. Режим и периодичность занятий зависит от группы, в которой осуществляется обучение.</w:t>
      </w:r>
    </w:p>
    <w:p w:rsidR="00194D17" w:rsidRPr="00194D17" w:rsidRDefault="00194D17" w:rsidP="00F3109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94D17">
        <w:rPr>
          <w:rFonts w:ascii="Times New Roman" w:hAnsi="Times New Roman"/>
          <w:b/>
          <w:sz w:val="28"/>
          <w:szCs w:val="28"/>
        </w:rPr>
        <w:t xml:space="preserve">Формы обучения </w:t>
      </w:r>
      <w:r w:rsidRPr="00194D17">
        <w:rPr>
          <w:rFonts w:ascii="Times New Roman" w:hAnsi="Times New Roman"/>
          <w:sz w:val="28"/>
          <w:szCs w:val="28"/>
        </w:rPr>
        <w:t>– очное обучение.</w:t>
      </w:r>
    </w:p>
    <w:p w:rsidR="00194D17" w:rsidRPr="00194D17" w:rsidRDefault="00194D17" w:rsidP="00F3109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94D17">
        <w:rPr>
          <w:rFonts w:ascii="Times New Roman" w:hAnsi="Times New Roman"/>
          <w:b/>
          <w:sz w:val="28"/>
          <w:szCs w:val="28"/>
        </w:rPr>
        <w:t xml:space="preserve">Формы организации деятельности </w:t>
      </w:r>
      <w:r w:rsidRPr="00194D17">
        <w:rPr>
          <w:rFonts w:ascii="Times New Roman" w:hAnsi="Times New Roman"/>
          <w:sz w:val="28"/>
          <w:szCs w:val="28"/>
        </w:rPr>
        <w:t xml:space="preserve">– групповая. </w:t>
      </w:r>
    </w:p>
    <w:p w:rsidR="00194D17" w:rsidRPr="00194D17" w:rsidRDefault="00194D17" w:rsidP="00F3109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4D17">
        <w:rPr>
          <w:rFonts w:ascii="Times New Roman" w:hAnsi="Times New Roman"/>
          <w:b/>
          <w:iCs/>
          <w:sz w:val="28"/>
          <w:szCs w:val="28"/>
        </w:rPr>
        <w:t>Основные</w:t>
      </w:r>
      <w:proofErr w:type="gramEnd"/>
      <w:r w:rsidRPr="00194D17">
        <w:rPr>
          <w:rFonts w:ascii="Times New Roman" w:hAnsi="Times New Roman"/>
          <w:b/>
          <w:iCs/>
          <w:sz w:val="28"/>
          <w:szCs w:val="28"/>
        </w:rPr>
        <w:t xml:space="preserve"> виды деятельности:</w:t>
      </w:r>
      <w:r w:rsidRPr="00194D1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4D17">
        <w:rPr>
          <w:rFonts w:ascii="Times New Roman" w:hAnsi="Times New Roman"/>
          <w:sz w:val="28"/>
          <w:szCs w:val="28"/>
        </w:rPr>
        <w:t xml:space="preserve"> спортивно-оздоровительная деятельность, игровая.</w:t>
      </w:r>
    </w:p>
    <w:p w:rsidR="00194D17" w:rsidRPr="00194D17" w:rsidRDefault="00194D17" w:rsidP="00F3109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D17">
        <w:rPr>
          <w:rFonts w:ascii="Times New Roman" w:hAnsi="Times New Roman"/>
          <w:color w:val="000000"/>
          <w:sz w:val="28"/>
          <w:szCs w:val="28"/>
        </w:rPr>
        <w:t xml:space="preserve">Обязательным компонентом подготовки спортсменов являются </w:t>
      </w:r>
      <w:r w:rsidRPr="00194D17">
        <w:rPr>
          <w:rFonts w:ascii="Times New Roman" w:hAnsi="Times New Roman"/>
          <w:color w:val="000000"/>
          <w:spacing w:val="1"/>
          <w:sz w:val="28"/>
          <w:szCs w:val="28"/>
        </w:rPr>
        <w:t xml:space="preserve">соревнования. В школе предусматриваются соревнования между </w:t>
      </w:r>
      <w:r w:rsidRPr="00194D17">
        <w:rPr>
          <w:rFonts w:ascii="Times New Roman" w:hAnsi="Times New Roman"/>
          <w:color w:val="000000"/>
          <w:spacing w:val="3"/>
          <w:sz w:val="28"/>
          <w:szCs w:val="28"/>
        </w:rPr>
        <w:t xml:space="preserve">учебными группами, товарищеские и контрольные игры, матчевые встречи, </w:t>
      </w:r>
      <w:r w:rsidRPr="00194D17">
        <w:rPr>
          <w:rFonts w:ascii="Times New Roman" w:hAnsi="Times New Roman"/>
          <w:color w:val="000000"/>
          <w:spacing w:val="2"/>
          <w:sz w:val="28"/>
          <w:szCs w:val="28"/>
        </w:rPr>
        <w:t xml:space="preserve">районные, городские, областные, региональные, зональные, всероссийские </w:t>
      </w:r>
      <w:r w:rsidRPr="00194D17">
        <w:rPr>
          <w:rFonts w:ascii="Times New Roman" w:hAnsi="Times New Roman"/>
          <w:color w:val="000000"/>
          <w:spacing w:val="1"/>
          <w:sz w:val="28"/>
          <w:szCs w:val="28"/>
        </w:rPr>
        <w:t>соревнования с участием различных возрастных групп.</w:t>
      </w:r>
    </w:p>
    <w:p w:rsidR="00194D17" w:rsidRPr="00194D17" w:rsidRDefault="00194D17" w:rsidP="00F3109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D17">
        <w:rPr>
          <w:rFonts w:ascii="Times New Roman" w:hAnsi="Times New Roman"/>
          <w:color w:val="000000"/>
          <w:spacing w:val="2"/>
          <w:sz w:val="28"/>
          <w:szCs w:val="28"/>
        </w:rPr>
        <w:t xml:space="preserve">Рациональное планирование процесса многолетней подготовки дает необходимый эффект только при наличии тщательной системы контроля за ходом подготовки. Содержание требований к уровню подготовленности учащихся отделения мини-футбола составляют конкретные количественные </w:t>
      </w:r>
      <w:r w:rsidRPr="00194D17">
        <w:rPr>
          <w:rFonts w:ascii="Times New Roman" w:hAnsi="Times New Roman"/>
          <w:color w:val="000000"/>
          <w:spacing w:val="1"/>
          <w:sz w:val="28"/>
          <w:szCs w:val="28"/>
        </w:rPr>
        <w:t xml:space="preserve">показатели по основным видам подготовки, физическому развитию, </w:t>
      </w:r>
      <w:r w:rsidRPr="00194D17">
        <w:rPr>
          <w:rFonts w:ascii="Times New Roman" w:hAnsi="Times New Roman"/>
          <w:color w:val="000000"/>
          <w:sz w:val="28"/>
          <w:szCs w:val="28"/>
        </w:rPr>
        <w:t>результатам участия в соревнованиях, подготовки кандидатов в члены сборных команд и команд мастеров,</w:t>
      </w:r>
    </w:p>
    <w:p w:rsidR="00194D17" w:rsidRPr="00194D17" w:rsidRDefault="00194D17" w:rsidP="00F3109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D17">
        <w:rPr>
          <w:rFonts w:ascii="Times New Roman" w:hAnsi="Times New Roman"/>
          <w:color w:val="000000"/>
          <w:sz w:val="28"/>
          <w:szCs w:val="28"/>
        </w:rPr>
        <w:t xml:space="preserve">В группе предусматривается прием контрольных нормативов по </w:t>
      </w:r>
      <w:r w:rsidRPr="00194D17">
        <w:rPr>
          <w:rFonts w:ascii="Times New Roman" w:hAnsi="Times New Roman"/>
          <w:color w:val="000000"/>
          <w:spacing w:val="1"/>
          <w:sz w:val="28"/>
          <w:szCs w:val="28"/>
        </w:rPr>
        <w:t>общей и специальной физической и технико-тактической подготовке.</w:t>
      </w:r>
    </w:p>
    <w:p w:rsidR="00194D17" w:rsidRPr="00194D17" w:rsidRDefault="00194D17" w:rsidP="00F3109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D17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Перевод учащихся в группу следующего года обучения производится </w:t>
      </w:r>
      <w:r w:rsidRPr="00194D17">
        <w:rPr>
          <w:rFonts w:ascii="Times New Roman" w:hAnsi="Times New Roman"/>
          <w:smallCaps/>
          <w:color w:val="000000"/>
          <w:spacing w:val="-2"/>
          <w:sz w:val="28"/>
          <w:szCs w:val="28"/>
        </w:rPr>
        <w:t xml:space="preserve"> </w:t>
      </w:r>
      <w:r w:rsidRPr="00194D17">
        <w:rPr>
          <w:rFonts w:ascii="Times New Roman" w:hAnsi="Times New Roman"/>
          <w:color w:val="000000"/>
          <w:spacing w:val="-2"/>
          <w:sz w:val="28"/>
          <w:szCs w:val="28"/>
        </w:rPr>
        <w:t xml:space="preserve">на основании решения тренерского совета с учетом выполнения </w:t>
      </w:r>
      <w:r w:rsidRPr="00194D17">
        <w:rPr>
          <w:rFonts w:ascii="Times New Roman" w:hAnsi="Times New Roman"/>
          <w:color w:val="000000"/>
          <w:spacing w:val="1"/>
          <w:sz w:val="28"/>
          <w:szCs w:val="28"/>
        </w:rPr>
        <w:t xml:space="preserve">спортсменами контрольно-переводных нормативов по общей и специальной подготовке, медико-биологических показателей, наличия установленного </w:t>
      </w:r>
      <w:r w:rsidRPr="00194D17">
        <w:rPr>
          <w:rFonts w:ascii="Times New Roman" w:hAnsi="Times New Roman"/>
          <w:color w:val="000000"/>
          <w:sz w:val="28"/>
          <w:szCs w:val="28"/>
        </w:rPr>
        <w:t>спортивного разряда.</w:t>
      </w:r>
    </w:p>
    <w:p w:rsidR="00194D17" w:rsidRPr="00194D17" w:rsidRDefault="00194D17" w:rsidP="00F3109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D17">
        <w:rPr>
          <w:rFonts w:ascii="Times New Roman" w:hAnsi="Times New Roman"/>
          <w:color w:val="000000"/>
          <w:sz w:val="28"/>
          <w:szCs w:val="28"/>
        </w:rPr>
        <w:t>Выполнение программы служит основным критерием оценки качества работы отдельного тренера и отделения мини-футбола в целом.</w:t>
      </w:r>
    </w:p>
    <w:p w:rsidR="00194D17" w:rsidRPr="00194D17" w:rsidRDefault="00194D17" w:rsidP="00F31095">
      <w:pPr>
        <w:pStyle w:val="a4"/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 w:rsidRPr="00194D17">
        <w:rPr>
          <w:b/>
          <w:color w:val="000000"/>
          <w:spacing w:val="-2"/>
          <w:sz w:val="28"/>
          <w:szCs w:val="28"/>
        </w:rPr>
        <w:t xml:space="preserve">Цель </w:t>
      </w:r>
      <w:r w:rsidRPr="00194D17">
        <w:rPr>
          <w:b/>
          <w:sz w:val="28"/>
          <w:szCs w:val="28"/>
        </w:rPr>
        <w:t>на этапе спортивно-оздоровительных групп 1 год обучения, возраст 7 лет:</w:t>
      </w:r>
      <w:r w:rsidRPr="00194D17">
        <w:rPr>
          <w:color w:val="000000"/>
          <w:spacing w:val="-2"/>
          <w:sz w:val="28"/>
          <w:szCs w:val="28"/>
        </w:rPr>
        <w:t xml:space="preserve"> привить интерес к выбранному виду спорта мини-футбол (</w:t>
      </w:r>
      <w:proofErr w:type="spellStart"/>
      <w:r w:rsidRPr="00194D17">
        <w:rPr>
          <w:color w:val="000000"/>
          <w:spacing w:val="-2"/>
          <w:sz w:val="28"/>
          <w:szCs w:val="28"/>
        </w:rPr>
        <w:t>футзал</w:t>
      </w:r>
      <w:proofErr w:type="spellEnd"/>
      <w:r w:rsidRPr="00194D17">
        <w:rPr>
          <w:color w:val="000000"/>
          <w:spacing w:val="-2"/>
          <w:sz w:val="28"/>
          <w:szCs w:val="28"/>
        </w:rPr>
        <w:t>) и футбол, и выработать потребность к систематическим занятиям.</w:t>
      </w:r>
    </w:p>
    <w:p w:rsidR="00194D17" w:rsidRPr="00194D17" w:rsidRDefault="00194D17" w:rsidP="00F31095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194D17">
        <w:rPr>
          <w:rFonts w:ascii="Times New Roman" w:hAnsi="Times New Roman"/>
          <w:b/>
          <w:color w:val="000000"/>
          <w:spacing w:val="-2"/>
          <w:sz w:val="28"/>
          <w:szCs w:val="28"/>
        </w:rPr>
        <w:t>Задачи:</w:t>
      </w:r>
    </w:p>
    <w:p w:rsidR="00194D17" w:rsidRPr="00194D17" w:rsidRDefault="00194D17" w:rsidP="00F310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4D17">
        <w:rPr>
          <w:rFonts w:ascii="Times New Roman" w:hAnsi="Times New Roman"/>
          <w:color w:val="000000"/>
          <w:sz w:val="28"/>
          <w:szCs w:val="28"/>
        </w:rPr>
        <w:t>Формирование элементарных занятий о физической культуры</w:t>
      </w:r>
      <w:proofErr w:type="gramEnd"/>
    </w:p>
    <w:p w:rsidR="00194D17" w:rsidRPr="00194D17" w:rsidRDefault="00194D17" w:rsidP="00F310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D17">
        <w:rPr>
          <w:rFonts w:ascii="Times New Roman" w:hAnsi="Times New Roman"/>
          <w:color w:val="000000"/>
          <w:sz w:val="28"/>
          <w:szCs w:val="28"/>
        </w:rPr>
        <w:t>Укреплением здоровья  физическим развитием</w:t>
      </w:r>
    </w:p>
    <w:p w:rsidR="00194D17" w:rsidRPr="00194D17" w:rsidRDefault="00194D17" w:rsidP="00F310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94D17">
        <w:rPr>
          <w:rFonts w:ascii="Times New Roman" w:hAnsi="Times New Roman"/>
          <w:sz w:val="28"/>
          <w:szCs w:val="28"/>
        </w:rPr>
        <w:t>Организация режима дня</w:t>
      </w:r>
    </w:p>
    <w:p w:rsidR="00194D17" w:rsidRPr="00194D17" w:rsidRDefault="00194D17" w:rsidP="00F310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94D17">
        <w:rPr>
          <w:rFonts w:ascii="Times New Roman" w:hAnsi="Times New Roman"/>
          <w:sz w:val="28"/>
          <w:szCs w:val="28"/>
        </w:rPr>
        <w:t xml:space="preserve">Совершенствование жизненно </w:t>
      </w:r>
      <w:proofErr w:type="gramStart"/>
      <w:r w:rsidRPr="00194D17">
        <w:rPr>
          <w:rFonts w:ascii="Times New Roman" w:hAnsi="Times New Roman"/>
          <w:sz w:val="28"/>
          <w:szCs w:val="28"/>
        </w:rPr>
        <w:t>-в</w:t>
      </w:r>
      <w:proofErr w:type="gramEnd"/>
      <w:r w:rsidRPr="00194D17">
        <w:rPr>
          <w:rFonts w:ascii="Times New Roman" w:hAnsi="Times New Roman"/>
          <w:sz w:val="28"/>
          <w:szCs w:val="28"/>
        </w:rPr>
        <w:t>ажных навыков и умений в ходьбе, беге, прыжков.</w:t>
      </w:r>
    </w:p>
    <w:p w:rsidR="00194D17" w:rsidRPr="00194D17" w:rsidRDefault="00194D17" w:rsidP="00F310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94D17">
        <w:rPr>
          <w:rFonts w:ascii="Times New Roman" w:hAnsi="Times New Roman"/>
          <w:b/>
          <w:color w:val="000000"/>
          <w:spacing w:val="-2"/>
          <w:sz w:val="28"/>
          <w:szCs w:val="28"/>
        </w:rPr>
        <w:t>Цель</w:t>
      </w:r>
      <w:r w:rsidRPr="00194D17">
        <w:rPr>
          <w:rFonts w:ascii="Times New Roman" w:hAnsi="Times New Roman"/>
          <w:b/>
          <w:sz w:val="28"/>
          <w:szCs w:val="28"/>
        </w:rPr>
        <w:t xml:space="preserve"> на этапе начальной подготовки: 1,2 и 3 года обучения, возраст 8-10лет</w:t>
      </w:r>
      <w:r w:rsidRPr="00194D17">
        <w:rPr>
          <w:rFonts w:ascii="Times New Roman" w:hAnsi="Times New Roman"/>
          <w:color w:val="000000"/>
          <w:spacing w:val="-2"/>
          <w:sz w:val="28"/>
          <w:szCs w:val="28"/>
        </w:rPr>
        <w:t>: привить интерес к систематическим занятиям мини-футболом (</w:t>
      </w:r>
      <w:proofErr w:type="spellStart"/>
      <w:r w:rsidRPr="00194D17">
        <w:rPr>
          <w:rFonts w:ascii="Times New Roman" w:hAnsi="Times New Roman"/>
          <w:color w:val="000000"/>
          <w:spacing w:val="-2"/>
          <w:sz w:val="28"/>
          <w:szCs w:val="28"/>
        </w:rPr>
        <w:t>футзал</w:t>
      </w:r>
      <w:proofErr w:type="spellEnd"/>
      <w:r w:rsidRPr="00194D17">
        <w:rPr>
          <w:rFonts w:ascii="Times New Roman" w:hAnsi="Times New Roman"/>
          <w:color w:val="000000"/>
          <w:spacing w:val="-2"/>
          <w:sz w:val="28"/>
          <w:szCs w:val="28"/>
        </w:rPr>
        <w:t>) и футболом.</w:t>
      </w:r>
    </w:p>
    <w:p w:rsidR="00194D17" w:rsidRPr="00194D17" w:rsidRDefault="00194D17" w:rsidP="00F31095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194D17">
        <w:rPr>
          <w:rFonts w:ascii="Times New Roman" w:hAnsi="Times New Roman"/>
          <w:b/>
          <w:color w:val="000000"/>
          <w:spacing w:val="-2"/>
          <w:sz w:val="28"/>
          <w:szCs w:val="28"/>
        </w:rPr>
        <w:t>Задачи</w:t>
      </w:r>
      <w:r w:rsidRPr="00194D17">
        <w:rPr>
          <w:rFonts w:ascii="Times New Roman" w:hAnsi="Times New Roman"/>
          <w:b/>
          <w:color w:val="000000"/>
          <w:spacing w:val="-2"/>
          <w:sz w:val="28"/>
          <w:szCs w:val="28"/>
          <w:lang w:val="en-US"/>
        </w:rPr>
        <w:t>:</w:t>
      </w:r>
    </w:p>
    <w:p w:rsidR="00194D17" w:rsidRPr="00194D17" w:rsidRDefault="00194D17" w:rsidP="00F31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D17">
        <w:rPr>
          <w:rFonts w:ascii="Times New Roman" w:hAnsi="Times New Roman"/>
          <w:color w:val="000000"/>
          <w:sz w:val="28"/>
          <w:szCs w:val="28"/>
        </w:rPr>
        <w:t>Освоение основ физкультурной и спортивной деятельности</w:t>
      </w:r>
    </w:p>
    <w:p w:rsidR="00194D17" w:rsidRPr="00194D17" w:rsidRDefault="00194D17" w:rsidP="00F31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D17">
        <w:rPr>
          <w:rFonts w:ascii="Times New Roman" w:hAnsi="Times New Roman"/>
          <w:color w:val="000000"/>
          <w:sz w:val="28"/>
          <w:szCs w:val="28"/>
        </w:rPr>
        <w:t>Формирование элементарных занятий о физической культуре и ее истории, связи с укреплением здоровья и физическим развитием, организацией режима дня и закаливание организма, личной гигиеной.</w:t>
      </w:r>
    </w:p>
    <w:p w:rsidR="00194D17" w:rsidRPr="00194D17" w:rsidRDefault="00194D17" w:rsidP="00F31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D17">
        <w:rPr>
          <w:rFonts w:ascii="Times New Roman" w:hAnsi="Times New Roman"/>
          <w:color w:val="000000"/>
          <w:spacing w:val="-1"/>
          <w:sz w:val="28"/>
          <w:szCs w:val="28"/>
        </w:rPr>
        <w:t xml:space="preserve">Совершенствование жизненно-важных навыков и умений в ходьбе, </w:t>
      </w:r>
      <w:r w:rsidRPr="00194D17">
        <w:rPr>
          <w:rFonts w:ascii="Times New Roman" w:hAnsi="Times New Roman"/>
          <w:color w:val="000000"/>
          <w:spacing w:val="3"/>
          <w:sz w:val="28"/>
          <w:szCs w:val="28"/>
        </w:rPr>
        <w:t>беге, прыжков;</w:t>
      </w:r>
    </w:p>
    <w:p w:rsidR="00194D17" w:rsidRPr="00194D17" w:rsidRDefault="00194D17" w:rsidP="00F31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D17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Обучение подвижным играм и упражнением базовых видов спорта:  </w:t>
      </w:r>
      <w:r w:rsidRPr="00194D17">
        <w:rPr>
          <w:rFonts w:ascii="Times New Roman" w:hAnsi="Times New Roman"/>
          <w:color w:val="000000"/>
          <w:spacing w:val="-1"/>
          <w:sz w:val="28"/>
          <w:szCs w:val="28"/>
        </w:rPr>
        <w:t>гимнастика, легкая атлетика и т.д.</w:t>
      </w:r>
    </w:p>
    <w:p w:rsidR="00194D17" w:rsidRPr="00194D17" w:rsidRDefault="00194D17" w:rsidP="00F31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D17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Развитие основных физических </w:t>
      </w:r>
      <w:proofErr w:type="spellStart"/>
      <w:r w:rsidRPr="00194D17">
        <w:rPr>
          <w:rFonts w:ascii="Times New Roman" w:hAnsi="Times New Roman"/>
          <w:color w:val="000000"/>
          <w:spacing w:val="-2"/>
          <w:sz w:val="28"/>
          <w:szCs w:val="28"/>
        </w:rPr>
        <w:t>качеств-силы</w:t>
      </w:r>
      <w:proofErr w:type="gramStart"/>
      <w:r w:rsidRPr="00194D17">
        <w:rPr>
          <w:rFonts w:ascii="Times New Roman" w:hAnsi="Times New Roman"/>
          <w:color w:val="000000"/>
          <w:spacing w:val="-2"/>
          <w:sz w:val="28"/>
          <w:szCs w:val="28"/>
        </w:rPr>
        <w:t>,б</w:t>
      </w:r>
      <w:proofErr w:type="gramEnd"/>
      <w:r w:rsidRPr="00194D17">
        <w:rPr>
          <w:rFonts w:ascii="Times New Roman" w:hAnsi="Times New Roman"/>
          <w:color w:val="000000"/>
          <w:spacing w:val="-2"/>
          <w:sz w:val="28"/>
          <w:szCs w:val="28"/>
        </w:rPr>
        <w:t>ыстроты</w:t>
      </w:r>
      <w:proofErr w:type="spellEnd"/>
      <w:r w:rsidRPr="00194D17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194D17">
        <w:rPr>
          <w:rFonts w:ascii="Times New Roman" w:hAnsi="Times New Roman"/>
          <w:color w:val="000000"/>
          <w:spacing w:val="-1"/>
          <w:sz w:val="28"/>
          <w:szCs w:val="28"/>
        </w:rPr>
        <w:t>выносливости, координации и гибкости;</w:t>
      </w:r>
    </w:p>
    <w:p w:rsidR="00194D17" w:rsidRPr="00194D17" w:rsidRDefault="00194D17" w:rsidP="00F31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D17">
        <w:rPr>
          <w:rFonts w:ascii="Times New Roman" w:hAnsi="Times New Roman"/>
          <w:color w:val="000000"/>
          <w:spacing w:val="-2"/>
          <w:sz w:val="28"/>
          <w:szCs w:val="28"/>
        </w:rPr>
        <w:t xml:space="preserve">Обучение способам организации простейших форм самостоятельных </w:t>
      </w:r>
      <w:r w:rsidRPr="00194D17">
        <w:rPr>
          <w:rFonts w:ascii="Times New Roman" w:hAnsi="Times New Roman"/>
          <w:color w:val="000000"/>
          <w:sz w:val="28"/>
          <w:szCs w:val="28"/>
        </w:rPr>
        <w:t>занятий: утренняя гимнастика, подвижные игры и т.д.</w:t>
      </w:r>
    </w:p>
    <w:p w:rsidR="00194D17" w:rsidRPr="00194D17" w:rsidRDefault="00194D17" w:rsidP="00F31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D17">
        <w:rPr>
          <w:rFonts w:ascii="Times New Roman" w:hAnsi="Times New Roman"/>
          <w:color w:val="000000"/>
          <w:spacing w:val="-2"/>
          <w:sz w:val="28"/>
          <w:szCs w:val="28"/>
        </w:rPr>
        <w:t>Обучение простейшим способам контроля физической нагрузки,</w:t>
      </w:r>
      <w:r w:rsidRPr="00194D17">
        <w:rPr>
          <w:rFonts w:ascii="Times New Roman" w:hAnsi="Times New Roman"/>
          <w:color w:val="000000"/>
          <w:spacing w:val="-1"/>
          <w:sz w:val="28"/>
          <w:szCs w:val="28"/>
        </w:rPr>
        <w:t xml:space="preserve"> физической нагрузки и физической подготовки:</w:t>
      </w:r>
    </w:p>
    <w:p w:rsidR="00194D17" w:rsidRPr="00194D17" w:rsidRDefault="00194D17" w:rsidP="00F31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D17">
        <w:rPr>
          <w:rFonts w:ascii="Times New Roman" w:hAnsi="Times New Roman"/>
          <w:color w:val="000000"/>
          <w:sz w:val="28"/>
          <w:szCs w:val="28"/>
        </w:rPr>
        <w:t>Привитие навыков соблюдения спортивной этики, организованности,</w:t>
      </w:r>
      <w:r w:rsidRPr="00194D17">
        <w:rPr>
          <w:rFonts w:ascii="Times New Roman" w:hAnsi="Times New Roman"/>
          <w:color w:val="000000"/>
          <w:spacing w:val="-1"/>
          <w:sz w:val="28"/>
          <w:szCs w:val="28"/>
        </w:rPr>
        <w:t xml:space="preserve"> дисциплины, систематическому участию в спортивных соревнованиях:</w:t>
      </w:r>
    </w:p>
    <w:p w:rsidR="00194D17" w:rsidRPr="00194D17" w:rsidRDefault="00194D17" w:rsidP="00F31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D17">
        <w:rPr>
          <w:rFonts w:ascii="Times New Roman" w:hAnsi="Times New Roman"/>
          <w:color w:val="000000"/>
          <w:spacing w:val="-1"/>
          <w:sz w:val="28"/>
          <w:szCs w:val="28"/>
        </w:rPr>
        <w:t>Овладение необходимых теоретических занятий</w:t>
      </w:r>
    </w:p>
    <w:p w:rsidR="00194D17" w:rsidRPr="00194D17" w:rsidRDefault="00194D17" w:rsidP="00F310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94D17">
        <w:rPr>
          <w:rFonts w:ascii="Times New Roman" w:hAnsi="Times New Roman"/>
          <w:b/>
          <w:color w:val="000000"/>
          <w:spacing w:val="-1"/>
          <w:sz w:val="28"/>
          <w:szCs w:val="28"/>
        </w:rPr>
        <w:t>Цель учебно-тренировочные группы 1 и 2,3 года обучения (15-17лет): п</w:t>
      </w:r>
      <w:r w:rsidRPr="00194D17">
        <w:rPr>
          <w:rFonts w:ascii="Times New Roman" w:hAnsi="Times New Roman"/>
          <w:color w:val="000000"/>
          <w:spacing w:val="-1"/>
          <w:sz w:val="28"/>
          <w:szCs w:val="28"/>
        </w:rPr>
        <w:t>одготовить всесторонне развитых юных спортсменов высокой квалификации для участия в районных, городских, областных, зональных, региональных и всероссийских соревнованиях по мини-футболу.</w:t>
      </w:r>
    </w:p>
    <w:p w:rsidR="00194D17" w:rsidRPr="00194D17" w:rsidRDefault="00194D17" w:rsidP="00F31095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94D17">
        <w:rPr>
          <w:rFonts w:ascii="Times New Roman" w:hAnsi="Times New Roman"/>
          <w:b/>
          <w:color w:val="000000"/>
          <w:spacing w:val="-1"/>
          <w:sz w:val="28"/>
          <w:szCs w:val="28"/>
        </w:rPr>
        <w:t>Задачи</w:t>
      </w:r>
      <w:r w:rsidRPr="00194D17"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  <w:t>:</w:t>
      </w:r>
    </w:p>
    <w:p w:rsidR="00194D17" w:rsidRPr="00194D17" w:rsidRDefault="00194D17" w:rsidP="00F3109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D17">
        <w:rPr>
          <w:rFonts w:ascii="Times New Roman" w:hAnsi="Times New Roman"/>
          <w:color w:val="000000"/>
          <w:spacing w:val="-1"/>
          <w:sz w:val="28"/>
          <w:szCs w:val="28"/>
        </w:rPr>
        <w:t>укреплять здоровье и закаливать организм учащихся;</w:t>
      </w:r>
    </w:p>
    <w:p w:rsidR="00194D17" w:rsidRPr="00194D17" w:rsidRDefault="00194D17" w:rsidP="00F3109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D17">
        <w:rPr>
          <w:rFonts w:ascii="Times New Roman" w:hAnsi="Times New Roman"/>
          <w:color w:val="000000"/>
          <w:spacing w:val="-1"/>
          <w:sz w:val="28"/>
          <w:szCs w:val="28"/>
        </w:rPr>
        <w:t>прививать устойчивый интерес к занятиям мини-футболом;</w:t>
      </w:r>
    </w:p>
    <w:p w:rsidR="00194D17" w:rsidRPr="00194D17" w:rsidRDefault="00194D17" w:rsidP="00F3109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D17">
        <w:rPr>
          <w:rFonts w:ascii="Times New Roman" w:hAnsi="Times New Roman"/>
          <w:color w:val="000000"/>
          <w:spacing w:val="-3"/>
          <w:sz w:val="28"/>
          <w:szCs w:val="28"/>
        </w:rPr>
        <w:t xml:space="preserve">обеспечивать всестороннюю физическую подготовку с </w:t>
      </w:r>
      <w:r w:rsidRPr="00194D17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преимущественным развитием быстроты, ловкости и </w:t>
      </w:r>
      <w:r w:rsidRPr="00194D17">
        <w:rPr>
          <w:rFonts w:ascii="Times New Roman" w:hAnsi="Times New Roman"/>
          <w:color w:val="000000"/>
          <w:spacing w:val="-2"/>
          <w:sz w:val="28"/>
          <w:szCs w:val="28"/>
        </w:rPr>
        <w:t>координации движений;</w:t>
      </w:r>
    </w:p>
    <w:p w:rsidR="00194D17" w:rsidRPr="00194D17" w:rsidRDefault="00194D17" w:rsidP="00F3109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D17">
        <w:rPr>
          <w:rFonts w:ascii="Times New Roman" w:hAnsi="Times New Roman"/>
          <w:color w:val="000000"/>
          <w:spacing w:val="-3"/>
          <w:sz w:val="28"/>
          <w:szCs w:val="28"/>
        </w:rPr>
        <w:t xml:space="preserve">овладеть техническими приемами, которые наиболее часто и </w:t>
      </w:r>
      <w:r w:rsidRPr="00194D17">
        <w:rPr>
          <w:rFonts w:ascii="Times New Roman" w:hAnsi="Times New Roman"/>
          <w:color w:val="000000"/>
          <w:spacing w:val="-2"/>
          <w:sz w:val="28"/>
          <w:szCs w:val="28"/>
        </w:rPr>
        <w:t>эффективно применяются в игре;</w:t>
      </w:r>
    </w:p>
    <w:p w:rsidR="00194D17" w:rsidRPr="00194D17" w:rsidRDefault="00194D17" w:rsidP="00F3109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D17">
        <w:rPr>
          <w:rFonts w:ascii="Times New Roman" w:hAnsi="Times New Roman"/>
          <w:color w:val="000000"/>
          <w:spacing w:val="-3"/>
          <w:sz w:val="28"/>
          <w:szCs w:val="28"/>
        </w:rPr>
        <w:t xml:space="preserve">обучить спортсменов основам индивидуальной, групповой и </w:t>
      </w:r>
      <w:r w:rsidRPr="00194D17">
        <w:rPr>
          <w:rFonts w:ascii="Times New Roman" w:hAnsi="Times New Roman"/>
          <w:color w:val="000000"/>
          <w:spacing w:val="-2"/>
          <w:sz w:val="28"/>
          <w:szCs w:val="28"/>
        </w:rPr>
        <w:t>командной тактики игры в мини-футбол;</w:t>
      </w:r>
    </w:p>
    <w:p w:rsidR="00194D17" w:rsidRPr="00194D17" w:rsidRDefault="00194D17" w:rsidP="00F3109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D17">
        <w:rPr>
          <w:rFonts w:ascii="Times New Roman" w:hAnsi="Times New Roman"/>
          <w:color w:val="000000"/>
          <w:spacing w:val="-3"/>
          <w:sz w:val="28"/>
          <w:szCs w:val="28"/>
        </w:rPr>
        <w:t>освоить процесс игры в соответствии с правилами мини-</w:t>
      </w:r>
      <w:r w:rsidRPr="00194D17">
        <w:rPr>
          <w:rFonts w:ascii="Times New Roman" w:hAnsi="Times New Roman"/>
          <w:color w:val="000000"/>
          <w:spacing w:val="-4"/>
          <w:sz w:val="28"/>
          <w:szCs w:val="28"/>
        </w:rPr>
        <w:t>футбола;</w:t>
      </w:r>
    </w:p>
    <w:p w:rsidR="00194D17" w:rsidRPr="00194D17" w:rsidRDefault="00194D17" w:rsidP="00F3109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D17">
        <w:rPr>
          <w:rFonts w:ascii="Times New Roman" w:hAnsi="Times New Roman"/>
          <w:color w:val="000000"/>
          <w:spacing w:val="-3"/>
          <w:sz w:val="28"/>
          <w:szCs w:val="28"/>
        </w:rPr>
        <w:t xml:space="preserve">участвовать в соревнованиях по мини-футболу и выполнить </w:t>
      </w:r>
      <w:r w:rsidRPr="00194D17">
        <w:rPr>
          <w:rFonts w:ascii="Times New Roman" w:hAnsi="Times New Roman"/>
          <w:color w:val="000000"/>
          <w:spacing w:val="-1"/>
          <w:sz w:val="28"/>
          <w:szCs w:val="28"/>
        </w:rPr>
        <w:t xml:space="preserve">требования </w:t>
      </w:r>
      <w:r w:rsidRPr="00194D17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II</w:t>
      </w:r>
      <w:r w:rsidRPr="00194D17">
        <w:rPr>
          <w:rFonts w:ascii="Times New Roman" w:hAnsi="Times New Roman"/>
          <w:color w:val="000000"/>
          <w:spacing w:val="-1"/>
          <w:sz w:val="28"/>
          <w:szCs w:val="28"/>
        </w:rPr>
        <w:t xml:space="preserve"> юношеского разряда (15-17 лет);</w:t>
      </w:r>
    </w:p>
    <w:p w:rsidR="00194D17" w:rsidRPr="00194D17" w:rsidRDefault="00194D17" w:rsidP="00F31095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contextualSpacing w:val="0"/>
        <w:rPr>
          <w:sz w:val="28"/>
          <w:szCs w:val="28"/>
        </w:rPr>
      </w:pPr>
      <w:r w:rsidRPr="00194D17">
        <w:rPr>
          <w:color w:val="000000"/>
          <w:spacing w:val="-3"/>
          <w:sz w:val="28"/>
          <w:szCs w:val="28"/>
        </w:rPr>
        <w:lastRenderedPageBreak/>
        <w:t xml:space="preserve">изучить элементарные теоретические сведения о врачебном контроле, личной гигиене, истории мини-футбола, технике и </w:t>
      </w:r>
      <w:r w:rsidRPr="00194D17">
        <w:rPr>
          <w:color w:val="000000"/>
          <w:spacing w:val="-2"/>
          <w:sz w:val="28"/>
          <w:szCs w:val="28"/>
        </w:rPr>
        <w:t>тактике, правилах игры в мини-футбол.</w:t>
      </w:r>
    </w:p>
    <w:sectPr w:rsidR="00194D17" w:rsidRPr="00194D17" w:rsidSect="003F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B9F"/>
    <w:multiLevelType w:val="hybridMultilevel"/>
    <w:tmpl w:val="A492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F4764"/>
    <w:multiLevelType w:val="hybridMultilevel"/>
    <w:tmpl w:val="F118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839B4"/>
    <w:multiLevelType w:val="hybridMultilevel"/>
    <w:tmpl w:val="D29C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6083E"/>
    <w:multiLevelType w:val="hybridMultilevel"/>
    <w:tmpl w:val="B71A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715AF"/>
    <w:multiLevelType w:val="hybridMultilevel"/>
    <w:tmpl w:val="DDCC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194D17"/>
    <w:rsid w:val="00194D17"/>
    <w:rsid w:val="003F79FA"/>
    <w:rsid w:val="00F3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94D1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99"/>
    <w:qFormat/>
    <w:rsid w:val="0019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194D17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5"/>
    <w:uiPriority w:val="34"/>
    <w:qFormat/>
    <w:rsid w:val="00194D1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3</cp:revision>
  <dcterms:created xsi:type="dcterms:W3CDTF">2021-10-20T08:54:00Z</dcterms:created>
  <dcterms:modified xsi:type="dcterms:W3CDTF">2021-10-20T09:08:00Z</dcterms:modified>
</cp:coreProperties>
</file>