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C4C" w:rsidRPr="000147FC" w:rsidRDefault="00626C4C" w:rsidP="00626C4C">
      <w:pPr>
        <w:spacing w:after="0" w:line="240" w:lineRule="auto"/>
        <w:jc w:val="center"/>
        <w:rPr>
          <w:rFonts w:ascii="Times New Roman" w:hAnsi="Times New Roman"/>
          <w:b/>
          <w:i/>
        </w:rPr>
      </w:pPr>
      <w:r w:rsidRPr="000147FC">
        <w:rPr>
          <w:rFonts w:ascii="Times New Roman" w:hAnsi="Times New Roman"/>
          <w:b/>
          <w:i/>
        </w:rPr>
        <w:t>Муниципальное автономное  общеобразовательное учреждение</w:t>
      </w:r>
    </w:p>
    <w:p w:rsidR="00626C4C" w:rsidRPr="000147FC" w:rsidRDefault="00626C4C" w:rsidP="00626C4C">
      <w:pPr>
        <w:spacing w:after="0" w:line="240" w:lineRule="auto"/>
        <w:jc w:val="center"/>
        <w:rPr>
          <w:rFonts w:ascii="Times New Roman" w:hAnsi="Times New Roman"/>
          <w:b/>
          <w:i/>
        </w:rPr>
      </w:pPr>
      <w:r w:rsidRPr="000147FC">
        <w:rPr>
          <w:rFonts w:ascii="Times New Roman" w:hAnsi="Times New Roman"/>
          <w:b/>
          <w:i/>
        </w:rPr>
        <w:t>«Лицей №5» Камышловского городского округа</w:t>
      </w:r>
    </w:p>
    <w:p w:rsidR="00626C4C" w:rsidRPr="000147FC" w:rsidRDefault="00626C4C" w:rsidP="00626C4C">
      <w:pPr>
        <w:spacing w:after="0" w:line="240" w:lineRule="auto"/>
        <w:jc w:val="center"/>
        <w:rPr>
          <w:rFonts w:ascii="Times New Roman" w:hAnsi="Times New Roman"/>
          <w:b/>
          <w:i/>
        </w:rPr>
      </w:pPr>
    </w:p>
    <w:p w:rsidR="00626C4C" w:rsidRPr="000147FC" w:rsidRDefault="00626C4C" w:rsidP="00626C4C">
      <w:pPr>
        <w:spacing w:after="0" w:line="240" w:lineRule="auto"/>
        <w:jc w:val="center"/>
        <w:rPr>
          <w:rFonts w:ascii="Times New Roman" w:hAnsi="Times New Roman"/>
          <w:b/>
          <w:i/>
        </w:rPr>
      </w:pPr>
    </w:p>
    <w:p w:rsidR="00626C4C" w:rsidRDefault="00626C4C" w:rsidP="00626C4C">
      <w:pPr>
        <w:spacing w:after="0" w:line="240" w:lineRule="auto"/>
        <w:jc w:val="center"/>
        <w:rPr>
          <w:rFonts w:ascii="Times New Roman" w:hAnsi="Times New Roman"/>
          <w:b/>
        </w:rPr>
      </w:pPr>
    </w:p>
    <w:p w:rsidR="00626C4C" w:rsidRDefault="00626C4C" w:rsidP="00626C4C">
      <w:pPr>
        <w:spacing w:after="0" w:line="240" w:lineRule="auto"/>
        <w:rPr>
          <w:rFonts w:ascii="Times New Roman" w:hAnsi="Times New Roman"/>
          <w:b/>
        </w:rPr>
      </w:pPr>
    </w:p>
    <w:p w:rsidR="00626C4C" w:rsidRDefault="00626C4C" w:rsidP="00626C4C">
      <w:pPr>
        <w:spacing w:after="0" w:line="240" w:lineRule="auto"/>
        <w:jc w:val="both"/>
        <w:rPr>
          <w:rFonts w:ascii="Times New Roman" w:hAnsi="Times New Roman"/>
          <w:b/>
        </w:rPr>
      </w:pPr>
    </w:p>
    <w:tbl>
      <w:tblPr>
        <w:tblW w:w="8683" w:type="dxa"/>
        <w:jc w:val="center"/>
        <w:tblInd w:w="-5537" w:type="dxa"/>
        <w:tblLook w:val="04A0"/>
      </w:tblPr>
      <w:tblGrid>
        <w:gridCol w:w="4292"/>
        <w:gridCol w:w="4391"/>
      </w:tblGrid>
      <w:tr w:rsidR="00626C4C" w:rsidRPr="00426253" w:rsidTr="005E79A0">
        <w:trPr>
          <w:jc w:val="center"/>
        </w:trPr>
        <w:tc>
          <w:tcPr>
            <w:tcW w:w="4292" w:type="dxa"/>
            <w:hideMark/>
          </w:tcPr>
          <w:p w:rsidR="00626C4C" w:rsidRPr="00E571C7" w:rsidRDefault="00626C4C" w:rsidP="005E79A0">
            <w:pPr>
              <w:spacing w:after="0" w:line="240" w:lineRule="auto"/>
              <w:jc w:val="center"/>
              <w:rPr>
                <w:rFonts w:ascii="Times New Roman" w:eastAsia="Calibri" w:hAnsi="Times New Roman"/>
                <w:b/>
                <w:highlight w:val="yellow"/>
                <w:lang w:eastAsia="en-US"/>
              </w:rPr>
            </w:pPr>
          </w:p>
        </w:tc>
        <w:tc>
          <w:tcPr>
            <w:tcW w:w="4391" w:type="dxa"/>
          </w:tcPr>
          <w:p w:rsidR="00626C4C" w:rsidRPr="006C6328" w:rsidRDefault="00626C4C" w:rsidP="005E79A0">
            <w:pPr>
              <w:spacing w:after="0" w:line="240" w:lineRule="auto"/>
              <w:jc w:val="center"/>
              <w:rPr>
                <w:rFonts w:ascii="Times New Roman" w:hAnsi="Times New Roman"/>
                <w:sz w:val="28"/>
                <w:szCs w:val="28"/>
              </w:rPr>
            </w:pPr>
            <w:r w:rsidRPr="006C6328">
              <w:rPr>
                <w:rFonts w:ascii="Times New Roman" w:hAnsi="Times New Roman"/>
                <w:b/>
                <w:sz w:val="28"/>
                <w:szCs w:val="28"/>
              </w:rPr>
              <w:t xml:space="preserve">Приложение  </w:t>
            </w:r>
          </w:p>
          <w:p w:rsidR="00626C4C" w:rsidRPr="00426253" w:rsidRDefault="00626C4C" w:rsidP="005E79A0">
            <w:pPr>
              <w:spacing w:after="0" w:line="240" w:lineRule="auto"/>
              <w:jc w:val="center"/>
              <w:rPr>
                <w:rFonts w:ascii="Times New Roman" w:eastAsia="Calibri" w:hAnsi="Times New Roman"/>
                <w:b/>
                <w:sz w:val="24"/>
                <w:szCs w:val="24"/>
                <w:lang w:eastAsia="en-US"/>
              </w:rPr>
            </w:pPr>
            <w:r w:rsidRPr="006C6328">
              <w:rPr>
                <w:rFonts w:ascii="Times New Roman" w:hAnsi="Times New Roman"/>
                <w:sz w:val="28"/>
                <w:szCs w:val="28"/>
              </w:rPr>
              <w:t xml:space="preserve">к основной образовательной программе </w:t>
            </w:r>
            <w:r w:rsidRPr="00626C4C">
              <w:rPr>
                <w:rFonts w:ascii="Times New Roman" w:hAnsi="Times New Roman"/>
                <w:sz w:val="28"/>
                <w:szCs w:val="28"/>
              </w:rPr>
              <w:t xml:space="preserve">основного </w:t>
            </w:r>
            <w:r w:rsidRPr="006C6328">
              <w:rPr>
                <w:rFonts w:ascii="Times New Roman" w:hAnsi="Times New Roman"/>
                <w:sz w:val="28"/>
                <w:szCs w:val="28"/>
              </w:rPr>
              <w:t>общего образования МАОУ «Лицей № 5</w:t>
            </w:r>
            <w:r>
              <w:rPr>
                <w:rFonts w:ascii="Times New Roman" w:hAnsi="Times New Roman"/>
                <w:sz w:val="28"/>
                <w:szCs w:val="28"/>
              </w:rPr>
              <w:t>»</w:t>
            </w:r>
          </w:p>
        </w:tc>
      </w:tr>
    </w:tbl>
    <w:p w:rsidR="00626C4C" w:rsidRDefault="00626C4C" w:rsidP="00626C4C">
      <w:pPr>
        <w:spacing w:after="0" w:line="240" w:lineRule="auto"/>
        <w:jc w:val="both"/>
        <w:rPr>
          <w:rFonts w:ascii="Times New Roman" w:hAnsi="Times New Roman"/>
          <w:lang w:eastAsia="en-US"/>
        </w:rPr>
      </w:pPr>
    </w:p>
    <w:p w:rsidR="00626C4C" w:rsidRDefault="00626C4C" w:rsidP="00626C4C">
      <w:pPr>
        <w:spacing w:after="0" w:line="240" w:lineRule="auto"/>
        <w:jc w:val="both"/>
        <w:rPr>
          <w:rFonts w:ascii="Times New Roman" w:hAnsi="Times New Roman"/>
        </w:rPr>
      </w:pPr>
    </w:p>
    <w:p w:rsidR="00626C4C" w:rsidRDefault="00626C4C" w:rsidP="00626C4C">
      <w:pPr>
        <w:spacing w:after="0" w:line="240" w:lineRule="auto"/>
        <w:jc w:val="both"/>
        <w:rPr>
          <w:rFonts w:ascii="Times New Roman" w:hAnsi="Times New Roman"/>
        </w:rPr>
      </w:pPr>
    </w:p>
    <w:p w:rsidR="00626C4C" w:rsidRDefault="00626C4C" w:rsidP="00626C4C">
      <w:pPr>
        <w:spacing w:after="0" w:line="240" w:lineRule="auto"/>
        <w:jc w:val="center"/>
        <w:rPr>
          <w:rFonts w:ascii="Times New Roman" w:hAnsi="Times New Roman"/>
        </w:rPr>
      </w:pPr>
    </w:p>
    <w:p w:rsidR="00626C4C" w:rsidRDefault="00626C4C" w:rsidP="00626C4C">
      <w:pPr>
        <w:spacing w:after="0" w:line="240" w:lineRule="auto"/>
        <w:rPr>
          <w:rFonts w:ascii="Times New Roman" w:hAnsi="Times New Roman"/>
        </w:rPr>
      </w:pPr>
    </w:p>
    <w:p w:rsidR="00626C4C" w:rsidRDefault="00626C4C" w:rsidP="00626C4C">
      <w:pPr>
        <w:spacing w:after="0" w:line="240" w:lineRule="auto"/>
        <w:jc w:val="center"/>
        <w:rPr>
          <w:rFonts w:ascii="Times New Roman" w:hAnsi="Times New Roman"/>
          <w:b/>
          <w:sz w:val="40"/>
          <w:szCs w:val="40"/>
        </w:rPr>
      </w:pPr>
      <w:r>
        <w:rPr>
          <w:rFonts w:ascii="Times New Roman" w:hAnsi="Times New Roman"/>
          <w:b/>
          <w:sz w:val="40"/>
          <w:szCs w:val="40"/>
        </w:rPr>
        <w:t xml:space="preserve">РАБОЧАЯ ПРОГРАММА </w:t>
      </w:r>
    </w:p>
    <w:p w:rsidR="00234547" w:rsidRDefault="00626C4C" w:rsidP="00626C4C">
      <w:pPr>
        <w:spacing w:after="0" w:line="240" w:lineRule="auto"/>
        <w:jc w:val="center"/>
        <w:rPr>
          <w:rFonts w:ascii="Times New Roman" w:hAnsi="Times New Roman"/>
          <w:b/>
          <w:sz w:val="40"/>
          <w:szCs w:val="40"/>
        </w:rPr>
      </w:pPr>
      <w:r>
        <w:rPr>
          <w:rFonts w:ascii="Times New Roman" w:hAnsi="Times New Roman"/>
          <w:b/>
          <w:sz w:val="40"/>
          <w:szCs w:val="40"/>
        </w:rPr>
        <w:t xml:space="preserve">УЧЕБНОГО ПРЕДМЕТА </w:t>
      </w:r>
    </w:p>
    <w:p w:rsidR="00626C4C" w:rsidRDefault="00626C4C" w:rsidP="00626C4C">
      <w:pPr>
        <w:spacing w:after="0" w:line="240" w:lineRule="auto"/>
        <w:jc w:val="center"/>
        <w:rPr>
          <w:rFonts w:ascii="Times New Roman" w:hAnsi="Times New Roman"/>
          <w:b/>
          <w:sz w:val="40"/>
          <w:szCs w:val="40"/>
        </w:rPr>
      </w:pPr>
      <w:r>
        <w:rPr>
          <w:rFonts w:ascii="Times New Roman" w:hAnsi="Times New Roman"/>
          <w:b/>
          <w:sz w:val="40"/>
          <w:szCs w:val="40"/>
        </w:rPr>
        <w:t>«ИЗОБРАЗИТЕЛЬНОЕ ИСКУССТВО»</w:t>
      </w:r>
    </w:p>
    <w:p w:rsidR="00626C4C" w:rsidRDefault="00626C4C" w:rsidP="00626C4C">
      <w:pPr>
        <w:spacing w:after="0" w:line="240" w:lineRule="auto"/>
        <w:jc w:val="center"/>
        <w:rPr>
          <w:rFonts w:ascii="Times New Roman" w:hAnsi="Times New Roman"/>
          <w:b/>
          <w:sz w:val="40"/>
          <w:szCs w:val="40"/>
        </w:rPr>
      </w:pPr>
    </w:p>
    <w:p w:rsidR="00626C4C" w:rsidRPr="00CB2797" w:rsidRDefault="00626C4C" w:rsidP="00626C4C">
      <w:pPr>
        <w:rPr>
          <w:rFonts w:ascii="Times New Roman" w:hAnsi="Times New Roman"/>
          <w:sz w:val="36"/>
          <w:szCs w:val="36"/>
        </w:rPr>
      </w:pPr>
      <w:r>
        <w:rPr>
          <w:rFonts w:ascii="Times New Roman" w:hAnsi="Times New Roman"/>
          <w:sz w:val="36"/>
          <w:szCs w:val="36"/>
        </w:rPr>
        <w:t xml:space="preserve">Уровень образования: </w:t>
      </w:r>
      <w:r w:rsidR="00DA687F">
        <w:rPr>
          <w:rFonts w:ascii="Times New Roman" w:hAnsi="Times New Roman"/>
          <w:sz w:val="36"/>
          <w:szCs w:val="36"/>
        </w:rPr>
        <w:t>о</w:t>
      </w:r>
      <w:r w:rsidRPr="00CB2797">
        <w:rPr>
          <w:rFonts w:ascii="Times New Roman" w:hAnsi="Times New Roman"/>
          <w:sz w:val="36"/>
          <w:szCs w:val="36"/>
        </w:rPr>
        <w:t>сновное  общее образование</w:t>
      </w:r>
    </w:p>
    <w:p w:rsidR="00626C4C" w:rsidRPr="00CB2797" w:rsidRDefault="00626C4C" w:rsidP="00626C4C">
      <w:pPr>
        <w:rPr>
          <w:rFonts w:ascii="Times New Roman" w:hAnsi="Times New Roman"/>
          <w:sz w:val="36"/>
          <w:szCs w:val="36"/>
        </w:rPr>
      </w:pPr>
      <w:r w:rsidRPr="00CB2797">
        <w:rPr>
          <w:rFonts w:ascii="Times New Roman" w:hAnsi="Times New Roman"/>
          <w:sz w:val="36"/>
          <w:szCs w:val="36"/>
        </w:rPr>
        <w:t>Стандарт: ФГОС</w:t>
      </w:r>
    </w:p>
    <w:p w:rsidR="00626C4C" w:rsidRDefault="00DA687F" w:rsidP="00626C4C">
      <w:pPr>
        <w:rPr>
          <w:rFonts w:ascii="Times New Roman" w:hAnsi="Times New Roman"/>
          <w:sz w:val="36"/>
          <w:szCs w:val="36"/>
        </w:rPr>
      </w:pPr>
      <w:r>
        <w:rPr>
          <w:rFonts w:ascii="Times New Roman" w:hAnsi="Times New Roman"/>
          <w:sz w:val="36"/>
          <w:szCs w:val="36"/>
        </w:rPr>
        <w:t>Уровень изучения предмета: б</w:t>
      </w:r>
      <w:r w:rsidR="00626C4C" w:rsidRPr="00CB2797">
        <w:rPr>
          <w:rFonts w:ascii="Times New Roman" w:hAnsi="Times New Roman"/>
          <w:sz w:val="36"/>
          <w:szCs w:val="36"/>
        </w:rPr>
        <w:t xml:space="preserve">азовый </w:t>
      </w:r>
    </w:p>
    <w:p w:rsidR="00626C4C" w:rsidRPr="00CB2797" w:rsidRDefault="00626C4C" w:rsidP="00626C4C">
      <w:pPr>
        <w:rPr>
          <w:rFonts w:ascii="Times New Roman" w:hAnsi="Times New Roman"/>
          <w:sz w:val="36"/>
          <w:szCs w:val="36"/>
        </w:rPr>
      </w:pPr>
      <w:r w:rsidRPr="00CB2797">
        <w:rPr>
          <w:rFonts w:ascii="Times New Roman" w:hAnsi="Times New Roman"/>
          <w:sz w:val="36"/>
          <w:szCs w:val="36"/>
        </w:rPr>
        <w:t>Норма</w:t>
      </w:r>
      <w:r w:rsidR="00DA687F">
        <w:rPr>
          <w:rFonts w:ascii="Times New Roman" w:hAnsi="Times New Roman"/>
          <w:sz w:val="36"/>
          <w:szCs w:val="36"/>
        </w:rPr>
        <w:t xml:space="preserve">тивный срок изучения предмета: </w:t>
      </w:r>
      <w:r w:rsidRPr="00CB2797">
        <w:rPr>
          <w:rFonts w:ascii="Times New Roman" w:hAnsi="Times New Roman"/>
          <w:sz w:val="36"/>
          <w:szCs w:val="36"/>
        </w:rPr>
        <w:t>4 года</w:t>
      </w:r>
    </w:p>
    <w:p w:rsidR="00626C4C" w:rsidRPr="00CB2797" w:rsidRDefault="00DA687F" w:rsidP="00626C4C">
      <w:pPr>
        <w:rPr>
          <w:rFonts w:ascii="Times New Roman" w:hAnsi="Times New Roman"/>
          <w:sz w:val="36"/>
          <w:szCs w:val="36"/>
        </w:rPr>
      </w:pPr>
      <w:r>
        <w:rPr>
          <w:rFonts w:ascii="Times New Roman" w:hAnsi="Times New Roman"/>
          <w:sz w:val="36"/>
          <w:szCs w:val="36"/>
        </w:rPr>
        <w:t xml:space="preserve">Класс: </w:t>
      </w:r>
      <w:r w:rsidR="00626C4C">
        <w:rPr>
          <w:rFonts w:ascii="Times New Roman" w:hAnsi="Times New Roman"/>
          <w:sz w:val="36"/>
          <w:szCs w:val="36"/>
        </w:rPr>
        <w:t xml:space="preserve">5-8 </w:t>
      </w:r>
      <w:r w:rsidR="00626C4C" w:rsidRPr="00CB2797">
        <w:rPr>
          <w:rFonts w:ascii="Times New Roman" w:hAnsi="Times New Roman"/>
          <w:sz w:val="36"/>
          <w:szCs w:val="36"/>
        </w:rPr>
        <w:t>классы</w:t>
      </w:r>
    </w:p>
    <w:p w:rsidR="00626C4C" w:rsidRDefault="00626C4C" w:rsidP="00626C4C">
      <w:pPr>
        <w:spacing w:after="0" w:line="240" w:lineRule="auto"/>
        <w:rPr>
          <w:rFonts w:ascii="Times New Roman" w:hAnsi="Times New Roman"/>
          <w:sz w:val="28"/>
          <w:szCs w:val="28"/>
        </w:rPr>
      </w:pPr>
    </w:p>
    <w:p w:rsidR="00626C4C" w:rsidRDefault="00626C4C" w:rsidP="00626C4C">
      <w:pPr>
        <w:spacing w:after="0" w:line="240" w:lineRule="auto"/>
        <w:jc w:val="center"/>
        <w:rPr>
          <w:rFonts w:ascii="Times New Roman" w:hAnsi="Times New Roman"/>
          <w:sz w:val="28"/>
          <w:szCs w:val="28"/>
        </w:rPr>
      </w:pPr>
    </w:p>
    <w:p w:rsidR="00626C4C" w:rsidRDefault="00626C4C" w:rsidP="00626C4C">
      <w:pPr>
        <w:spacing w:after="0" w:line="240" w:lineRule="auto"/>
        <w:jc w:val="center"/>
        <w:rPr>
          <w:rFonts w:ascii="Times New Roman" w:hAnsi="Times New Roman"/>
          <w:sz w:val="28"/>
          <w:szCs w:val="28"/>
        </w:rPr>
      </w:pPr>
    </w:p>
    <w:p w:rsidR="00626C4C" w:rsidRDefault="00626C4C" w:rsidP="00626C4C">
      <w:pPr>
        <w:spacing w:after="0" w:line="240" w:lineRule="auto"/>
        <w:jc w:val="center"/>
        <w:rPr>
          <w:rFonts w:ascii="Times New Roman" w:hAnsi="Times New Roman"/>
          <w:sz w:val="28"/>
          <w:szCs w:val="28"/>
        </w:rPr>
      </w:pPr>
    </w:p>
    <w:p w:rsidR="00626C4C" w:rsidRDefault="00626C4C" w:rsidP="00626C4C">
      <w:pPr>
        <w:spacing w:after="0" w:line="240" w:lineRule="auto"/>
        <w:jc w:val="center"/>
        <w:rPr>
          <w:rFonts w:ascii="Times New Roman" w:hAnsi="Times New Roman"/>
          <w:sz w:val="28"/>
          <w:szCs w:val="28"/>
        </w:rPr>
      </w:pPr>
    </w:p>
    <w:p w:rsidR="00626C4C" w:rsidRDefault="00626C4C" w:rsidP="00626C4C">
      <w:pPr>
        <w:spacing w:after="0" w:line="240" w:lineRule="auto"/>
        <w:jc w:val="center"/>
        <w:rPr>
          <w:rFonts w:ascii="Times New Roman" w:hAnsi="Times New Roman"/>
          <w:sz w:val="28"/>
          <w:szCs w:val="28"/>
        </w:rPr>
      </w:pPr>
    </w:p>
    <w:p w:rsidR="00626C4C" w:rsidRDefault="00626C4C" w:rsidP="00626C4C">
      <w:pPr>
        <w:spacing w:after="0" w:line="240" w:lineRule="auto"/>
        <w:jc w:val="center"/>
        <w:rPr>
          <w:rFonts w:ascii="Times New Roman" w:hAnsi="Times New Roman"/>
          <w:sz w:val="28"/>
          <w:szCs w:val="28"/>
        </w:rPr>
      </w:pPr>
    </w:p>
    <w:p w:rsidR="00626C4C" w:rsidRDefault="00626C4C" w:rsidP="00626C4C">
      <w:pPr>
        <w:spacing w:after="0" w:line="240" w:lineRule="auto"/>
        <w:jc w:val="center"/>
        <w:rPr>
          <w:rFonts w:ascii="Times New Roman" w:hAnsi="Times New Roman"/>
          <w:sz w:val="28"/>
          <w:szCs w:val="28"/>
        </w:rPr>
      </w:pPr>
    </w:p>
    <w:p w:rsidR="00626C4C" w:rsidRDefault="00626C4C" w:rsidP="00626C4C">
      <w:pPr>
        <w:spacing w:after="0" w:line="240" w:lineRule="auto"/>
        <w:jc w:val="center"/>
        <w:rPr>
          <w:rFonts w:ascii="Times New Roman" w:hAnsi="Times New Roman"/>
          <w:sz w:val="28"/>
          <w:szCs w:val="28"/>
        </w:rPr>
      </w:pPr>
    </w:p>
    <w:p w:rsidR="00626C4C" w:rsidRDefault="00626C4C" w:rsidP="00626C4C">
      <w:pPr>
        <w:spacing w:after="0" w:line="240" w:lineRule="auto"/>
        <w:jc w:val="center"/>
        <w:rPr>
          <w:rFonts w:ascii="Times New Roman" w:hAnsi="Times New Roman"/>
          <w:b/>
          <w:sz w:val="40"/>
          <w:szCs w:val="40"/>
        </w:rPr>
      </w:pPr>
      <w:r>
        <w:rPr>
          <w:rFonts w:ascii="Times New Roman" w:hAnsi="Times New Roman"/>
          <w:b/>
          <w:sz w:val="40"/>
          <w:szCs w:val="40"/>
        </w:rPr>
        <w:t xml:space="preserve">Камышлов, </w:t>
      </w:r>
      <w:r w:rsidRPr="00027852">
        <w:rPr>
          <w:rFonts w:ascii="Times New Roman" w:hAnsi="Times New Roman"/>
          <w:b/>
          <w:sz w:val="40"/>
          <w:szCs w:val="40"/>
        </w:rPr>
        <w:t>20</w:t>
      </w:r>
      <w:r>
        <w:rPr>
          <w:rFonts w:ascii="Times New Roman" w:hAnsi="Times New Roman"/>
          <w:b/>
          <w:sz w:val="40"/>
          <w:szCs w:val="40"/>
        </w:rPr>
        <w:t xml:space="preserve">20  </w:t>
      </w:r>
    </w:p>
    <w:p w:rsidR="00626C4C" w:rsidRPr="00027852" w:rsidRDefault="00626C4C" w:rsidP="00626C4C">
      <w:pPr>
        <w:spacing w:after="0" w:line="240" w:lineRule="auto"/>
        <w:jc w:val="center"/>
        <w:rPr>
          <w:rFonts w:ascii="Times New Roman" w:hAnsi="Times New Roman"/>
          <w:b/>
          <w:sz w:val="40"/>
          <w:szCs w:val="40"/>
        </w:rPr>
      </w:pPr>
    </w:p>
    <w:p w:rsidR="0093668B" w:rsidRDefault="0093668B" w:rsidP="004262E0">
      <w:pPr>
        <w:spacing w:after="0" w:line="240" w:lineRule="auto"/>
        <w:jc w:val="center"/>
        <w:rPr>
          <w:rFonts w:ascii="Times New Roman" w:hAnsi="Times New Roman"/>
          <w:b/>
          <w:sz w:val="28"/>
          <w:szCs w:val="28"/>
        </w:rPr>
      </w:pPr>
    </w:p>
    <w:p w:rsidR="0093668B" w:rsidRDefault="0093668B" w:rsidP="004262E0">
      <w:pPr>
        <w:spacing w:after="0" w:line="240" w:lineRule="auto"/>
        <w:jc w:val="center"/>
        <w:rPr>
          <w:rFonts w:ascii="Times New Roman" w:hAnsi="Times New Roman"/>
          <w:b/>
          <w:sz w:val="28"/>
          <w:szCs w:val="28"/>
        </w:rPr>
      </w:pPr>
    </w:p>
    <w:p w:rsidR="0093668B" w:rsidRPr="00BE0150" w:rsidRDefault="0093668B">
      <w:pPr>
        <w:rPr>
          <w:rFonts w:ascii="Times New Roman" w:hAnsi="Times New Roman"/>
          <w:sz w:val="24"/>
          <w:szCs w:val="24"/>
        </w:rPr>
      </w:pPr>
    </w:p>
    <w:p w:rsidR="004262E0" w:rsidRPr="00BE0150" w:rsidRDefault="004262E0" w:rsidP="004262E0">
      <w:pPr>
        <w:jc w:val="center"/>
        <w:rPr>
          <w:rFonts w:ascii="Times New Roman" w:hAnsi="Times New Roman"/>
          <w:b/>
          <w:sz w:val="24"/>
          <w:szCs w:val="24"/>
        </w:rPr>
      </w:pPr>
      <w:r w:rsidRPr="00BE0150">
        <w:rPr>
          <w:rFonts w:ascii="Times New Roman" w:hAnsi="Times New Roman"/>
          <w:b/>
          <w:sz w:val="24"/>
          <w:szCs w:val="24"/>
        </w:rPr>
        <w:lastRenderedPageBreak/>
        <w:t>Нормативно – правовые основания разработки рабочей программы</w:t>
      </w:r>
    </w:p>
    <w:p w:rsidR="004262E0" w:rsidRPr="00BE0150" w:rsidRDefault="004262E0" w:rsidP="004262E0">
      <w:pPr>
        <w:spacing w:after="0" w:line="240" w:lineRule="auto"/>
        <w:ind w:firstLine="708"/>
        <w:jc w:val="both"/>
        <w:rPr>
          <w:rFonts w:ascii="Times New Roman" w:hAnsi="Times New Roman"/>
          <w:sz w:val="24"/>
          <w:szCs w:val="24"/>
          <w:lang w:bidi="en-US"/>
        </w:rPr>
      </w:pPr>
      <w:r w:rsidRPr="00BE0150">
        <w:rPr>
          <w:rFonts w:ascii="Times New Roman" w:hAnsi="Times New Roman"/>
          <w:sz w:val="24"/>
          <w:szCs w:val="24"/>
        </w:rPr>
        <w:t xml:space="preserve">Рабочая программа составлена в соответствии с Федеральным законом  </w:t>
      </w:r>
      <w:r w:rsidRPr="00BE0150">
        <w:rPr>
          <w:rFonts w:ascii="Times New Roman" w:hAnsi="Times New Roman"/>
          <w:color w:val="000000"/>
          <w:sz w:val="24"/>
          <w:szCs w:val="24"/>
        </w:rPr>
        <w:t xml:space="preserve">от 29 декабря 2012 г. № 273-ФЗ </w:t>
      </w:r>
      <w:r w:rsidRPr="00BE0150">
        <w:rPr>
          <w:rFonts w:ascii="Times New Roman" w:hAnsi="Times New Roman"/>
          <w:sz w:val="24"/>
          <w:szCs w:val="24"/>
        </w:rPr>
        <w:t>«Об образовании в Российской Федерации» п.3.6 ст.28, требованиями федерального государственного образовательного стандарта основного общего образования, н</w:t>
      </w:r>
      <w:r w:rsidRPr="00BE0150">
        <w:rPr>
          <w:rFonts w:ascii="Times New Roman" w:hAnsi="Times New Roman"/>
          <w:bCs/>
          <w:sz w:val="24"/>
          <w:szCs w:val="24"/>
        </w:rPr>
        <w:t xml:space="preserve">а основе </w:t>
      </w:r>
      <w:r w:rsidRPr="00BE0150">
        <w:rPr>
          <w:rFonts w:ascii="Times New Roman" w:hAnsi="Times New Roman"/>
          <w:color w:val="000000"/>
          <w:sz w:val="24"/>
          <w:szCs w:val="24"/>
          <w:lang w:bidi="en-US"/>
        </w:rPr>
        <w:t xml:space="preserve">авторской  программы по изобразительному искусству </w:t>
      </w:r>
      <w:r w:rsidRPr="00BE0150">
        <w:rPr>
          <w:rFonts w:ascii="Times New Roman" w:hAnsi="Times New Roman"/>
          <w:sz w:val="24"/>
          <w:szCs w:val="24"/>
        </w:rPr>
        <w:t xml:space="preserve">/ Изобразительное искусство. </w:t>
      </w:r>
      <w:r w:rsidR="005E6987">
        <w:rPr>
          <w:rFonts w:ascii="Times New Roman" w:hAnsi="Times New Roman"/>
          <w:sz w:val="24"/>
          <w:szCs w:val="24"/>
        </w:rPr>
        <w:t>Сборник примерных рабочих программ</w:t>
      </w:r>
      <w:r w:rsidRPr="00BE0150">
        <w:rPr>
          <w:rFonts w:ascii="Times New Roman" w:hAnsi="Times New Roman"/>
          <w:sz w:val="24"/>
          <w:szCs w:val="24"/>
        </w:rPr>
        <w:t>.</w:t>
      </w:r>
      <w:r w:rsidR="005E6987" w:rsidRPr="005E6987">
        <w:rPr>
          <w:rFonts w:ascii="Times New Roman" w:hAnsi="Times New Roman"/>
          <w:sz w:val="24"/>
          <w:szCs w:val="24"/>
        </w:rPr>
        <w:t xml:space="preserve"> </w:t>
      </w:r>
      <w:r w:rsidR="005E6987" w:rsidRPr="00BE0150">
        <w:rPr>
          <w:rFonts w:ascii="Times New Roman" w:hAnsi="Times New Roman"/>
          <w:sz w:val="24"/>
          <w:szCs w:val="24"/>
        </w:rPr>
        <w:t>Предметная линия учебников под редакци</w:t>
      </w:r>
      <w:r w:rsidR="005E6987">
        <w:rPr>
          <w:rFonts w:ascii="Times New Roman" w:hAnsi="Times New Roman"/>
          <w:sz w:val="24"/>
          <w:szCs w:val="24"/>
        </w:rPr>
        <w:t xml:space="preserve">ей Т. Я. </w:t>
      </w:r>
      <w:proofErr w:type="spellStart"/>
      <w:r w:rsidR="005E6987">
        <w:rPr>
          <w:rFonts w:ascii="Times New Roman" w:hAnsi="Times New Roman"/>
          <w:sz w:val="24"/>
          <w:szCs w:val="24"/>
        </w:rPr>
        <w:t>Шпикаловой</w:t>
      </w:r>
      <w:proofErr w:type="spellEnd"/>
      <w:r w:rsidR="005E6987">
        <w:rPr>
          <w:rFonts w:ascii="Times New Roman" w:hAnsi="Times New Roman"/>
          <w:sz w:val="24"/>
          <w:szCs w:val="24"/>
        </w:rPr>
        <w:t>, Л.В. Ершовой 1-4 классы</w:t>
      </w:r>
      <w:r w:rsidRPr="00BE0150">
        <w:rPr>
          <w:rFonts w:ascii="Times New Roman" w:hAnsi="Times New Roman"/>
          <w:sz w:val="24"/>
          <w:szCs w:val="24"/>
        </w:rPr>
        <w:t xml:space="preserve"> Предметная линия учебников под редакци</w:t>
      </w:r>
      <w:r w:rsidR="00BE0150">
        <w:rPr>
          <w:rFonts w:ascii="Times New Roman" w:hAnsi="Times New Roman"/>
          <w:sz w:val="24"/>
          <w:szCs w:val="24"/>
        </w:rPr>
        <w:t xml:space="preserve">ей Т. Я. </w:t>
      </w:r>
      <w:proofErr w:type="spellStart"/>
      <w:r w:rsidR="00BE0150">
        <w:rPr>
          <w:rFonts w:ascii="Times New Roman" w:hAnsi="Times New Roman"/>
          <w:sz w:val="24"/>
          <w:szCs w:val="24"/>
        </w:rPr>
        <w:t>Шпикаловой</w:t>
      </w:r>
      <w:proofErr w:type="spellEnd"/>
      <w:r w:rsidR="005E6987">
        <w:rPr>
          <w:rFonts w:ascii="Times New Roman" w:hAnsi="Times New Roman"/>
          <w:sz w:val="24"/>
          <w:szCs w:val="24"/>
        </w:rPr>
        <w:t>, Л.В. Ершовой</w:t>
      </w:r>
      <w:r w:rsidR="00BE0150">
        <w:rPr>
          <w:rFonts w:ascii="Times New Roman" w:hAnsi="Times New Roman"/>
          <w:sz w:val="24"/>
          <w:szCs w:val="24"/>
        </w:rPr>
        <w:t xml:space="preserve"> 5—8 классы</w:t>
      </w:r>
      <w:r w:rsidRPr="00BE0150">
        <w:rPr>
          <w:rFonts w:ascii="Times New Roman" w:hAnsi="Times New Roman"/>
          <w:sz w:val="24"/>
          <w:szCs w:val="24"/>
        </w:rPr>
        <w:t xml:space="preserve">: </w:t>
      </w:r>
      <w:proofErr w:type="spellStart"/>
      <w:r w:rsidR="005E6987">
        <w:rPr>
          <w:rFonts w:ascii="Times New Roman" w:hAnsi="Times New Roman"/>
          <w:sz w:val="24"/>
          <w:szCs w:val="24"/>
        </w:rPr>
        <w:t>учеб</w:t>
      </w:r>
      <w:proofErr w:type="gramStart"/>
      <w:r w:rsidR="005E6987">
        <w:rPr>
          <w:rFonts w:ascii="Times New Roman" w:hAnsi="Times New Roman"/>
          <w:sz w:val="24"/>
          <w:szCs w:val="24"/>
        </w:rPr>
        <w:t>.п</w:t>
      </w:r>
      <w:proofErr w:type="gramEnd"/>
      <w:r w:rsidR="005E6987">
        <w:rPr>
          <w:rFonts w:ascii="Times New Roman" w:hAnsi="Times New Roman"/>
          <w:sz w:val="24"/>
          <w:szCs w:val="24"/>
        </w:rPr>
        <w:t>особие</w:t>
      </w:r>
      <w:proofErr w:type="spellEnd"/>
      <w:r w:rsidR="005E6987">
        <w:rPr>
          <w:rFonts w:ascii="Times New Roman" w:hAnsi="Times New Roman"/>
          <w:sz w:val="24"/>
          <w:szCs w:val="24"/>
        </w:rPr>
        <w:t xml:space="preserve"> для </w:t>
      </w:r>
      <w:proofErr w:type="spellStart"/>
      <w:r w:rsidR="005E6987">
        <w:rPr>
          <w:rFonts w:ascii="Times New Roman" w:hAnsi="Times New Roman"/>
          <w:sz w:val="24"/>
          <w:szCs w:val="24"/>
        </w:rPr>
        <w:t>общеобразоват</w:t>
      </w:r>
      <w:proofErr w:type="spellEnd"/>
      <w:r w:rsidR="005E6987">
        <w:rPr>
          <w:rFonts w:ascii="Times New Roman" w:hAnsi="Times New Roman"/>
          <w:sz w:val="24"/>
          <w:szCs w:val="24"/>
        </w:rPr>
        <w:t xml:space="preserve">. организаций / [Т. Я. </w:t>
      </w:r>
      <w:proofErr w:type="spellStart"/>
      <w:r w:rsidR="005E6987">
        <w:rPr>
          <w:rFonts w:ascii="Times New Roman" w:hAnsi="Times New Roman"/>
          <w:sz w:val="24"/>
          <w:szCs w:val="24"/>
        </w:rPr>
        <w:t>Шпикалова</w:t>
      </w:r>
      <w:proofErr w:type="spellEnd"/>
      <w:r w:rsidR="005E79A0">
        <w:rPr>
          <w:rFonts w:ascii="Times New Roman" w:hAnsi="Times New Roman"/>
          <w:sz w:val="24"/>
          <w:szCs w:val="24"/>
        </w:rPr>
        <w:t xml:space="preserve"> и др.</w:t>
      </w:r>
      <w:r w:rsidRPr="00BE0150">
        <w:rPr>
          <w:rFonts w:ascii="Times New Roman" w:hAnsi="Times New Roman"/>
          <w:sz w:val="24"/>
          <w:szCs w:val="24"/>
        </w:rPr>
        <w:t xml:space="preserve">; под ред. Т. Я. </w:t>
      </w:r>
      <w:proofErr w:type="spellStart"/>
      <w:r w:rsidRPr="00BE0150">
        <w:rPr>
          <w:rFonts w:ascii="Times New Roman" w:hAnsi="Times New Roman"/>
          <w:sz w:val="24"/>
          <w:szCs w:val="24"/>
        </w:rPr>
        <w:t>Шпикаловой</w:t>
      </w:r>
      <w:proofErr w:type="spellEnd"/>
      <w:r w:rsidRPr="00BE0150">
        <w:rPr>
          <w:rFonts w:ascii="Times New Roman" w:hAnsi="Times New Roman"/>
          <w:sz w:val="24"/>
          <w:szCs w:val="24"/>
        </w:rPr>
        <w:t>.</w:t>
      </w:r>
      <w:r w:rsidR="005E6987">
        <w:rPr>
          <w:rFonts w:ascii="Times New Roman" w:hAnsi="Times New Roman"/>
          <w:sz w:val="24"/>
          <w:szCs w:val="24"/>
        </w:rPr>
        <w:t>]</w:t>
      </w:r>
      <w:r w:rsidRPr="00BE0150">
        <w:rPr>
          <w:rFonts w:ascii="Times New Roman" w:hAnsi="Times New Roman"/>
          <w:sz w:val="24"/>
          <w:szCs w:val="24"/>
        </w:rPr>
        <w:t xml:space="preserve"> — М</w:t>
      </w:r>
      <w:r w:rsidR="005E79A0">
        <w:rPr>
          <w:rFonts w:ascii="Times New Roman" w:hAnsi="Times New Roman"/>
          <w:sz w:val="24"/>
          <w:szCs w:val="24"/>
        </w:rPr>
        <w:t>.: Просвещение, 201</w:t>
      </w:r>
      <w:r w:rsidR="00DE4846">
        <w:rPr>
          <w:rFonts w:ascii="Times New Roman" w:hAnsi="Times New Roman"/>
          <w:sz w:val="24"/>
          <w:szCs w:val="24"/>
        </w:rPr>
        <w:t>9</w:t>
      </w:r>
      <w:r w:rsidR="002068E9">
        <w:rPr>
          <w:rFonts w:ascii="Times New Roman" w:hAnsi="Times New Roman"/>
          <w:sz w:val="24"/>
          <w:szCs w:val="24"/>
        </w:rPr>
        <w:t xml:space="preserve"> г.</w:t>
      </w:r>
    </w:p>
    <w:p w:rsidR="004262E0" w:rsidRPr="00BE0150" w:rsidRDefault="005E79A0" w:rsidP="004262E0">
      <w:pPr>
        <w:pStyle w:val="a3"/>
        <w:jc w:val="both"/>
      </w:pPr>
      <w:r>
        <w:t xml:space="preserve"> </w:t>
      </w:r>
      <w:r>
        <w:tab/>
        <w:t xml:space="preserve"> Предмет «Изобразительное искусство» изучается в</w:t>
      </w:r>
      <w:r w:rsidR="004262E0" w:rsidRPr="00BE0150">
        <w:t xml:space="preserve"> 5 классе – 35 часов, в 6 классе- 35 часов, в 7 классе – 35 часов, в 8 классе – 35</w:t>
      </w:r>
      <w:r>
        <w:t xml:space="preserve"> часов. Всего в объеме 140</w:t>
      </w:r>
      <w:r w:rsidR="004262E0" w:rsidRPr="00BE0150">
        <w:t xml:space="preserve"> часов за курс (по 1 часу в неделю в каждом классе). </w:t>
      </w:r>
    </w:p>
    <w:p w:rsidR="004262E0" w:rsidRPr="00BE0150" w:rsidRDefault="004262E0" w:rsidP="005E79A0">
      <w:pPr>
        <w:ind w:firstLine="709"/>
        <w:rPr>
          <w:rFonts w:ascii="Times New Roman" w:hAnsi="Times New Roman"/>
          <w:sz w:val="24"/>
          <w:szCs w:val="24"/>
        </w:rPr>
      </w:pPr>
      <w:r w:rsidRPr="00BE0150">
        <w:rPr>
          <w:rFonts w:ascii="Times New Roman" w:hAnsi="Times New Roman"/>
          <w:sz w:val="24"/>
          <w:szCs w:val="24"/>
        </w:rPr>
        <w:t>Срок реализации рабочей программы – четыре  года.</w:t>
      </w:r>
    </w:p>
    <w:p w:rsidR="004262E0" w:rsidRPr="00BE0150" w:rsidRDefault="005E79A0" w:rsidP="004262E0">
      <w:pPr>
        <w:jc w:val="center"/>
        <w:rPr>
          <w:rFonts w:ascii="Times New Roman" w:hAnsi="Times New Roman"/>
          <w:b/>
          <w:sz w:val="24"/>
          <w:szCs w:val="24"/>
        </w:rPr>
      </w:pPr>
      <w:r>
        <w:rPr>
          <w:rFonts w:ascii="Times New Roman" w:hAnsi="Times New Roman"/>
          <w:b/>
          <w:sz w:val="24"/>
          <w:szCs w:val="24"/>
        </w:rPr>
        <w:t>Планируемые р</w:t>
      </w:r>
      <w:r w:rsidR="00BE0150" w:rsidRPr="00BE0150">
        <w:rPr>
          <w:rFonts w:ascii="Times New Roman" w:hAnsi="Times New Roman"/>
          <w:b/>
          <w:sz w:val="24"/>
          <w:szCs w:val="24"/>
        </w:rPr>
        <w:t>езультаты освоения учебного предмета</w:t>
      </w:r>
    </w:p>
    <w:p w:rsidR="00BE0150" w:rsidRDefault="004262E0" w:rsidP="00BE0150">
      <w:pPr>
        <w:ind w:firstLine="708"/>
        <w:rPr>
          <w:rFonts w:ascii="Times New Roman" w:hAnsi="Times New Roman"/>
          <w:sz w:val="24"/>
          <w:szCs w:val="24"/>
        </w:rPr>
      </w:pPr>
      <w:r w:rsidRPr="00BE0150">
        <w:rPr>
          <w:rFonts w:ascii="Times New Roman" w:hAnsi="Times New Roman"/>
          <w:sz w:val="24"/>
          <w:szCs w:val="24"/>
        </w:rPr>
        <w:t xml:space="preserve">Рабочая программа обеспечивает достижение личностных, </w:t>
      </w:r>
      <w:proofErr w:type="spellStart"/>
      <w:r w:rsidRPr="00BE0150">
        <w:rPr>
          <w:rFonts w:ascii="Times New Roman" w:hAnsi="Times New Roman"/>
          <w:sz w:val="24"/>
          <w:szCs w:val="24"/>
        </w:rPr>
        <w:t>метапредметных</w:t>
      </w:r>
      <w:proofErr w:type="spellEnd"/>
      <w:r w:rsidRPr="00BE0150">
        <w:rPr>
          <w:rFonts w:ascii="Times New Roman" w:hAnsi="Times New Roman"/>
          <w:sz w:val="24"/>
          <w:szCs w:val="24"/>
        </w:rPr>
        <w:t xml:space="preserve"> и предметных результатов. </w:t>
      </w:r>
    </w:p>
    <w:p w:rsidR="00BE0150" w:rsidRPr="00BE0150" w:rsidRDefault="004262E0" w:rsidP="00BE0150">
      <w:pPr>
        <w:ind w:firstLine="708"/>
        <w:jc w:val="center"/>
        <w:rPr>
          <w:rFonts w:ascii="Times New Roman" w:hAnsi="Times New Roman"/>
          <w:i/>
          <w:sz w:val="24"/>
          <w:szCs w:val="24"/>
        </w:rPr>
      </w:pPr>
      <w:r w:rsidRPr="00BE0150">
        <w:rPr>
          <w:rFonts w:ascii="Times New Roman" w:hAnsi="Times New Roman"/>
          <w:i/>
          <w:sz w:val="24"/>
          <w:szCs w:val="24"/>
        </w:rPr>
        <w:t>Личностные результаты:</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2) формирование ответственного отношения к учению, готовности и </w:t>
      </w:r>
      <w:proofErr w:type="gramStart"/>
      <w:r w:rsidRPr="00BE0150">
        <w:rPr>
          <w:rFonts w:ascii="Times New Roman" w:hAnsi="Times New Roman"/>
          <w:sz w:val="24"/>
          <w:szCs w:val="24"/>
        </w:rPr>
        <w:t>способности</w:t>
      </w:r>
      <w:proofErr w:type="gramEnd"/>
      <w:r w:rsidRPr="00BE0150">
        <w:rPr>
          <w:rFonts w:ascii="Times New Roman" w:hAnsi="Times New Roman"/>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 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BE0150" w:rsidRDefault="004262E0" w:rsidP="00BE0150">
      <w:pPr>
        <w:spacing w:after="0" w:line="240" w:lineRule="auto"/>
        <w:ind w:firstLine="709"/>
        <w:jc w:val="both"/>
        <w:rPr>
          <w:rFonts w:ascii="Times New Roman" w:hAnsi="Times New Roman"/>
          <w:sz w:val="24"/>
          <w:szCs w:val="24"/>
        </w:rPr>
      </w:pPr>
      <w:proofErr w:type="gramStart"/>
      <w:r w:rsidRPr="00BE0150">
        <w:rPr>
          <w:rFonts w:ascii="Times New Roman" w:hAnsi="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roofErr w:type="gramEnd"/>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 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w:t>
      </w:r>
      <w:r w:rsidR="005E79A0">
        <w:rPr>
          <w:rFonts w:ascii="Times New Roman" w:hAnsi="Times New Roman"/>
          <w:sz w:val="24"/>
          <w:szCs w:val="24"/>
        </w:rPr>
        <w:t>озраст</w:t>
      </w:r>
      <w:r w:rsidRPr="00BE0150">
        <w:rPr>
          <w:rFonts w:ascii="Times New Roman" w:hAnsi="Times New Roman"/>
          <w:sz w:val="24"/>
          <w:szCs w:val="24"/>
        </w:rPr>
        <w:t>ных компетенций с учётом региональных, этнокультурных, социальных и экономических особенностей;</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 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lastRenderedPageBreak/>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8)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w:t>
      </w:r>
      <w:proofErr w:type="spellStart"/>
      <w:r w:rsidRPr="00BE0150">
        <w:rPr>
          <w:rFonts w:ascii="Times New Roman" w:hAnsi="Times New Roman"/>
          <w:sz w:val="24"/>
          <w:szCs w:val="24"/>
        </w:rPr>
        <w:t>рефлексивнооценочной</w:t>
      </w:r>
      <w:proofErr w:type="spellEnd"/>
      <w:r w:rsidRPr="00BE0150">
        <w:rPr>
          <w:rFonts w:ascii="Times New Roman" w:hAnsi="Times New Roman"/>
          <w:sz w:val="24"/>
          <w:szCs w:val="24"/>
        </w:rPr>
        <w:t xml:space="preserve"> и практической деятельности в жизненных ситуациях;</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 9)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10)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BE0150" w:rsidRDefault="00BE0150" w:rsidP="00BE0150">
      <w:pPr>
        <w:spacing w:after="0" w:line="240" w:lineRule="auto"/>
        <w:ind w:firstLine="709"/>
        <w:jc w:val="both"/>
        <w:rPr>
          <w:rFonts w:ascii="Times New Roman" w:hAnsi="Times New Roman"/>
          <w:sz w:val="24"/>
          <w:szCs w:val="24"/>
        </w:rPr>
      </w:pPr>
    </w:p>
    <w:p w:rsidR="00BE0150" w:rsidRPr="00BE0150" w:rsidRDefault="004262E0" w:rsidP="00BE0150">
      <w:pPr>
        <w:ind w:firstLine="708"/>
        <w:jc w:val="center"/>
        <w:rPr>
          <w:rFonts w:ascii="Times New Roman" w:hAnsi="Times New Roman"/>
          <w:i/>
          <w:sz w:val="24"/>
          <w:szCs w:val="24"/>
        </w:rPr>
      </w:pPr>
      <w:proofErr w:type="spellStart"/>
      <w:r w:rsidRPr="00BE0150">
        <w:rPr>
          <w:rFonts w:ascii="Times New Roman" w:hAnsi="Times New Roman"/>
          <w:i/>
          <w:sz w:val="24"/>
          <w:szCs w:val="24"/>
        </w:rPr>
        <w:t>Метапредметные</w:t>
      </w:r>
      <w:proofErr w:type="spellEnd"/>
      <w:r w:rsidRPr="00BE0150">
        <w:rPr>
          <w:rFonts w:ascii="Times New Roman" w:hAnsi="Times New Roman"/>
          <w:i/>
          <w:sz w:val="24"/>
          <w:szCs w:val="24"/>
        </w:rPr>
        <w:t xml:space="preserve"> результаты:</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4) умение оценивать правильность выполнения учебной задачи, собственные возможности её решения;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8 рассуждение, умозаключение (индуктивное, дедуктивное и по аналогии) и делать выводы;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8)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10) формирование и развитие компетентности в области использования информационно-коммуникационных технологий (далее </w:t>
      </w:r>
      <w:proofErr w:type="spellStart"/>
      <w:proofErr w:type="gramStart"/>
      <w:r w:rsidRPr="00BE0150">
        <w:rPr>
          <w:rFonts w:ascii="Times New Roman" w:hAnsi="Times New Roman"/>
          <w:sz w:val="24"/>
          <w:szCs w:val="24"/>
        </w:rPr>
        <w:t>ИКТ-компетенции</w:t>
      </w:r>
      <w:proofErr w:type="spellEnd"/>
      <w:proofErr w:type="gramEnd"/>
      <w:r w:rsidRPr="00BE0150">
        <w:rPr>
          <w:rFonts w:ascii="Times New Roman" w:hAnsi="Times New Roman"/>
          <w:sz w:val="24"/>
          <w:szCs w:val="24"/>
        </w:rPr>
        <w:t xml:space="preserve">);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E0150" w:rsidRPr="00BE0150" w:rsidRDefault="004262E0" w:rsidP="00BE0150">
      <w:pPr>
        <w:ind w:firstLine="708"/>
        <w:jc w:val="center"/>
        <w:rPr>
          <w:rFonts w:ascii="Times New Roman" w:hAnsi="Times New Roman"/>
          <w:i/>
          <w:sz w:val="24"/>
          <w:szCs w:val="24"/>
        </w:rPr>
      </w:pPr>
      <w:r w:rsidRPr="00BE0150">
        <w:rPr>
          <w:rFonts w:ascii="Times New Roman" w:hAnsi="Times New Roman"/>
          <w:i/>
          <w:sz w:val="24"/>
          <w:szCs w:val="24"/>
        </w:rPr>
        <w:t>Предметные результаты:</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1) осознание значения искусства и творчества в личной и культурной самоидентификации личности;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lastRenderedPageBreak/>
        <w:t xml:space="preserve">2) 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BE0150">
        <w:rPr>
          <w:rFonts w:ascii="Times New Roman" w:hAnsi="Times New Roman"/>
          <w:sz w:val="24"/>
          <w:szCs w:val="24"/>
        </w:rPr>
        <w:t>чувственно-эмоционально</w:t>
      </w:r>
      <w:proofErr w:type="gramEnd"/>
      <w:r w:rsidRPr="00BE0150">
        <w:rPr>
          <w:rFonts w:ascii="Times New Roman" w:hAnsi="Times New Roman"/>
          <w:sz w:val="24"/>
          <w:szCs w:val="24"/>
        </w:rPr>
        <w:t xml:space="preserve"> оценивать гармоничность взаимоотношений человека с природой и выражать своё отношение художественными средствами;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3) развитие индивидуальных творческих способностей обучающихся, формирование устойчивого интереса к творческой деятельности;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4)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5)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6) развитие визуально-пространственного мышления как формы эмоционально-ценн</w:t>
      </w:r>
      <w:r w:rsidR="00BE0150">
        <w:rPr>
          <w:rFonts w:ascii="Times New Roman" w:hAnsi="Times New Roman"/>
          <w:sz w:val="24"/>
          <w:szCs w:val="24"/>
        </w:rPr>
        <w:t>остного освоения мира, самовы</w:t>
      </w:r>
      <w:r w:rsidRPr="00BE0150">
        <w:rPr>
          <w:rFonts w:ascii="Times New Roman" w:hAnsi="Times New Roman"/>
          <w:sz w:val="24"/>
          <w:szCs w:val="24"/>
        </w:rPr>
        <w:t xml:space="preserve">ражения и ориентации в художественном и нравственном пространстве культуры;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7)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 8) воспитание уважения к истории культуры своего Отечества, выраженной в архитектуре, изобразительном искусстве, национальных образах предметно-материальной и пространственной среды, понимании красоты человека;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9)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10) приобретение опыта работы с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1870AD" w:rsidRPr="00BE0150" w:rsidRDefault="004262E0" w:rsidP="00BE0150">
      <w:pPr>
        <w:spacing w:after="0" w:line="240" w:lineRule="auto"/>
        <w:ind w:firstLine="709"/>
        <w:jc w:val="both"/>
        <w:rPr>
          <w:rFonts w:ascii="Times New Roman" w:hAnsi="Times New Roman"/>
          <w:sz w:val="24"/>
          <w:szCs w:val="24"/>
        </w:rPr>
      </w:pPr>
      <w:r w:rsidRPr="00BE0150">
        <w:rPr>
          <w:rFonts w:ascii="Times New Roman" w:hAnsi="Times New Roman"/>
          <w:sz w:val="24"/>
          <w:szCs w:val="24"/>
        </w:rPr>
        <w:t xml:space="preserve">11)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 </w:t>
      </w:r>
    </w:p>
    <w:p w:rsidR="00BE0150" w:rsidRPr="0055396B" w:rsidRDefault="00BE0150" w:rsidP="0055396B">
      <w:pPr>
        <w:spacing w:after="0" w:line="240" w:lineRule="auto"/>
        <w:jc w:val="center"/>
        <w:rPr>
          <w:rFonts w:ascii="Times New Roman" w:hAnsi="Times New Roman"/>
          <w:b/>
          <w:sz w:val="24"/>
          <w:szCs w:val="24"/>
        </w:rPr>
      </w:pPr>
      <w:r w:rsidRPr="0055396B">
        <w:rPr>
          <w:rFonts w:ascii="Times New Roman" w:hAnsi="Times New Roman"/>
          <w:b/>
          <w:sz w:val="24"/>
          <w:szCs w:val="24"/>
        </w:rPr>
        <w:t xml:space="preserve">Планируемые результаты изучения блоков программы </w:t>
      </w:r>
    </w:p>
    <w:p w:rsidR="00BE0150" w:rsidRPr="0055396B" w:rsidRDefault="00BE0150" w:rsidP="0055396B">
      <w:pPr>
        <w:autoSpaceDE w:val="0"/>
        <w:autoSpaceDN w:val="0"/>
        <w:adjustRightInd w:val="0"/>
        <w:spacing w:after="0" w:line="240" w:lineRule="auto"/>
        <w:rPr>
          <w:rFonts w:ascii="Times New Roman" w:hAnsi="Times New Roman"/>
          <w:b/>
          <w:iCs/>
          <w:sz w:val="24"/>
          <w:szCs w:val="24"/>
        </w:rPr>
      </w:pPr>
      <w:r w:rsidRPr="0055396B">
        <w:rPr>
          <w:rFonts w:ascii="Times New Roman" w:eastAsia="NewtonCSanPin-Regular" w:hAnsi="Times New Roman"/>
          <w:b/>
          <w:sz w:val="24"/>
          <w:szCs w:val="24"/>
        </w:rPr>
        <w:t>Блок</w:t>
      </w:r>
      <w:proofErr w:type="gramStart"/>
      <w:r w:rsidRPr="0055396B">
        <w:rPr>
          <w:rFonts w:ascii="Times New Roman" w:eastAsia="NewtonCSanPin-Regular" w:hAnsi="Times New Roman"/>
          <w:b/>
          <w:sz w:val="24"/>
          <w:szCs w:val="24"/>
        </w:rPr>
        <w:t>1</w:t>
      </w:r>
      <w:proofErr w:type="gramEnd"/>
      <w:r w:rsidRPr="0055396B">
        <w:rPr>
          <w:rFonts w:ascii="Times New Roman" w:eastAsia="NewtonCSanPin-Regular" w:hAnsi="Times New Roman"/>
          <w:b/>
          <w:sz w:val="24"/>
          <w:szCs w:val="24"/>
        </w:rPr>
        <w:t xml:space="preserve">. </w:t>
      </w:r>
      <w:r w:rsidRPr="0055396B">
        <w:rPr>
          <w:rFonts w:ascii="Times New Roman" w:hAnsi="Times New Roman"/>
          <w:b/>
          <w:iCs/>
          <w:sz w:val="24"/>
          <w:szCs w:val="24"/>
        </w:rPr>
        <w:t>Роль искусства и художественной деятельности в жизни человека и общества</w:t>
      </w:r>
    </w:p>
    <w:p w:rsidR="00BE0150" w:rsidRPr="0055396B" w:rsidRDefault="00BE0150" w:rsidP="0055396B">
      <w:pPr>
        <w:pStyle w:val="a7"/>
        <w:spacing w:line="240" w:lineRule="auto"/>
        <w:outlineLvl w:val="0"/>
        <w:rPr>
          <w:i/>
          <w:sz w:val="24"/>
          <w:u w:val="single"/>
        </w:rPr>
      </w:pPr>
      <w:r w:rsidRPr="0055396B">
        <w:rPr>
          <w:bCs/>
          <w:i/>
          <w:iCs/>
          <w:sz w:val="24"/>
          <w:u w:val="single"/>
        </w:rPr>
        <w:t>Выпускник научится:</w:t>
      </w:r>
    </w:p>
    <w:p w:rsidR="00BE0150" w:rsidRPr="0055396B" w:rsidRDefault="00BE0150" w:rsidP="0055396B">
      <w:pPr>
        <w:pStyle w:val="a5"/>
        <w:numPr>
          <w:ilvl w:val="0"/>
          <w:numId w:val="3"/>
        </w:numPr>
        <w:spacing w:after="0"/>
        <w:ind w:left="0" w:firstLine="454"/>
        <w:jc w:val="both"/>
        <w:rPr>
          <w:bCs/>
        </w:rPr>
      </w:pPr>
      <w:r w:rsidRPr="0055396B">
        <w:rPr>
          <w:bCs/>
        </w:rPr>
        <w:t xml:space="preserve">понимать роль и место </w:t>
      </w:r>
      <w:r w:rsidRPr="0055396B">
        <w:t>искусства в развитии культуры, ориентироваться в связях искусства с наукой и религией;</w:t>
      </w:r>
    </w:p>
    <w:p w:rsidR="00BE0150" w:rsidRPr="0055396B" w:rsidRDefault="00BE0150" w:rsidP="0055396B">
      <w:pPr>
        <w:pStyle w:val="a7"/>
        <w:numPr>
          <w:ilvl w:val="0"/>
          <w:numId w:val="3"/>
        </w:numPr>
        <w:spacing w:line="240" w:lineRule="auto"/>
        <w:ind w:left="0" w:firstLine="454"/>
        <w:rPr>
          <w:sz w:val="24"/>
        </w:rPr>
      </w:pPr>
      <w:r w:rsidRPr="0055396B">
        <w:rPr>
          <w:bCs/>
          <w:sz w:val="24"/>
        </w:rPr>
        <w:t xml:space="preserve">осознавать </w:t>
      </w:r>
      <w:r w:rsidRPr="0055396B">
        <w:rPr>
          <w:sz w:val="24"/>
        </w:rPr>
        <w:t>потенциал искусства в познании мира, в формировании отношения к человеку, природным и социальным явлениям;</w:t>
      </w:r>
    </w:p>
    <w:p w:rsidR="00BE0150" w:rsidRPr="0055396B" w:rsidRDefault="00BE0150" w:rsidP="0055396B">
      <w:pPr>
        <w:pStyle w:val="a7"/>
        <w:numPr>
          <w:ilvl w:val="0"/>
          <w:numId w:val="3"/>
        </w:numPr>
        <w:spacing w:line="240" w:lineRule="auto"/>
        <w:ind w:left="0" w:firstLine="454"/>
        <w:rPr>
          <w:sz w:val="24"/>
        </w:rPr>
      </w:pPr>
      <w:r w:rsidRPr="0055396B">
        <w:rPr>
          <w:sz w:val="24"/>
        </w:rPr>
        <w:t>понимать роль искусства в создании материальной среды обитания человека;</w:t>
      </w:r>
    </w:p>
    <w:p w:rsidR="00BE0150" w:rsidRPr="0055396B" w:rsidRDefault="00BE0150" w:rsidP="0055396B">
      <w:pPr>
        <w:pStyle w:val="a7"/>
        <w:numPr>
          <w:ilvl w:val="0"/>
          <w:numId w:val="3"/>
        </w:numPr>
        <w:spacing w:line="240" w:lineRule="auto"/>
        <w:ind w:left="0" w:firstLine="454"/>
        <w:rPr>
          <w:sz w:val="24"/>
        </w:rPr>
      </w:pPr>
      <w:r w:rsidRPr="0055396B">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E0150" w:rsidRPr="0055396B" w:rsidRDefault="00BE0150" w:rsidP="0055396B">
      <w:pPr>
        <w:pStyle w:val="32"/>
        <w:spacing w:after="0" w:line="240" w:lineRule="auto"/>
        <w:ind w:left="0" w:firstLine="454"/>
        <w:rPr>
          <w:i/>
          <w:iCs/>
          <w:sz w:val="24"/>
          <w:szCs w:val="24"/>
          <w:u w:val="single"/>
        </w:rPr>
      </w:pPr>
      <w:r w:rsidRPr="0055396B">
        <w:rPr>
          <w:i/>
          <w:iCs/>
          <w:sz w:val="24"/>
          <w:szCs w:val="24"/>
          <w:u w:val="single"/>
        </w:rPr>
        <w:t>Выпускник получит возможность научиться:</w:t>
      </w:r>
    </w:p>
    <w:p w:rsidR="00BE0150" w:rsidRPr="0055396B" w:rsidRDefault="00BE0150" w:rsidP="0055396B">
      <w:pPr>
        <w:numPr>
          <w:ilvl w:val="0"/>
          <w:numId w:val="4"/>
        </w:numPr>
        <w:spacing w:after="0" w:line="240" w:lineRule="auto"/>
        <w:ind w:left="0" w:firstLine="454"/>
        <w:jc w:val="both"/>
        <w:rPr>
          <w:rFonts w:ascii="Times New Roman" w:hAnsi="Times New Roman"/>
          <w:iCs/>
          <w:sz w:val="24"/>
          <w:szCs w:val="24"/>
        </w:rPr>
      </w:pPr>
      <w:r w:rsidRPr="005539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BE0150" w:rsidRPr="0055396B" w:rsidRDefault="00BE0150" w:rsidP="0055396B">
      <w:pPr>
        <w:numPr>
          <w:ilvl w:val="0"/>
          <w:numId w:val="4"/>
        </w:numPr>
        <w:spacing w:after="0" w:line="240" w:lineRule="auto"/>
        <w:ind w:left="0" w:firstLine="454"/>
        <w:jc w:val="both"/>
        <w:rPr>
          <w:rFonts w:ascii="Times New Roman" w:hAnsi="Times New Roman"/>
          <w:iCs/>
          <w:sz w:val="24"/>
          <w:szCs w:val="24"/>
        </w:rPr>
      </w:pPr>
      <w:r w:rsidRPr="0055396B">
        <w:rPr>
          <w:rFonts w:ascii="Times New Roman" w:hAnsi="Times New Roman"/>
          <w:iCs/>
          <w:sz w:val="24"/>
          <w:szCs w:val="24"/>
        </w:rPr>
        <w:lastRenderedPageBreak/>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BE0150" w:rsidRPr="0055396B" w:rsidRDefault="00BE0150" w:rsidP="0055396B">
      <w:pPr>
        <w:numPr>
          <w:ilvl w:val="0"/>
          <w:numId w:val="4"/>
        </w:numPr>
        <w:spacing w:after="0" w:line="240" w:lineRule="auto"/>
        <w:ind w:left="0" w:firstLine="454"/>
        <w:jc w:val="both"/>
        <w:rPr>
          <w:rFonts w:ascii="Times New Roman" w:hAnsi="Times New Roman"/>
          <w:iCs/>
          <w:sz w:val="24"/>
          <w:szCs w:val="24"/>
        </w:rPr>
      </w:pPr>
      <w:r w:rsidRPr="0055396B">
        <w:rPr>
          <w:rFonts w:ascii="Times New Roman" w:hAnsi="Times New Roman"/>
          <w:iCs/>
          <w:sz w:val="24"/>
          <w:szCs w:val="24"/>
        </w:rPr>
        <w:t>различать произведения разных эпох, художественных стилей;</w:t>
      </w:r>
    </w:p>
    <w:p w:rsidR="00BE0150" w:rsidRPr="0055396B" w:rsidRDefault="00BE0150" w:rsidP="0055396B">
      <w:pPr>
        <w:numPr>
          <w:ilvl w:val="0"/>
          <w:numId w:val="4"/>
        </w:numPr>
        <w:spacing w:after="0" w:line="240" w:lineRule="auto"/>
        <w:ind w:left="0" w:firstLine="454"/>
        <w:jc w:val="both"/>
        <w:rPr>
          <w:rFonts w:ascii="Times New Roman" w:hAnsi="Times New Roman"/>
          <w:iCs/>
          <w:sz w:val="24"/>
          <w:szCs w:val="24"/>
        </w:rPr>
      </w:pPr>
      <w:r w:rsidRPr="0055396B">
        <w:rPr>
          <w:rFonts w:ascii="Times New Roman" w:hAnsi="Times New Roman"/>
          <w:iCs/>
          <w:sz w:val="24"/>
          <w:szCs w:val="24"/>
        </w:rPr>
        <w:t>различать работы великих мастеров по художественной манере (по манере письма).</w:t>
      </w:r>
    </w:p>
    <w:p w:rsidR="00BE0150" w:rsidRPr="0055396B" w:rsidRDefault="00BE0150" w:rsidP="0055396B">
      <w:pPr>
        <w:autoSpaceDE w:val="0"/>
        <w:autoSpaceDN w:val="0"/>
        <w:adjustRightInd w:val="0"/>
        <w:spacing w:after="0" w:line="240" w:lineRule="auto"/>
        <w:rPr>
          <w:rFonts w:ascii="Times New Roman" w:hAnsi="Times New Roman"/>
          <w:b/>
          <w:sz w:val="24"/>
          <w:szCs w:val="24"/>
        </w:rPr>
      </w:pPr>
      <w:r w:rsidRPr="0055396B">
        <w:rPr>
          <w:rFonts w:ascii="Times New Roman" w:eastAsia="NewtonCSanPin-Regular" w:hAnsi="Times New Roman"/>
          <w:b/>
          <w:sz w:val="24"/>
          <w:szCs w:val="24"/>
        </w:rPr>
        <w:t>Блок</w:t>
      </w:r>
      <w:r w:rsidRPr="0055396B">
        <w:rPr>
          <w:rFonts w:ascii="Times New Roman" w:hAnsi="Times New Roman"/>
          <w:b/>
          <w:sz w:val="24"/>
          <w:szCs w:val="24"/>
        </w:rPr>
        <w:t xml:space="preserve"> 2. Духовно-нравственные проблемы жизни и искусства</w:t>
      </w:r>
    </w:p>
    <w:p w:rsidR="00BE0150" w:rsidRPr="0055396B" w:rsidRDefault="00BE0150" w:rsidP="0055396B">
      <w:pPr>
        <w:pStyle w:val="a7"/>
        <w:spacing w:line="240" w:lineRule="auto"/>
        <w:rPr>
          <w:i/>
          <w:sz w:val="24"/>
          <w:u w:val="single"/>
        </w:rPr>
      </w:pPr>
      <w:r w:rsidRPr="0055396B">
        <w:rPr>
          <w:bCs/>
          <w:i/>
          <w:sz w:val="24"/>
          <w:u w:val="single"/>
        </w:rPr>
        <w:t>Выпускник научится:</w:t>
      </w:r>
    </w:p>
    <w:p w:rsidR="00BE0150" w:rsidRPr="0055396B" w:rsidRDefault="00BE0150" w:rsidP="0055396B">
      <w:pPr>
        <w:numPr>
          <w:ilvl w:val="0"/>
          <w:numId w:val="3"/>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понимать связи искусства с всемирной историей и историей Отечества;</w:t>
      </w:r>
    </w:p>
    <w:p w:rsidR="00BE0150" w:rsidRPr="0055396B" w:rsidRDefault="00BE0150" w:rsidP="0055396B">
      <w:pPr>
        <w:numPr>
          <w:ilvl w:val="0"/>
          <w:numId w:val="3"/>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E0150" w:rsidRPr="0055396B" w:rsidRDefault="00BE0150" w:rsidP="0055396B">
      <w:pPr>
        <w:numPr>
          <w:ilvl w:val="0"/>
          <w:numId w:val="3"/>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 xml:space="preserve">осмысливать на основе произведений искусства морально-нравственную позицию автора, соотносить </w:t>
      </w:r>
      <w:proofErr w:type="gramStart"/>
      <w:r w:rsidRPr="0055396B">
        <w:rPr>
          <w:rFonts w:ascii="Times New Roman" w:hAnsi="Times New Roman"/>
          <w:sz w:val="24"/>
          <w:szCs w:val="24"/>
        </w:rPr>
        <w:t>с</w:t>
      </w:r>
      <w:proofErr w:type="gramEnd"/>
      <w:r w:rsidRPr="0055396B">
        <w:rPr>
          <w:rFonts w:ascii="Times New Roman" w:hAnsi="Times New Roman"/>
          <w:sz w:val="24"/>
          <w:szCs w:val="24"/>
        </w:rPr>
        <w:t xml:space="preserve"> </w:t>
      </w:r>
      <w:proofErr w:type="gramStart"/>
      <w:r w:rsidRPr="0055396B">
        <w:rPr>
          <w:rFonts w:ascii="Times New Roman" w:hAnsi="Times New Roman"/>
          <w:sz w:val="24"/>
          <w:szCs w:val="24"/>
        </w:rPr>
        <w:t>собственной</w:t>
      </w:r>
      <w:proofErr w:type="gramEnd"/>
      <w:r w:rsidRPr="0055396B">
        <w:rPr>
          <w:rFonts w:ascii="Times New Roman" w:hAnsi="Times New Roman"/>
          <w:sz w:val="24"/>
          <w:szCs w:val="24"/>
        </w:rPr>
        <w:t xml:space="preserve"> и давать ей оценку;</w:t>
      </w:r>
    </w:p>
    <w:p w:rsidR="00BE0150" w:rsidRPr="0055396B" w:rsidRDefault="00BE0150" w:rsidP="0055396B">
      <w:pPr>
        <w:numPr>
          <w:ilvl w:val="0"/>
          <w:numId w:val="3"/>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BE0150" w:rsidRPr="0055396B" w:rsidRDefault="00BE0150" w:rsidP="0055396B">
      <w:pPr>
        <w:numPr>
          <w:ilvl w:val="0"/>
          <w:numId w:val="3"/>
        </w:numPr>
        <w:spacing w:after="0" w:line="240" w:lineRule="auto"/>
        <w:ind w:left="0" w:firstLine="454"/>
        <w:jc w:val="both"/>
        <w:rPr>
          <w:rFonts w:ascii="Times New Roman" w:hAnsi="Times New Roman"/>
          <w:sz w:val="24"/>
          <w:szCs w:val="24"/>
        </w:rPr>
      </w:pPr>
      <w:r w:rsidRPr="005539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BE0150" w:rsidRPr="0055396B" w:rsidRDefault="00BE0150" w:rsidP="0055396B">
      <w:pPr>
        <w:pStyle w:val="32"/>
        <w:spacing w:after="0" w:line="240" w:lineRule="auto"/>
        <w:ind w:left="0" w:firstLine="454"/>
        <w:rPr>
          <w:i/>
          <w:iCs/>
          <w:sz w:val="24"/>
          <w:szCs w:val="24"/>
          <w:u w:val="single"/>
        </w:rPr>
      </w:pPr>
      <w:r w:rsidRPr="0055396B">
        <w:rPr>
          <w:i/>
          <w:iCs/>
          <w:sz w:val="24"/>
          <w:szCs w:val="24"/>
          <w:u w:val="single"/>
        </w:rPr>
        <w:t>Выпускник получит возможность научиться:</w:t>
      </w:r>
    </w:p>
    <w:p w:rsidR="00BE0150" w:rsidRPr="0055396B" w:rsidRDefault="00BE0150" w:rsidP="0055396B">
      <w:pPr>
        <w:numPr>
          <w:ilvl w:val="0"/>
          <w:numId w:val="4"/>
        </w:numPr>
        <w:spacing w:after="0" w:line="240" w:lineRule="auto"/>
        <w:ind w:left="0" w:firstLine="454"/>
        <w:jc w:val="both"/>
        <w:rPr>
          <w:rFonts w:ascii="Times New Roman" w:hAnsi="Times New Roman"/>
          <w:iCs/>
          <w:sz w:val="24"/>
          <w:szCs w:val="24"/>
        </w:rPr>
      </w:pPr>
      <w:r w:rsidRPr="0055396B">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BE0150" w:rsidRPr="0055396B" w:rsidRDefault="00BE0150" w:rsidP="0055396B">
      <w:pPr>
        <w:numPr>
          <w:ilvl w:val="0"/>
          <w:numId w:val="4"/>
        </w:numPr>
        <w:spacing w:after="0" w:line="240" w:lineRule="auto"/>
        <w:ind w:left="0" w:firstLine="454"/>
        <w:jc w:val="both"/>
        <w:rPr>
          <w:rFonts w:ascii="Times New Roman" w:hAnsi="Times New Roman"/>
          <w:iCs/>
          <w:sz w:val="24"/>
          <w:szCs w:val="24"/>
        </w:rPr>
      </w:pPr>
      <w:r w:rsidRPr="0055396B">
        <w:rPr>
          <w:rFonts w:ascii="Times New Roman" w:hAnsi="Times New Roman"/>
          <w:iCs/>
          <w:sz w:val="24"/>
          <w:szCs w:val="24"/>
        </w:rPr>
        <w:t>осознавать необходимость развитого эстетического вкуса в жизни современного человека;</w:t>
      </w:r>
    </w:p>
    <w:p w:rsidR="00BE0150" w:rsidRPr="0055396B" w:rsidRDefault="00BE0150" w:rsidP="0055396B">
      <w:pPr>
        <w:numPr>
          <w:ilvl w:val="0"/>
          <w:numId w:val="4"/>
        </w:numPr>
        <w:spacing w:after="0" w:line="240" w:lineRule="auto"/>
        <w:ind w:left="0" w:firstLine="454"/>
        <w:jc w:val="both"/>
        <w:rPr>
          <w:rFonts w:ascii="Times New Roman" w:hAnsi="Times New Roman"/>
          <w:iCs/>
          <w:sz w:val="24"/>
          <w:szCs w:val="24"/>
        </w:rPr>
      </w:pPr>
      <w:r w:rsidRPr="0055396B">
        <w:rPr>
          <w:rFonts w:ascii="Times New Roman" w:hAnsi="Times New Roman"/>
          <w:iCs/>
          <w:sz w:val="24"/>
          <w:szCs w:val="24"/>
        </w:rPr>
        <w:t xml:space="preserve">понимать специфику ориентированности отечественного искусства на приоритет этического над </w:t>
      </w:r>
      <w:proofErr w:type="gramStart"/>
      <w:r w:rsidRPr="0055396B">
        <w:rPr>
          <w:rFonts w:ascii="Times New Roman" w:hAnsi="Times New Roman"/>
          <w:iCs/>
          <w:sz w:val="24"/>
          <w:szCs w:val="24"/>
        </w:rPr>
        <w:t>эстетическим</w:t>
      </w:r>
      <w:proofErr w:type="gramEnd"/>
      <w:r w:rsidRPr="0055396B">
        <w:rPr>
          <w:rFonts w:ascii="Times New Roman" w:hAnsi="Times New Roman"/>
          <w:iCs/>
          <w:sz w:val="24"/>
          <w:szCs w:val="24"/>
        </w:rPr>
        <w:t>.</w:t>
      </w:r>
    </w:p>
    <w:p w:rsidR="00BE0150" w:rsidRPr="0055396B" w:rsidRDefault="00BE0150" w:rsidP="0055396B">
      <w:pPr>
        <w:spacing w:after="0" w:line="240" w:lineRule="auto"/>
        <w:rPr>
          <w:rFonts w:ascii="Times New Roman" w:hAnsi="Times New Roman"/>
          <w:b/>
          <w:sz w:val="24"/>
          <w:szCs w:val="24"/>
        </w:rPr>
      </w:pPr>
      <w:r w:rsidRPr="0055396B">
        <w:rPr>
          <w:rFonts w:ascii="Times New Roman" w:eastAsia="NewtonCSanPin-Regular" w:hAnsi="Times New Roman"/>
          <w:b/>
          <w:sz w:val="24"/>
          <w:szCs w:val="24"/>
        </w:rPr>
        <w:t>Блок</w:t>
      </w:r>
      <w:r w:rsidRPr="0055396B">
        <w:rPr>
          <w:rFonts w:ascii="Times New Roman" w:hAnsi="Times New Roman"/>
          <w:b/>
          <w:sz w:val="24"/>
          <w:szCs w:val="24"/>
        </w:rPr>
        <w:t xml:space="preserve"> 3. Язык пластических искусств и художественный образ</w:t>
      </w:r>
    </w:p>
    <w:p w:rsidR="00BE0150" w:rsidRPr="0055396B" w:rsidRDefault="00BE0150" w:rsidP="0055396B">
      <w:pPr>
        <w:pStyle w:val="5"/>
        <w:spacing w:before="0" w:after="0" w:line="240" w:lineRule="auto"/>
        <w:ind w:firstLine="454"/>
        <w:rPr>
          <w:rFonts w:ascii="Times New Roman" w:hAnsi="Times New Roman"/>
          <w:b w:val="0"/>
          <w:bCs w:val="0"/>
          <w:iCs w:val="0"/>
          <w:sz w:val="24"/>
          <w:szCs w:val="24"/>
          <w:u w:val="single"/>
        </w:rPr>
      </w:pPr>
      <w:r w:rsidRPr="0055396B">
        <w:rPr>
          <w:rFonts w:ascii="Times New Roman" w:hAnsi="Times New Roman"/>
          <w:b w:val="0"/>
          <w:bCs w:val="0"/>
          <w:iCs w:val="0"/>
          <w:sz w:val="24"/>
          <w:szCs w:val="24"/>
          <w:u w:val="single"/>
        </w:rPr>
        <w:t>Выпускник научится:</w:t>
      </w:r>
    </w:p>
    <w:p w:rsidR="00BE0150" w:rsidRPr="0055396B" w:rsidRDefault="00BE0150" w:rsidP="0055396B">
      <w:pPr>
        <w:numPr>
          <w:ilvl w:val="0"/>
          <w:numId w:val="5"/>
        </w:numPr>
        <w:spacing w:after="0" w:line="240" w:lineRule="auto"/>
        <w:ind w:left="0" w:firstLine="454"/>
        <w:jc w:val="both"/>
        <w:rPr>
          <w:rFonts w:ascii="Times New Roman" w:hAnsi="Times New Roman"/>
          <w:sz w:val="24"/>
          <w:szCs w:val="24"/>
        </w:rPr>
      </w:pPr>
      <w:proofErr w:type="spellStart"/>
      <w:proofErr w:type="gramStart"/>
      <w:r w:rsidRPr="0055396B">
        <w:rPr>
          <w:rFonts w:ascii="Times New Roman" w:hAnsi="Times New Roman"/>
          <w:sz w:val="24"/>
          <w:szCs w:val="24"/>
        </w:rPr>
        <w:t>эмоционально-ценностно</w:t>
      </w:r>
      <w:proofErr w:type="spellEnd"/>
      <w:proofErr w:type="gramEnd"/>
      <w:r w:rsidRPr="0055396B">
        <w:rPr>
          <w:rFonts w:ascii="Times New Roman"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E0150" w:rsidRPr="0055396B" w:rsidRDefault="00BE0150" w:rsidP="0055396B">
      <w:pPr>
        <w:numPr>
          <w:ilvl w:val="0"/>
          <w:numId w:val="5"/>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понимать роль художественного образа и понятия «выразительность» в искусстве;</w:t>
      </w:r>
    </w:p>
    <w:p w:rsidR="00BE0150" w:rsidRPr="0055396B" w:rsidRDefault="00BE0150" w:rsidP="0055396B">
      <w:pPr>
        <w:numPr>
          <w:ilvl w:val="0"/>
          <w:numId w:val="5"/>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E0150" w:rsidRPr="0055396B" w:rsidRDefault="00BE0150" w:rsidP="0055396B">
      <w:pPr>
        <w:pStyle w:val="a7"/>
        <w:numPr>
          <w:ilvl w:val="0"/>
          <w:numId w:val="5"/>
        </w:numPr>
        <w:spacing w:line="240" w:lineRule="auto"/>
        <w:ind w:left="0" w:firstLine="454"/>
        <w:rPr>
          <w:sz w:val="24"/>
        </w:rPr>
      </w:pPr>
      <w:r w:rsidRPr="0055396B">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E0150" w:rsidRPr="0055396B" w:rsidRDefault="00BE0150" w:rsidP="0055396B">
      <w:pPr>
        <w:numPr>
          <w:ilvl w:val="0"/>
          <w:numId w:val="5"/>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E0150" w:rsidRPr="0055396B" w:rsidRDefault="00BE0150" w:rsidP="0055396B">
      <w:pPr>
        <w:pStyle w:val="a7"/>
        <w:numPr>
          <w:ilvl w:val="0"/>
          <w:numId w:val="5"/>
        </w:numPr>
        <w:spacing w:line="240" w:lineRule="auto"/>
        <w:ind w:left="0" w:firstLine="454"/>
        <w:rPr>
          <w:sz w:val="24"/>
        </w:rPr>
      </w:pPr>
      <w:r w:rsidRPr="0055396B">
        <w:rPr>
          <w:sz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E0150" w:rsidRPr="0055396B" w:rsidRDefault="00BE0150" w:rsidP="0055396B">
      <w:pPr>
        <w:pStyle w:val="32"/>
        <w:spacing w:after="0" w:line="240" w:lineRule="auto"/>
        <w:ind w:left="0" w:firstLine="454"/>
        <w:rPr>
          <w:i/>
          <w:iCs/>
          <w:sz w:val="24"/>
          <w:szCs w:val="24"/>
          <w:u w:val="single"/>
        </w:rPr>
      </w:pPr>
      <w:r w:rsidRPr="0055396B">
        <w:rPr>
          <w:i/>
          <w:iCs/>
          <w:sz w:val="24"/>
          <w:szCs w:val="24"/>
          <w:u w:val="single"/>
        </w:rPr>
        <w:t>Выпускник получит возможность научиться:</w:t>
      </w:r>
    </w:p>
    <w:p w:rsidR="00BE0150" w:rsidRPr="0055396B" w:rsidRDefault="00BE0150" w:rsidP="0055396B">
      <w:pPr>
        <w:pStyle w:val="21"/>
        <w:widowControl w:val="0"/>
        <w:numPr>
          <w:ilvl w:val="0"/>
          <w:numId w:val="6"/>
        </w:numPr>
        <w:spacing w:after="0" w:line="240" w:lineRule="auto"/>
        <w:ind w:left="0" w:firstLine="454"/>
        <w:jc w:val="both"/>
        <w:rPr>
          <w:iCs/>
        </w:rPr>
      </w:pPr>
      <w:r w:rsidRPr="0055396B">
        <w:rPr>
          <w:iCs/>
        </w:rPr>
        <w:t>анализировать и высказывать суждение о своей творческой работе и работе одноклассников;</w:t>
      </w:r>
    </w:p>
    <w:p w:rsidR="00BE0150" w:rsidRPr="0055396B" w:rsidRDefault="00BE0150" w:rsidP="0055396B">
      <w:pPr>
        <w:pStyle w:val="21"/>
        <w:widowControl w:val="0"/>
        <w:numPr>
          <w:ilvl w:val="0"/>
          <w:numId w:val="6"/>
        </w:numPr>
        <w:spacing w:after="0" w:line="240" w:lineRule="auto"/>
        <w:ind w:left="0" w:firstLine="454"/>
        <w:jc w:val="both"/>
        <w:rPr>
          <w:iCs/>
        </w:rPr>
      </w:pPr>
      <w:r w:rsidRPr="0055396B">
        <w:rPr>
          <w:iCs/>
        </w:rPr>
        <w:t>понимать и использовать в художественной работе материалы и средства художественной выразительности, соответствующие замыслу;</w:t>
      </w:r>
    </w:p>
    <w:p w:rsidR="00BE0150" w:rsidRPr="0055396B" w:rsidRDefault="00BE0150" w:rsidP="0055396B">
      <w:pPr>
        <w:pStyle w:val="21"/>
        <w:widowControl w:val="0"/>
        <w:numPr>
          <w:ilvl w:val="0"/>
          <w:numId w:val="6"/>
        </w:numPr>
        <w:spacing w:after="0" w:line="240" w:lineRule="auto"/>
        <w:ind w:left="0" w:firstLine="454"/>
        <w:jc w:val="both"/>
      </w:pPr>
      <w:r w:rsidRPr="0055396B">
        <w:rPr>
          <w:iCs/>
        </w:rPr>
        <w:t xml:space="preserve">анализировать </w:t>
      </w:r>
      <w:r w:rsidRPr="0055396B">
        <w:t xml:space="preserve">средства выразительности, используемые художниками, </w:t>
      </w:r>
      <w:r w:rsidRPr="0055396B">
        <w:lastRenderedPageBreak/>
        <w:t>скульпторами, архитекторами, дизайнерами для создания художественного образа.</w:t>
      </w:r>
    </w:p>
    <w:p w:rsidR="00BE0150" w:rsidRPr="0055396B" w:rsidRDefault="00BE0150" w:rsidP="0055396B">
      <w:pPr>
        <w:spacing w:after="0" w:line="240" w:lineRule="auto"/>
        <w:rPr>
          <w:rFonts w:ascii="Times New Roman" w:hAnsi="Times New Roman"/>
          <w:b/>
          <w:sz w:val="24"/>
          <w:szCs w:val="24"/>
        </w:rPr>
      </w:pPr>
      <w:r w:rsidRPr="0055396B">
        <w:rPr>
          <w:rFonts w:ascii="Times New Roman" w:eastAsia="NewtonCSanPin-Regular" w:hAnsi="Times New Roman"/>
          <w:b/>
          <w:sz w:val="24"/>
          <w:szCs w:val="24"/>
        </w:rPr>
        <w:t>Блок</w:t>
      </w:r>
      <w:r w:rsidRPr="0055396B">
        <w:rPr>
          <w:rFonts w:ascii="Times New Roman" w:hAnsi="Times New Roman"/>
          <w:b/>
          <w:sz w:val="24"/>
          <w:szCs w:val="24"/>
        </w:rPr>
        <w:t xml:space="preserve"> 4. </w:t>
      </w:r>
      <w:r w:rsidRPr="0055396B">
        <w:rPr>
          <w:rFonts w:ascii="Times New Roman" w:eastAsia="NewtonCSanPin-Regular" w:hAnsi="Times New Roman"/>
          <w:b/>
          <w:sz w:val="24"/>
          <w:szCs w:val="24"/>
        </w:rPr>
        <w:t>Виды и жанры пластических искусств</w:t>
      </w:r>
    </w:p>
    <w:p w:rsidR="00BE0150" w:rsidRPr="0055396B" w:rsidRDefault="00BE0150" w:rsidP="0055396B">
      <w:pPr>
        <w:pStyle w:val="5"/>
        <w:spacing w:before="0" w:after="0" w:line="240" w:lineRule="auto"/>
        <w:ind w:firstLine="454"/>
        <w:rPr>
          <w:rFonts w:ascii="Times New Roman" w:hAnsi="Times New Roman"/>
          <w:b w:val="0"/>
          <w:bCs w:val="0"/>
          <w:iCs w:val="0"/>
          <w:sz w:val="24"/>
          <w:szCs w:val="24"/>
          <w:u w:val="single"/>
        </w:rPr>
      </w:pPr>
      <w:r w:rsidRPr="0055396B">
        <w:rPr>
          <w:rFonts w:ascii="Times New Roman" w:hAnsi="Times New Roman"/>
          <w:b w:val="0"/>
          <w:bCs w:val="0"/>
          <w:iCs w:val="0"/>
          <w:sz w:val="24"/>
          <w:szCs w:val="24"/>
          <w:u w:val="single"/>
        </w:rPr>
        <w:t>Выпускник научится:</w:t>
      </w:r>
    </w:p>
    <w:p w:rsidR="00BE0150" w:rsidRPr="0055396B" w:rsidRDefault="00BE0150" w:rsidP="0055396B">
      <w:pPr>
        <w:numPr>
          <w:ilvl w:val="0"/>
          <w:numId w:val="7"/>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E0150" w:rsidRPr="0055396B" w:rsidRDefault="00BE0150" w:rsidP="0055396B">
      <w:pPr>
        <w:pStyle w:val="a7"/>
        <w:numPr>
          <w:ilvl w:val="0"/>
          <w:numId w:val="7"/>
        </w:numPr>
        <w:spacing w:line="240" w:lineRule="auto"/>
        <w:ind w:left="0" w:firstLine="454"/>
        <w:rPr>
          <w:sz w:val="24"/>
        </w:rPr>
      </w:pPr>
      <w:r w:rsidRPr="0055396B">
        <w:rPr>
          <w:sz w:val="24"/>
        </w:rPr>
        <w:t>различать виды декоративно-прикладных искусств, понимать их специфику;</w:t>
      </w:r>
    </w:p>
    <w:p w:rsidR="00BE0150" w:rsidRPr="0055396B" w:rsidRDefault="00BE0150" w:rsidP="0055396B">
      <w:pPr>
        <w:pStyle w:val="a7"/>
        <w:numPr>
          <w:ilvl w:val="0"/>
          <w:numId w:val="7"/>
        </w:numPr>
        <w:spacing w:line="240" w:lineRule="auto"/>
        <w:ind w:left="0" w:firstLine="454"/>
        <w:rPr>
          <w:sz w:val="24"/>
        </w:rPr>
      </w:pPr>
      <w:r w:rsidRPr="0055396B">
        <w:rPr>
          <w:sz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E0150" w:rsidRPr="0055396B" w:rsidRDefault="00BE0150" w:rsidP="0055396B">
      <w:pPr>
        <w:pStyle w:val="32"/>
        <w:spacing w:after="0" w:line="240" w:lineRule="auto"/>
        <w:ind w:left="0" w:firstLine="454"/>
        <w:rPr>
          <w:i/>
          <w:iCs/>
          <w:sz w:val="24"/>
          <w:szCs w:val="24"/>
          <w:u w:val="single"/>
        </w:rPr>
      </w:pPr>
      <w:r w:rsidRPr="0055396B">
        <w:rPr>
          <w:i/>
          <w:iCs/>
          <w:sz w:val="24"/>
          <w:szCs w:val="24"/>
          <w:u w:val="single"/>
        </w:rPr>
        <w:t>Выпускник получит возможность научиться:</w:t>
      </w:r>
    </w:p>
    <w:p w:rsidR="00BE0150" w:rsidRPr="0055396B" w:rsidRDefault="00BE0150" w:rsidP="0055396B">
      <w:pPr>
        <w:pStyle w:val="21"/>
        <w:widowControl w:val="0"/>
        <w:numPr>
          <w:ilvl w:val="0"/>
          <w:numId w:val="8"/>
        </w:numPr>
        <w:spacing w:after="0" w:line="240" w:lineRule="auto"/>
        <w:ind w:left="0" w:firstLine="454"/>
        <w:jc w:val="both"/>
        <w:rPr>
          <w:iCs/>
        </w:rPr>
      </w:pPr>
      <w:r w:rsidRPr="0055396B">
        <w:rPr>
          <w:iCs/>
        </w:rPr>
        <w:t xml:space="preserve">определять </w:t>
      </w:r>
      <w:r w:rsidRPr="0055396B">
        <w:t>шедевры национального и мирового изобразительного искусства;</w:t>
      </w:r>
    </w:p>
    <w:p w:rsidR="00BE0150" w:rsidRPr="0055396B" w:rsidRDefault="00BE0150" w:rsidP="0055396B">
      <w:pPr>
        <w:pStyle w:val="21"/>
        <w:widowControl w:val="0"/>
        <w:numPr>
          <w:ilvl w:val="0"/>
          <w:numId w:val="8"/>
        </w:numPr>
        <w:spacing w:after="0" w:line="240" w:lineRule="auto"/>
        <w:ind w:left="0" w:firstLine="454"/>
        <w:jc w:val="both"/>
        <w:rPr>
          <w:iCs/>
        </w:rPr>
      </w:pPr>
      <w:r w:rsidRPr="0055396B">
        <w:t>понимать историческую ретроспективу становления жанров пластических искусств.</w:t>
      </w:r>
    </w:p>
    <w:p w:rsidR="00BE0150" w:rsidRPr="0055396B" w:rsidRDefault="00BE0150" w:rsidP="0055396B">
      <w:pPr>
        <w:pStyle w:val="Abstract"/>
        <w:spacing w:line="240" w:lineRule="auto"/>
        <w:rPr>
          <w:b/>
          <w:i/>
          <w:iCs/>
          <w:sz w:val="24"/>
          <w:szCs w:val="24"/>
        </w:rPr>
      </w:pPr>
      <w:r w:rsidRPr="0055396B">
        <w:rPr>
          <w:b/>
          <w:sz w:val="24"/>
          <w:szCs w:val="24"/>
        </w:rPr>
        <w:t>Изобразительная природа фотографии, синтетических и экранных видов искусства (театра, кино)</w:t>
      </w:r>
    </w:p>
    <w:p w:rsidR="00BE0150" w:rsidRPr="0055396B" w:rsidRDefault="00BE0150" w:rsidP="0055396B">
      <w:pPr>
        <w:pStyle w:val="5"/>
        <w:spacing w:before="0" w:after="0" w:line="240" w:lineRule="auto"/>
        <w:ind w:firstLine="454"/>
        <w:rPr>
          <w:rFonts w:ascii="Times New Roman" w:hAnsi="Times New Roman"/>
          <w:b w:val="0"/>
          <w:bCs w:val="0"/>
          <w:iCs w:val="0"/>
          <w:sz w:val="24"/>
          <w:szCs w:val="24"/>
          <w:u w:val="single"/>
        </w:rPr>
      </w:pPr>
      <w:r w:rsidRPr="0055396B">
        <w:rPr>
          <w:rFonts w:ascii="Times New Roman" w:hAnsi="Times New Roman"/>
          <w:b w:val="0"/>
          <w:bCs w:val="0"/>
          <w:iCs w:val="0"/>
          <w:sz w:val="24"/>
          <w:szCs w:val="24"/>
          <w:u w:val="single"/>
        </w:rPr>
        <w:t>Выпускник научится:</w:t>
      </w:r>
    </w:p>
    <w:p w:rsidR="00BE0150" w:rsidRPr="0055396B" w:rsidRDefault="00BE0150" w:rsidP="0055396B">
      <w:pPr>
        <w:numPr>
          <w:ilvl w:val="0"/>
          <w:numId w:val="9"/>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определять жанры и особенности художественной фотографии, её отличие от картины и от нехудожественной фотографии;</w:t>
      </w:r>
    </w:p>
    <w:p w:rsidR="00BE0150" w:rsidRPr="0055396B" w:rsidRDefault="00BE0150" w:rsidP="0055396B">
      <w:pPr>
        <w:numPr>
          <w:ilvl w:val="0"/>
          <w:numId w:val="9"/>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понимать особенности визуального художественного образа в театре и кино;</w:t>
      </w:r>
    </w:p>
    <w:p w:rsidR="00BE0150" w:rsidRPr="0055396B" w:rsidRDefault="00BE0150" w:rsidP="0055396B">
      <w:pPr>
        <w:numPr>
          <w:ilvl w:val="0"/>
          <w:numId w:val="9"/>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BE0150" w:rsidRPr="0055396B" w:rsidRDefault="00BE0150" w:rsidP="0055396B">
      <w:pPr>
        <w:numPr>
          <w:ilvl w:val="0"/>
          <w:numId w:val="9"/>
        </w:numPr>
        <w:spacing w:after="0" w:line="240" w:lineRule="auto"/>
        <w:ind w:left="0" w:firstLine="454"/>
        <w:jc w:val="both"/>
        <w:rPr>
          <w:rFonts w:ascii="Times New Roman" w:hAnsi="Times New Roman"/>
          <w:sz w:val="24"/>
          <w:szCs w:val="24"/>
        </w:rPr>
      </w:pPr>
      <w:r w:rsidRPr="0055396B">
        <w:rPr>
          <w:rFonts w:ascii="Times New Roman" w:hAnsi="Times New Roman"/>
          <w:sz w:val="24"/>
          <w:szCs w:val="24"/>
        </w:rPr>
        <w:t>применять компьютерные технологии в собственной художественно-творческой деятельности (</w:t>
      </w:r>
      <w:proofErr w:type="spellStart"/>
      <w:r w:rsidRPr="0055396B">
        <w:rPr>
          <w:rFonts w:ascii="Times New Roman" w:hAnsi="Times New Roman"/>
          <w:sz w:val="24"/>
          <w:szCs w:val="24"/>
        </w:rPr>
        <w:t>PowerPoint</w:t>
      </w:r>
      <w:proofErr w:type="spellEnd"/>
      <w:r w:rsidRPr="0055396B">
        <w:rPr>
          <w:rFonts w:ascii="Times New Roman" w:hAnsi="Times New Roman"/>
          <w:sz w:val="24"/>
          <w:szCs w:val="24"/>
        </w:rPr>
        <w:t xml:space="preserve">, </w:t>
      </w:r>
      <w:proofErr w:type="spellStart"/>
      <w:r w:rsidRPr="0055396B">
        <w:rPr>
          <w:rFonts w:ascii="Times New Roman" w:hAnsi="Times New Roman"/>
          <w:sz w:val="24"/>
          <w:szCs w:val="24"/>
        </w:rPr>
        <w:t>Photoshop</w:t>
      </w:r>
      <w:proofErr w:type="spellEnd"/>
      <w:r w:rsidRPr="0055396B">
        <w:rPr>
          <w:rFonts w:ascii="Times New Roman" w:hAnsi="Times New Roman"/>
          <w:sz w:val="24"/>
          <w:szCs w:val="24"/>
        </w:rPr>
        <w:t xml:space="preserve"> и др.).</w:t>
      </w:r>
    </w:p>
    <w:p w:rsidR="00BE0150" w:rsidRPr="0055396B" w:rsidRDefault="00BE0150" w:rsidP="0055396B">
      <w:pPr>
        <w:pStyle w:val="32"/>
        <w:spacing w:after="0" w:line="240" w:lineRule="auto"/>
        <w:ind w:left="0" w:firstLine="454"/>
        <w:rPr>
          <w:i/>
          <w:iCs/>
          <w:sz w:val="24"/>
          <w:szCs w:val="24"/>
          <w:u w:val="single"/>
        </w:rPr>
      </w:pPr>
      <w:r w:rsidRPr="0055396B">
        <w:rPr>
          <w:i/>
          <w:iCs/>
          <w:sz w:val="24"/>
          <w:szCs w:val="24"/>
          <w:u w:val="single"/>
        </w:rPr>
        <w:t>Выпускник получит возможность научиться:</w:t>
      </w:r>
    </w:p>
    <w:p w:rsidR="00BE0150" w:rsidRPr="0055396B" w:rsidRDefault="00BE0150" w:rsidP="0055396B">
      <w:pPr>
        <w:pStyle w:val="21"/>
        <w:widowControl w:val="0"/>
        <w:numPr>
          <w:ilvl w:val="0"/>
          <w:numId w:val="10"/>
        </w:numPr>
        <w:spacing w:after="0" w:line="240" w:lineRule="auto"/>
        <w:ind w:left="0" w:firstLine="454"/>
        <w:jc w:val="both"/>
        <w:rPr>
          <w:iCs/>
        </w:rPr>
      </w:pPr>
      <w:r w:rsidRPr="0055396B">
        <w:rPr>
          <w:iCs/>
        </w:rPr>
        <w:t xml:space="preserve">использовать </w:t>
      </w:r>
      <w:r w:rsidRPr="0055396B">
        <w:t>средства художественной выразительности в собственных фотоработах;</w:t>
      </w:r>
    </w:p>
    <w:p w:rsidR="00BE0150" w:rsidRPr="0055396B" w:rsidRDefault="00BE0150" w:rsidP="0055396B">
      <w:pPr>
        <w:pStyle w:val="21"/>
        <w:widowControl w:val="0"/>
        <w:numPr>
          <w:ilvl w:val="0"/>
          <w:numId w:val="10"/>
        </w:numPr>
        <w:spacing w:after="0" w:line="240" w:lineRule="auto"/>
        <w:ind w:left="0" w:firstLine="454"/>
        <w:jc w:val="both"/>
        <w:rPr>
          <w:iCs/>
        </w:rPr>
      </w:pPr>
      <w:r w:rsidRPr="0055396B">
        <w:rPr>
          <w:iCs/>
        </w:rPr>
        <w:t xml:space="preserve">применять </w:t>
      </w:r>
      <w:r w:rsidRPr="0055396B">
        <w:t xml:space="preserve">в работе над цифровой фотографией технические средства </w:t>
      </w:r>
      <w:r w:rsidRPr="0055396B">
        <w:rPr>
          <w:lang w:val="en-US"/>
        </w:rPr>
        <w:t>Photoshop</w:t>
      </w:r>
      <w:r w:rsidRPr="0055396B">
        <w:t>;</w:t>
      </w:r>
    </w:p>
    <w:p w:rsidR="00BE0150" w:rsidRPr="0055396B" w:rsidRDefault="00BE0150" w:rsidP="0055396B">
      <w:pPr>
        <w:pStyle w:val="21"/>
        <w:widowControl w:val="0"/>
        <w:numPr>
          <w:ilvl w:val="0"/>
          <w:numId w:val="10"/>
        </w:numPr>
        <w:spacing w:after="0" w:line="240" w:lineRule="auto"/>
        <w:ind w:left="0" w:firstLine="454"/>
        <w:jc w:val="both"/>
        <w:rPr>
          <w:iCs/>
        </w:rPr>
      </w:pPr>
      <w:r w:rsidRPr="0055396B">
        <w:rPr>
          <w:iCs/>
        </w:rPr>
        <w:t xml:space="preserve">понимать </w:t>
      </w:r>
      <w:r w:rsidRPr="0055396B">
        <w:t>и анализировать выразительность и соответствие авторскому замыслу сценографии, костюмов, грима после просмотра спектакля;</w:t>
      </w:r>
    </w:p>
    <w:p w:rsidR="0055396B" w:rsidRDefault="00BE0150" w:rsidP="0093668B">
      <w:pPr>
        <w:pStyle w:val="21"/>
        <w:widowControl w:val="0"/>
        <w:numPr>
          <w:ilvl w:val="0"/>
          <w:numId w:val="10"/>
        </w:numPr>
        <w:spacing w:after="0" w:line="240" w:lineRule="auto"/>
        <w:ind w:left="0" w:firstLine="454"/>
        <w:jc w:val="both"/>
      </w:pPr>
      <w:r w:rsidRPr="0055396B">
        <w:rPr>
          <w:iCs/>
        </w:rPr>
        <w:t xml:space="preserve">понимать </w:t>
      </w:r>
      <w:r w:rsidRPr="0055396B">
        <w:t xml:space="preserve">и анализировать </w:t>
      </w:r>
      <w:proofErr w:type="spellStart"/>
      <w:r w:rsidRPr="0055396B">
        <w:t>раскадровку</w:t>
      </w:r>
      <w:proofErr w:type="spellEnd"/>
      <w:r w:rsidRPr="0055396B">
        <w:t>, реквизит, костюмы и грим после п</w:t>
      </w:r>
      <w:r w:rsidR="0093668B">
        <w:t>росмотра художественного фильма.</w:t>
      </w:r>
    </w:p>
    <w:p w:rsidR="0055396B" w:rsidRDefault="0055396B" w:rsidP="0055396B">
      <w:pPr>
        <w:pStyle w:val="21"/>
        <w:widowControl w:val="0"/>
        <w:spacing w:after="0" w:line="360" w:lineRule="auto"/>
        <w:jc w:val="both"/>
      </w:pPr>
    </w:p>
    <w:p w:rsidR="00BE0150" w:rsidRPr="00BE0150" w:rsidRDefault="00BE0150" w:rsidP="00BE0150">
      <w:pPr>
        <w:spacing w:after="0" w:line="240" w:lineRule="auto"/>
        <w:jc w:val="center"/>
        <w:rPr>
          <w:rFonts w:ascii="Times New Roman" w:hAnsi="Times New Roman"/>
          <w:b/>
          <w:sz w:val="24"/>
          <w:szCs w:val="24"/>
        </w:rPr>
      </w:pPr>
      <w:r w:rsidRPr="00BE0150">
        <w:rPr>
          <w:rFonts w:ascii="Times New Roman" w:hAnsi="Times New Roman"/>
          <w:b/>
          <w:sz w:val="24"/>
          <w:szCs w:val="24"/>
        </w:rPr>
        <w:t>5 класс</w:t>
      </w:r>
    </w:p>
    <w:tbl>
      <w:tblPr>
        <w:tblW w:w="1071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5357"/>
        <w:gridCol w:w="5355"/>
      </w:tblGrid>
      <w:tr w:rsidR="00BE0150" w:rsidRPr="00BE0150" w:rsidTr="00310981">
        <w:trPr>
          <w:trHeight w:val="281"/>
          <w:jc w:val="center"/>
        </w:trPr>
        <w:tc>
          <w:tcPr>
            <w:tcW w:w="10712" w:type="dxa"/>
            <w:gridSpan w:val="2"/>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tabs>
                <w:tab w:val="left" w:pos="287"/>
              </w:tabs>
              <w:spacing w:line="240" w:lineRule="auto"/>
              <w:ind w:right="-14"/>
              <w:jc w:val="center"/>
              <w:rPr>
                <w:b/>
                <w:color w:val="auto"/>
              </w:rPr>
            </w:pPr>
            <w:r w:rsidRPr="00BE0150">
              <w:rPr>
                <w:b/>
                <w:color w:val="auto"/>
              </w:rPr>
              <w:t>Предметные результаты</w:t>
            </w:r>
          </w:p>
        </w:tc>
      </w:tr>
      <w:tr w:rsidR="00BE0150" w:rsidRPr="00BE0150" w:rsidTr="00310981">
        <w:trPr>
          <w:trHeight w:val="401"/>
          <w:jc w:val="center"/>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a8"/>
              <w:tabs>
                <w:tab w:val="left" w:pos="287"/>
              </w:tabs>
              <w:ind w:left="0" w:right="-14"/>
              <w:jc w:val="center"/>
              <w:rPr>
                <w:b/>
              </w:rPr>
            </w:pPr>
            <w:r w:rsidRPr="00BE0150">
              <w:rPr>
                <w:b/>
              </w:rPr>
              <w:t>По окончании 5 класса ученик научится</w:t>
            </w:r>
          </w:p>
        </w:tc>
        <w:tc>
          <w:tcPr>
            <w:tcW w:w="5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tabs>
                <w:tab w:val="left" w:pos="287"/>
              </w:tabs>
              <w:spacing w:line="240" w:lineRule="auto"/>
              <w:ind w:right="-14"/>
              <w:jc w:val="center"/>
              <w:rPr>
                <w:b/>
                <w:color w:val="auto"/>
              </w:rPr>
            </w:pPr>
            <w:r w:rsidRPr="00BE0150">
              <w:rPr>
                <w:b/>
                <w:color w:val="auto"/>
              </w:rPr>
              <w:t>По окончании 5 класса ученик получит возможность</w:t>
            </w:r>
          </w:p>
        </w:tc>
      </w:tr>
      <w:tr w:rsidR="00BE0150" w:rsidRPr="00BE0150" w:rsidTr="00310981">
        <w:trPr>
          <w:trHeight w:val="319"/>
          <w:jc w:val="center"/>
        </w:trPr>
        <w:tc>
          <w:tcPr>
            <w:tcW w:w="535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Воспринимать мир, человека, явления с эстетических позиций; </w:t>
            </w:r>
          </w:p>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Понимать основы изобразительной грамоты, </w:t>
            </w:r>
          </w:p>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уметь использовать специфику образного языка и средств художественной выразительности, особенности различных художественных материалов и техник во время практической творческой работы; </w:t>
            </w:r>
          </w:p>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Уметь ориентироваться и находить самостоятельно необходимую информацию </w:t>
            </w:r>
            <w:r w:rsidRPr="00BE0150">
              <w:rPr>
                <w:color w:val="000000"/>
              </w:rPr>
              <w:lastRenderedPageBreak/>
              <w:t xml:space="preserve">по искусству в словарях, справочниках, книгах по искусству, в электронных информационных ресурсах; </w:t>
            </w:r>
          </w:p>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Понимать разницу между элитарным и массовым искусством, оценку эстетических позиций достоинств и недостатков произведений искусства; </w:t>
            </w:r>
          </w:p>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Применять различные художественные материалы, техники и средства художественной выразительности в собственной художественно- творческой деятельности. </w:t>
            </w:r>
          </w:p>
        </w:tc>
        <w:tc>
          <w:tcPr>
            <w:tcW w:w="5355" w:type="dxa"/>
            <w:tcBorders>
              <w:top w:val="single" w:sz="4" w:space="0" w:color="00000A"/>
              <w:left w:val="single" w:sz="4" w:space="0" w:color="00000A"/>
              <w:right w:val="single" w:sz="4" w:space="0" w:color="00000A"/>
            </w:tcBorders>
            <w:shd w:val="clear" w:color="auto" w:fill="auto"/>
            <w:tcMar>
              <w:left w:w="108" w:type="dxa"/>
            </w:tcMar>
          </w:tcPr>
          <w:p w:rsidR="00BE0150" w:rsidRPr="00BE0150" w:rsidRDefault="00BE0150" w:rsidP="00BE0150">
            <w:pPr>
              <w:pStyle w:val="a8"/>
              <w:numPr>
                <w:ilvl w:val="0"/>
                <w:numId w:val="12"/>
              </w:numPr>
              <w:autoSpaceDE w:val="0"/>
              <w:autoSpaceDN w:val="0"/>
              <w:adjustRightInd w:val="0"/>
              <w:ind w:left="317" w:hanging="426"/>
              <w:jc w:val="both"/>
              <w:rPr>
                <w:color w:val="000000"/>
              </w:rPr>
            </w:pPr>
            <w:r w:rsidRPr="00BE0150">
              <w:rPr>
                <w:color w:val="000000"/>
              </w:rPr>
              <w:lastRenderedPageBreak/>
              <w:t xml:space="preserve">Обрести самостоятельный творческий опыт, способность к самостоятельным действиям в различных учебных и жизненных ситуациях; </w:t>
            </w:r>
          </w:p>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Эстетически подходить к любому виду деятельности; </w:t>
            </w:r>
          </w:p>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Развить художественно- образное мышление как неотъемлемую часть целостного мышления человека; </w:t>
            </w:r>
          </w:p>
          <w:p w:rsidR="00BE0150" w:rsidRPr="00BE0150" w:rsidRDefault="00BE0150" w:rsidP="00BE0150">
            <w:pPr>
              <w:pStyle w:val="a8"/>
              <w:numPr>
                <w:ilvl w:val="0"/>
                <w:numId w:val="11"/>
              </w:numPr>
              <w:autoSpaceDE w:val="0"/>
              <w:autoSpaceDN w:val="0"/>
              <w:adjustRightInd w:val="0"/>
              <w:jc w:val="both"/>
              <w:rPr>
                <w:color w:val="000000"/>
              </w:rPr>
            </w:pPr>
            <w:r w:rsidRPr="00BE0150">
              <w:rPr>
                <w:color w:val="000000"/>
              </w:rPr>
              <w:t xml:space="preserve">Развить фантазию, воображение, визуальную память </w:t>
            </w:r>
          </w:p>
          <w:p w:rsidR="00BE0150" w:rsidRPr="00BE0150" w:rsidRDefault="00BE0150" w:rsidP="00310981">
            <w:pPr>
              <w:suppressAutoHyphens/>
              <w:spacing w:after="0" w:line="240" w:lineRule="auto"/>
              <w:ind w:left="360"/>
              <w:jc w:val="both"/>
              <w:rPr>
                <w:rFonts w:ascii="Times New Roman" w:hAnsi="Times New Roman"/>
                <w:sz w:val="24"/>
                <w:szCs w:val="24"/>
              </w:rPr>
            </w:pPr>
          </w:p>
        </w:tc>
      </w:tr>
      <w:tr w:rsidR="00BE0150" w:rsidRPr="00BE0150" w:rsidTr="00310981">
        <w:trPr>
          <w:jc w:val="center"/>
        </w:trPr>
        <w:tc>
          <w:tcPr>
            <w:tcW w:w="1071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lastRenderedPageBreak/>
              <w:t>Личностные результаты</w:t>
            </w:r>
          </w:p>
        </w:tc>
      </w:tr>
      <w:tr w:rsidR="00BE0150" w:rsidRPr="00BE0150" w:rsidTr="00310981">
        <w:trPr>
          <w:jc w:val="center"/>
        </w:trPr>
        <w:tc>
          <w:tcPr>
            <w:tcW w:w="5357"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rPr>
              <w:t>Результат</w:t>
            </w:r>
          </w:p>
        </w:tc>
        <w:tc>
          <w:tcPr>
            <w:tcW w:w="5355" w:type="dxa"/>
            <w:tcBorders>
              <w:top w:val="single" w:sz="4" w:space="0" w:color="00000A"/>
              <w:left w:val="single" w:sz="4" w:space="0" w:color="auto"/>
              <w:bottom w:val="single" w:sz="4" w:space="0" w:color="00000A"/>
              <w:right w:val="single" w:sz="4" w:space="0" w:color="00000A"/>
            </w:tcBorders>
            <w:shd w:val="clear" w:color="auto" w:fill="auto"/>
          </w:tcPr>
          <w:p w:rsidR="00BE0150" w:rsidRPr="00BE0150" w:rsidRDefault="00BE0150" w:rsidP="00310981">
            <w:pPr>
              <w:pStyle w:val="Default"/>
              <w:spacing w:line="240" w:lineRule="auto"/>
              <w:jc w:val="center"/>
              <w:rPr>
                <w:b/>
                <w:color w:val="auto"/>
              </w:rPr>
            </w:pPr>
            <w:r w:rsidRPr="00BE0150">
              <w:rPr>
                <w:b/>
                <w:color w:val="auto"/>
              </w:rPr>
              <w:t>Возможный способ достижения</w:t>
            </w:r>
          </w:p>
        </w:tc>
      </w:tr>
      <w:tr w:rsidR="00BE0150" w:rsidRPr="00BE0150" w:rsidTr="00310981">
        <w:trPr>
          <w:jc w:val="center"/>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BE0150">
            <w:pPr>
              <w:pStyle w:val="a8"/>
              <w:numPr>
                <w:ilvl w:val="0"/>
                <w:numId w:val="20"/>
              </w:numPr>
              <w:autoSpaceDE w:val="0"/>
              <w:autoSpaceDN w:val="0"/>
              <w:adjustRightInd w:val="0"/>
              <w:ind w:left="430" w:hanging="426"/>
              <w:jc w:val="both"/>
              <w:rPr>
                <w:color w:val="000000"/>
              </w:rPr>
            </w:pPr>
            <w:r w:rsidRPr="00BE0150">
              <w:rPr>
                <w:color w:val="000000"/>
              </w:rPr>
              <w:t xml:space="preserve">Освоение  художественной культуры  как формы материального выражения духовных ценностей, выраженных в пространственных формах; </w:t>
            </w:r>
          </w:p>
          <w:p w:rsidR="00BE0150" w:rsidRPr="00BE0150" w:rsidRDefault="00BE0150" w:rsidP="00BE0150">
            <w:pPr>
              <w:pStyle w:val="a8"/>
              <w:numPr>
                <w:ilvl w:val="0"/>
                <w:numId w:val="13"/>
              </w:numPr>
              <w:autoSpaceDE w:val="0"/>
              <w:autoSpaceDN w:val="0"/>
              <w:adjustRightInd w:val="0"/>
              <w:ind w:left="399"/>
              <w:jc w:val="both"/>
              <w:rPr>
                <w:color w:val="000000"/>
              </w:rPr>
            </w:pPr>
            <w:r w:rsidRPr="00BE0150">
              <w:rPr>
                <w:color w:val="000000"/>
              </w:rPr>
              <w:t xml:space="preserve">Воспитание художественного вкуса  как способности эстетически воспринимать, чувствовать и оценивать явления окружающего мира искусства; </w:t>
            </w:r>
          </w:p>
          <w:p w:rsidR="00BE0150" w:rsidRPr="00BE0150" w:rsidRDefault="00BE0150" w:rsidP="00BE0150">
            <w:pPr>
              <w:pStyle w:val="a8"/>
              <w:numPr>
                <w:ilvl w:val="0"/>
                <w:numId w:val="13"/>
              </w:numPr>
              <w:autoSpaceDE w:val="0"/>
              <w:autoSpaceDN w:val="0"/>
              <w:adjustRightInd w:val="0"/>
              <w:ind w:left="399"/>
              <w:jc w:val="both"/>
              <w:rPr>
                <w:color w:val="000000"/>
              </w:rPr>
            </w:pPr>
            <w:r w:rsidRPr="00BE0150">
              <w:rPr>
                <w:color w:val="000000"/>
              </w:rPr>
              <w:t xml:space="preserve">Овладение основами практической творческой работы различными художественными материалами и инструментами; </w:t>
            </w:r>
          </w:p>
          <w:p w:rsidR="00BE0150" w:rsidRPr="00BE0150" w:rsidRDefault="00BE0150" w:rsidP="00BE0150">
            <w:pPr>
              <w:pStyle w:val="a8"/>
              <w:numPr>
                <w:ilvl w:val="0"/>
                <w:numId w:val="13"/>
              </w:numPr>
              <w:autoSpaceDE w:val="0"/>
              <w:autoSpaceDN w:val="0"/>
              <w:adjustRightInd w:val="0"/>
              <w:ind w:left="399"/>
              <w:jc w:val="both"/>
              <w:rPr>
                <w:color w:val="000000"/>
              </w:rPr>
            </w:pPr>
            <w:r w:rsidRPr="00BE0150">
              <w:rPr>
                <w:color w:val="000000"/>
              </w:rPr>
              <w:t xml:space="preserve">Овладение средствами художественного изображения; </w:t>
            </w:r>
          </w:p>
          <w:p w:rsidR="00BE0150" w:rsidRPr="00BE0150" w:rsidRDefault="00BE0150" w:rsidP="00BE0150">
            <w:pPr>
              <w:pStyle w:val="a8"/>
              <w:numPr>
                <w:ilvl w:val="0"/>
                <w:numId w:val="13"/>
              </w:numPr>
              <w:autoSpaceDE w:val="0"/>
              <w:autoSpaceDN w:val="0"/>
              <w:adjustRightInd w:val="0"/>
              <w:ind w:left="399"/>
              <w:jc w:val="both"/>
              <w:rPr>
                <w:color w:val="000000"/>
              </w:rPr>
            </w:pPr>
            <w:r w:rsidRPr="00BE0150">
              <w:rPr>
                <w:color w:val="000000"/>
              </w:rPr>
              <w:t xml:space="preserve">Развитие  способности наблюдать реальный мир, способности воспринимать, анализировать и структурировать визуальный образ на основе его эмоционально - нравственной оценки. </w:t>
            </w:r>
          </w:p>
        </w:tc>
        <w:tc>
          <w:tcPr>
            <w:tcW w:w="5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информационный проект (поиск информации о декоративно-прикладном   искусстве прошлого, настоящего, будущего).</w:t>
            </w:r>
          </w:p>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виртуальное путешествие по разным странам).</w:t>
            </w:r>
          </w:p>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 xml:space="preserve">подготовка и участие в </w:t>
            </w:r>
            <w:proofErr w:type="spellStart"/>
            <w:r w:rsidRPr="00BE0150">
              <w:rPr>
                <w:rFonts w:ascii="Times New Roman" w:hAnsi="Times New Roman"/>
                <w:sz w:val="24"/>
                <w:szCs w:val="24"/>
              </w:rPr>
              <w:t>этнофестивале</w:t>
            </w:r>
            <w:proofErr w:type="spellEnd"/>
            <w:r w:rsidRPr="00BE0150">
              <w:rPr>
                <w:rFonts w:ascii="Times New Roman" w:hAnsi="Times New Roman"/>
                <w:sz w:val="24"/>
                <w:szCs w:val="24"/>
              </w:rPr>
              <w:t xml:space="preserve"> «Вместе – дружная семья».</w:t>
            </w:r>
          </w:p>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активное использование мультимедиа и интерне</w:t>
            </w:r>
            <w:proofErr w:type="gramStart"/>
            <w:r w:rsidRPr="00BE0150">
              <w:rPr>
                <w:rFonts w:ascii="Times New Roman" w:hAnsi="Times New Roman"/>
                <w:sz w:val="24"/>
                <w:szCs w:val="24"/>
              </w:rPr>
              <w:t>т-</w:t>
            </w:r>
            <w:proofErr w:type="gramEnd"/>
            <w:r w:rsidRPr="00BE0150">
              <w:rPr>
                <w:rFonts w:ascii="Times New Roman" w:hAnsi="Times New Roman"/>
                <w:sz w:val="24"/>
                <w:szCs w:val="24"/>
              </w:rPr>
              <w:t xml:space="preserve"> ресурсов, энциклопедий, словарей и др.</w:t>
            </w:r>
          </w:p>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игра «Ты сам мастер ».</w:t>
            </w:r>
          </w:p>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изучение, разбор и обсуждение различных произведений ДПИ из мира искусства, посещение театров и музеев, в т.ч. интерактивное;</w:t>
            </w:r>
          </w:p>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подготовка презентаций о художественных произведениях ДПИ.</w:t>
            </w:r>
          </w:p>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участие в общественных мероприятиях, конференциях по изобразительному искусству, олимпиадах, этнокультурных фестивалях различного уровня.</w:t>
            </w:r>
          </w:p>
          <w:p w:rsidR="00BE0150" w:rsidRPr="00BE0150" w:rsidRDefault="00BE0150" w:rsidP="00BE0150">
            <w:pPr>
              <w:pStyle w:val="11"/>
              <w:numPr>
                <w:ilvl w:val="0"/>
                <w:numId w:val="11"/>
              </w:numPr>
              <w:tabs>
                <w:tab w:val="left" w:pos="287"/>
              </w:tabs>
              <w:spacing w:after="0" w:line="240" w:lineRule="auto"/>
              <w:ind w:right="-14"/>
              <w:jc w:val="both"/>
              <w:rPr>
                <w:rFonts w:ascii="Times New Roman" w:hAnsi="Times New Roman"/>
                <w:sz w:val="24"/>
                <w:szCs w:val="24"/>
              </w:rPr>
            </w:pPr>
            <w:r w:rsidRPr="00BE0150">
              <w:rPr>
                <w:rFonts w:ascii="Times New Roman" w:hAnsi="Times New Roman"/>
                <w:sz w:val="24"/>
                <w:szCs w:val="24"/>
              </w:rPr>
              <w:t>участие в конкурсах, фестивалях.</w:t>
            </w:r>
          </w:p>
          <w:p w:rsidR="00BE0150" w:rsidRPr="00BE0150" w:rsidRDefault="00BE0150" w:rsidP="00310981">
            <w:pPr>
              <w:pStyle w:val="Default"/>
              <w:spacing w:line="240" w:lineRule="auto"/>
              <w:ind w:left="317"/>
              <w:jc w:val="both"/>
              <w:rPr>
                <w:b/>
                <w:color w:val="auto"/>
              </w:rPr>
            </w:pPr>
          </w:p>
        </w:tc>
      </w:tr>
    </w:tbl>
    <w:p w:rsidR="00626C4C" w:rsidRDefault="00626C4C" w:rsidP="00BE0150">
      <w:pPr>
        <w:pStyle w:val="Default"/>
        <w:spacing w:line="240" w:lineRule="auto"/>
        <w:jc w:val="center"/>
        <w:rPr>
          <w:b/>
          <w:color w:val="auto"/>
        </w:rPr>
      </w:pPr>
    </w:p>
    <w:p w:rsidR="00BE0150" w:rsidRPr="00BE0150" w:rsidRDefault="00BE0150" w:rsidP="00BE0150">
      <w:pPr>
        <w:pStyle w:val="Default"/>
        <w:spacing w:line="240" w:lineRule="auto"/>
        <w:jc w:val="center"/>
        <w:rPr>
          <w:b/>
          <w:color w:val="auto"/>
        </w:rPr>
      </w:pPr>
      <w:r w:rsidRPr="00BE0150">
        <w:rPr>
          <w:b/>
          <w:color w:val="auto"/>
        </w:rPr>
        <w:t>6 класс</w:t>
      </w:r>
    </w:p>
    <w:tbl>
      <w:tblPr>
        <w:tblW w:w="10207"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4962"/>
        <w:gridCol w:w="557"/>
        <w:gridCol w:w="4688"/>
      </w:tblGrid>
      <w:tr w:rsidR="00BE0150" w:rsidRPr="00BE0150" w:rsidTr="002068E9">
        <w:trPr>
          <w:cantSplit/>
        </w:trPr>
        <w:tc>
          <w:tcPr>
            <w:tcW w:w="10207"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Предметные результаты</w:t>
            </w:r>
          </w:p>
        </w:tc>
      </w:tr>
      <w:tr w:rsidR="00BE0150" w:rsidRPr="00BE0150" w:rsidTr="002068E9">
        <w:trPr>
          <w:cantSplit/>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a8"/>
              <w:ind w:left="0" w:right="-15"/>
              <w:jc w:val="center"/>
              <w:rPr>
                <w:b/>
              </w:rPr>
            </w:pPr>
            <w:r w:rsidRPr="00BE0150">
              <w:rPr>
                <w:b/>
              </w:rPr>
              <w:t>По окончании 6 класса ученик научится</w:t>
            </w:r>
          </w:p>
        </w:tc>
        <w:tc>
          <w:tcPr>
            <w:tcW w:w="524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По окончании 6 класса ученик получит возможность</w:t>
            </w:r>
          </w:p>
        </w:tc>
      </w:tr>
      <w:tr w:rsidR="00BE0150" w:rsidRPr="00BE0150" w:rsidTr="002068E9">
        <w:trPr>
          <w:cantSplit/>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BE0150">
            <w:pPr>
              <w:pStyle w:val="a8"/>
              <w:numPr>
                <w:ilvl w:val="0"/>
                <w:numId w:val="17"/>
              </w:numPr>
              <w:autoSpaceDE w:val="0"/>
              <w:autoSpaceDN w:val="0"/>
              <w:adjustRightInd w:val="0"/>
              <w:ind w:left="274" w:hanging="142"/>
              <w:jc w:val="both"/>
              <w:rPr>
                <w:color w:val="000000"/>
              </w:rPr>
            </w:pPr>
            <w:r w:rsidRPr="00BE0150">
              <w:rPr>
                <w:color w:val="000000"/>
              </w:rPr>
              <w:lastRenderedPageBreak/>
              <w:t xml:space="preserve">Воспринимать  художественную культуру во </w:t>
            </w:r>
            <w:proofErr w:type="gramStart"/>
            <w:r w:rsidRPr="00BE0150">
              <w:rPr>
                <w:color w:val="000000"/>
              </w:rPr>
              <w:t>вс</w:t>
            </w:r>
            <w:proofErr w:type="gramEnd"/>
            <w:r w:rsidRPr="00BE0150">
              <w:rPr>
                <w:color w:val="000000"/>
              </w:rPr>
              <w:t xml:space="preserve">ѐм многообразии еѐ видов, жанров и стилей как материального выражения духовных ценностей, воплощѐнных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BE0150" w:rsidRPr="00BE0150" w:rsidRDefault="00BE0150" w:rsidP="00BE0150">
            <w:pPr>
              <w:pStyle w:val="a8"/>
              <w:numPr>
                <w:ilvl w:val="0"/>
                <w:numId w:val="14"/>
              </w:numPr>
              <w:autoSpaceDE w:val="0"/>
              <w:autoSpaceDN w:val="0"/>
              <w:adjustRightInd w:val="0"/>
              <w:ind w:left="274" w:hanging="142"/>
              <w:jc w:val="both"/>
              <w:rPr>
                <w:color w:val="000000"/>
              </w:rPr>
            </w:pPr>
            <w:r w:rsidRPr="00BE0150">
              <w:rPr>
                <w:color w:val="000000"/>
              </w:rPr>
              <w:t xml:space="preserve">Создавать  художественный образ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w:t>
            </w:r>
          </w:p>
          <w:p w:rsidR="00BE0150" w:rsidRPr="00BE0150" w:rsidRDefault="00BE0150" w:rsidP="00BE0150">
            <w:pPr>
              <w:pStyle w:val="a8"/>
              <w:numPr>
                <w:ilvl w:val="0"/>
                <w:numId w:val="14"/>
              </w:numPr>
              <w:autoSpaceDE w:val="0"/>
              <w:autoSpaceDN w:val="0"/>
              <w:adjustRightInd w:val="0"/>
              <w:ind w:left="274" w:hanging="142"/>
              <w:jc w:val="both"/>
              <w:rPr>
                <w:color w:val="000000"/>
              </w:rPr>
            </w:pPr>
            <w:r w:rsidRPr="00BE0150">
              <w:rPr>
                <w:color w:val="000000"/>
              </w:rPr>
              <w:t xml:space="preserve">Работать  различными художественными материалами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w:t>
            </w:r>
          </w:p>
          <w:p w:rsidR="00BE0150" w:rsidRPr="00BE0150" w:rsidRDefault="00BE0150" w:rsidP="00310981">
            <w:pPr>
              <w:pStyle w:val="a8"/>
              <w:autoSpaceDE w:val="0"/>
              <w:autoSpaceDN w:val="0"/>
              <w:adjustRightInd w:val="0"/>
              <w:ind w:left="274"/>
              <w:jc w:val="both"/>
              <w:rPr>
                <w:color w:val="000000"/>
              </w:rPr>
            </w:pPr>
          </w:p>
        </w:tc>
        <w:tc>
          <w:tcPr>
            <w:tcW w:w="524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BE0150">
            <w:pPr>
              <w:pStyle w:val="a8"/>
              <w:numPr>
                <w:ilvl w:val="0"/>
                <w:numId w:val="16"/>
              </w:numPr>
              <w:autoSpaceDE w:val="0"/>
              <w:autoSpaceDN w:val="0"/>
              <w:adjustRightInd w:val="0"/>
              <w:ind w:left="176" w:hanging="142"/>
              <w:jc w:val="both"/>
              <w:rPr>
                <w:color w:val="000000"/>
              </w:rPr>
            </w:pPr>
            <w:r w:rsidRPr="00BE0150">
              <w:rPr>
                <w:color w:val="000000"/>
              </w:rPr>
              <w:t xml:space="preserve">Развить визуально-пространственное мышление как форму эмоционально-ценностного освоения мира, самовыражения и ориентации в художественном и нравственном пространстве культуры; </w:t>
            </w:r>
          </w:p>
          <w:p w:rsidR="00BE0150" w:rsidRPr="00BE0150" w:rsidRDefault="00BE0150" w:rsidP="00BE0150">
            <w:pPr>
              <w:pStyle w:val="a8"/>
              <w:numPr>
                <w:ilvl w:val="0"/>
                <w:numId w:val="14"/>
              </w:numPr>
              <w:autoSpaceDE w:val="0"/>
              <w:autoSpaceDN w:val="0"/>
              <w:adjustRightInd w:val="0"/>
              <w:ind w:left="176" w:hanging="142"/>
              <w:jc w:val="both"/>
              <w:rPr>
                <w:color w:val="000000"/>
              </w:rPr>
            </w:pPr>
            <w:r w:rsidRPr="00BE0150">
              <w:rPr>
                <w:color w:val="000000"/>
              </w:rPr>
              <w:t xml:space="preserve">Формировать основы художественной культуры, как особого способа познания жизни;  </w:t>
            </w:r>
          </w:p>
          <w:p w:rsidR="00BE0150" w:rsidRPr="00BE0150" w:rsidRDefault="00BE0150" w:rsidP="00BE0150">
            <w:pPr>
              <w:pStyle w:val="a8"/>
              <w:numPr>
                <w:ilvl w:val="0"/>
                <w:numId w:val="14"/>
              </w:numPr>
              <w:autoSpaceDE w:val="0"/>
              <w:autoSpaceDN w:val="0"/>
              <w:adjustRightInd w:val="0"/>
              <w:ind w:left="175" w:hanging="175"/>
              <w:jc w:val="both"/>
              <w:rPr>
                <w:color w:val="000000"/>
              </w:rPr>
            </w:pPr>
            <w:r w:rsidRPr="00BE0150">
              <w:rPr>
                <w:color w:val="000000"/>
              </w:rPr>
              <w:t xml:space="preserve">Использовать средства информационных и коммуникативных технологий (ИКТ) для решения художественных и познавательных задач; </w:t>
            </w:r>
          </w:p>
          <w:p w:rsidR="00BE0150" w:rsidRPr="00BE0150" w:rsidRDefault="00BE0150" w:rsidP="00BE0150">
            <w:pPr>
              <w:pStyle w:val="a8"/>
              <w:numPr>
                <w:ilvl w:val="0"/>
                <w:numId w:val="11"/>
              </w:numPr>
              <w:autoSpaceDE w:val="0"/>
              <w:autoSpaceDN w:val="0"/>
              <w:adjustRightInd w:val="0"/>
              <w:ind w:left="175" w:hanging="141"/>
              <w:jc w:val="both"/>
              <w:rPr>
                <w:color w:val="000000"/>
              </w:rPr>
            </w:pPr>
            <w:r w:rsidRPr="00BE0150">
              <w:rPr>
                <w:color w:val="000000"/>
              </w:rPr>
              <w:t xml:space="preserve">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BE0150" w:rsidRPr="00BE0150" w:rsidRDefault="00BE0150" w:rsidP="00BE0150">
            <w:pPr>
              <w:pStyle w:val="a8"/>
              <w:numPr>
                <w:ilvl w:val="0"/>
                <w:numId w:val="14"/>
              </w:numPr>
              <w:autoSpaceDE w:val="0"/>
              <w:autoSpaceDN w:val="0"/>
              <w:adjustRightInd w:val="0"/>
              <w:ind w:left="175" w:hanging="141"/>
              <w:jc w:val="both"/>
              <w:rPr>
                <w:color w:val="000000"/>
              </w:rPr>
            </w:pPr>
            <w:r w:rsidRPr="00BE0150">
              <w:rPr>
                <w:color w:val="000000"/>
              </w:rPr>
              <w:t xml:space="preserve">Развить потребности в общении с произведениями изобразительного искусства, освоении практических умений и навыков восприятия, интерпретации и оценки произведений искусства. </w:t>
            </w:r>
          </w:p>
        </w:tc>
      </w:tr>
      <w:tr w:rsidR="00BE0150" w:rsidRPr="00BE0150" w:rsidTr="002068E9">
        <w:trPr>
          <w:cantSplit/>
          <w:trHeight w:val="433"/>
        </w:trPr>
        <w:tc>
          <w:tcPr>
            <w:tcW w:w="10207"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Личностные результаты</w:t>
            </w:r>
          </w:p>
        </w:tc>
      </w:tr>
      <w:tr w:rsidR="00BE0150" w:rsidRPr="00BE0150" w:rsidTr="002068E9">
        <w:trPr>
          <w:cantSplit/>
        </w:trPr>
        <w:tc>
          <w:tcPr>
            <w:tcW w:w="551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a8"/>
              <w:ind w:left="0" w:right="-15"/>
              <w:jc w:val="center"/>
              <w:rPr>
                <w:b/>
              </w:rPr>
            </w:pPr>
            <w:r w:rsidRPr="00BE0150">
              <w:rPr>
                <w:b/>
              </w:rPr>
              <w:t>Результат</w:t>
            </w:r>
          </w:p>
        </w:tc>
        <w:tc>
          <w:tcPr>
            <w:tcW w:w="4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Возможный способ достижения</w:t>
            </w:r>
          </w:p>
        </w:tc>
      </w:tr>
      <w:tr w:rsidR="0055396B" w:rsidRPr="00BE0150" w:rsidTr="002068E9">
        <w:trPr>
          <w:cantSplit/>
        </w:trPr>
        <w:tc>
          <w:tcPr>
            <w:tcW w:w="551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5396B" w:rsidRPr="0055396B" w:rsidRDefault="0055396B" w:rsidP="0055396B">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основ гражданственности, любви к семье, уважения  к людям и своей стране; </w:t>
            </w:r>
          </w:p>
          <w:p w:rsidR="0055396B" w:rsidRPr="0055396B" w:rsidRDefault="0055396B" w:rsidP="0055396B">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Воспитание  чувства гордости за свою Родину, уважения к традициям и культуре других народов; </w:t>
            </w:r>
          </w:p>
          <w:p w:rsidR="0055396B" w:rsidRPr="0055396B" w:rsidRDefault="0055396B" w:rsidP="0055396B">
            <w:pPr>
              <w:pStyle w:val="a8"/>
              <w:numPr>
                <w:ilvl w:val="0"/>
                <w:numId w:val="11"/>
              </w:numPr>
              <w:autoSpaceDE w:val="0"/>
              <w:autoSpaceDN w:val="0"/>
              <w:adjustRightInd w:val="0"/>
              <w:jc w:val="both"/>
              <w:rPr>
                <w:color w:val="000000"/>
                <w:sz w:val="22"/>
                <w:szCs w:val="22"/>
              </w:rPr>
            </w:pPr>
            <w:proofErr w:type="spellStart"/>
            <w:r w:rsidRPr="0055396B">
              <w:rPr>
                <w:color w:val="000000"/>
                <w:sz w:val="22"/>
                <w:szCs w:val="22"/>
              </w:rPr>
              <w:t>Развивитие</w:t>
            </w:r>
            <w:proofErr w:type="spellEnd"/>
            <w:r w:rsidRPr="0055396B">
              <w:rPr>
                <w:color w:val="000000"/>
                <w:sz w:val="22"/>
                <w:szCs w:val="22"/>
              </w:rPr>
              <w:t xml:space="preserve"> самостоятельность и личную ответственность за свои поступки; </w:t>
            </w:r>
          </w:p>
          <w:p w:rsidR="0055396B" w:rsidRPr="0055396B" w:rsidRDefault="0055396B" w:rsidP="0055396B">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эстетические потребности, ценности и чувства; </w:t>
            </w:r>
          </w:p>
          <w:p w:rsidR="0055396B" w:rsidRPr="0055396B" w:rsidRDefault="0055396B" w:rsidP="0055396B">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умения слушать собеседника и вести диалог, осуществлять совместную деятельность. </w:t>
            </w:r>
          </w:p>
          <w:p w:rsidR="0055396B" w:rsidRPr="0055396B" w:rsidRDefault="0055396B" w:rsidP="0055396B">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установки на безопасный, здоровый образ жизни, наличие мотивации к творческому труду, работе, бережному отношению к материальным и духовным ценностям. </w:t>
            </w:r>
          </w:p>
          <w:p w:rsidR="0055396B" w:rsidRPr="0055396B" w:rsidRDefault="0055396B" w:rsidP="0055396B">
            <w:pPr>
              <w:pStyle w:val="a8"/>
              <w:numPr>
                <w:ilvl w:val="0"/>
                <w:numId w:val="14"/>
              </w:numPr>
              <w:autoSpaceDE w:val="0"/>
              <w:autoSpaceDN w:val="0"/>
              <w:adjustRightInd w:val="0"/>
              <w:ind w:left="416" w:hanging="416"/>
              <w:jc w:val="both"/>
              <w:rPr>
                <w:color w:val="000000"/>
                <w:sz w:val="22"/>
                <w:szCs w:val="22"/>
              </w:rPr>
            </w:pPr>
            <w:r w:rsidRPr="0055396B">
              <w:rPr>
                <w:color w:val="000000"/>
                <w:sz w:val="22"/>
                <w:szCs w:val="22"/>
              </w:rPr>
              <w:t xml:space="preserve">Овладение способностью понимать цели и задачи учебной деятельности; </w:t>
            </w:r>
          </w:p>
          <w:p w:rsidR="0055396B" w:rsidRPr="0055396B" w:rsidRDefault="0055396B" w:rsidP="0055396B">
            <w:pPr>
              <w:pStyle w:val="a8"/>
              <w:ind w:left="0" w:right="-15"/>
              <w:jc w:val="center"/>
              <w:rPr>
                <w:b/>
                <w:sz w:val="22"/>
                <w:szCs w:val="22"/>
              </w:rPr>
            </w:pPr>
            <w:r w:rsidRPr="0055396B">
              <w:rPr>
                <w:color w:val="000000"/>
                <w:sz w:val="22"/>
                <w:szCs w:val="22"/>
              </w:rPr>
              <w:t>Формирование  умения понимать причины успеха/неуспеха учебной деятельности и способности конструктивно действовать в ситуациях неуспеха;</w:t>
            </w:r>
          </w:p>
        </w:tc>
        <w:tc>
          <w:tcPr>
            <w:tcW w:w="4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5396B" w:rsidRPr="0055396B" w:rsidRDefault="0055396B" w:rsidP="0055396B">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информационный проект (поиск информации об изобразительном искусстве прошлого, настоящего, будущего).</w:t>
            </w:r>
          </w:p>
          <w:p w:rsidR="0055396B" w:rsidRPr="0055396B" w:rsidRDefault="0055396B" w:rsidP="0055396B">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игровой проект, представление «Живые картины, скульптуры», виртуальное путешествие по разным странам).</w:t>
            </w:r>
          </w:p>
          <w:p w:rsidR="0055396B" w:rsidRPr="0055396B" w:rsidRDefault="0055396B" w:rsidP="0055396B">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 xml:space="preserve">подготовка и участие в </w:t>
            </w:r>
            <w:proofErr w:type="spellStart"/>
            <w:r w:rsidRPr="0055396B">
              <w:rPr>
                <w:rFonts w:ascii="Times New Roman" w:hAnsi="Times New Roman"/>
              </w:rPr>
              <w:t>этнофестивале</w:t>
            </w:r>
            <w:proofErr w:type="spellEnd"/>
            <w:r w:rsidRPr="0055396B">
              <w:rPr>
                <w:rFonts w:ascii="Times New Roman" w:hAnsi="Times New Roman"/>
              </w:rPr>
              <w:t xml:space="preserve"> «Вместе – дружная семья».</w:t>
            </w:r>
          </w:p>
          <w:p w:rsidR="0055396B" w:rsidRPr="0055396B" w:rsidRDefault="0055396B" w:rsidP="0055396B">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 xml:space="preserve">активное использование мультимедиа и </w:t>
            </w:r>
            <w:proofErr w:type="spellStart"/>
            <w:r w:rsidRPr="0055396B">
              <w:rPr>
                <w:rFonts w:ascii="Times New Roman" w:hAnsi="Times New Roman"/>
              </w:rPr>
              <w:t>интернет-ресурсов</w:t>
            </w:r>
            <w:proofErr w:type="spellEnd"/>
            <w:r w:rsidRPr="0055396B">
              <w:rPr>
                <w:rFonts w:ascii="Times New Roman" w:hAnsi="Times New Roman"/>
              </w:rPr>
              <w:t>, энциклопедий, словарей и др.</w:t>
            </w:r>
          </w:p>
          <w:p w:rsidR="0055396B" w:rsidRPr="0055396B" w:rsidRDefault="0055396B" w:rsidP="0055396B">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 xml:space="preserve"> игра «Реальность и фантазия в творчестве художника».</w:t>
            </w:r>
          </w:p>
          <w:p w:rsidR="0055396B" w:rsidRPr="0055396B" w:rsidRDefault="0055396B" w:rsidP="0055396B">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изучение, разбор и обсуждение различных произведений изобразительного искусства, посещение театров и музеев, в т.ч. интерактивное;</w:t>
            </w:r>
          </w:p>
          <w:p w:rsidR="0055396B" w:rsidRPr="0055396B" w:rsidRDefault="0055396B" w:rsidP="0055396B">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подготовка презентаций о произведениях изобразительного  искусства.</w:t>
            </w:r>
          </w:p>
          <w:p w:rsidR="0055396B" w:rsidRPr="0055396B" w:rsidRDefault="0055396B" w:rsidP="0055396B">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участие в общественных мероприятиях, конференциях по искусству, олимпиадах, этнокультурных фестивалях различного уровня.</w:t>
            </w:r>
          </w:p>
          <w:p w:rsidR="0055396B" w:rsidRPr="0055396B" w:rsidRDefault="0055396B" w:rsidP="0055396B">
            <w:pPr>
              <w:pStyle w:val="Default"/>
              <w:spacing w:line="240" w:lineRule="auto"/>
              <w:jc w:val="center"/>
              <w:rPr>
                <w:b/>
                <w:color w:val="auto"/>
                <w:sz w:val="22"/>
                <w:szCs w:val="22"/>
              </w:rPr>
            </w:pPr>
            <w:r w:rsidRPr="0055396B">
              <w:rPr>
                <w:sz w:val="22"/>
                <w:szCs w:val="22"/>
              </w:rPr>
              <w:t>участие в конкурсах, концертах, фестивалях.</w:t>
            </w:r>
          </w:p>
        </w:tc>
      </w:tr>
    </w:tbl>
    <w:p w:rsidR="00BE0150" w:rsidRDefault="00BE0150" w:rsidP="0055396B">
      <w:pPr>
        <w:pStyle w:val="Default"/>
        <w:spacing w:line="240" w:lineRule="auto"/>
        <w:jc w:val="both"/>
        <w:rPr>
          <w:b/>
          <w:color w:val="auto"/>
        </w:rPr>
      </w:pPr>
    </w:p>
    <w:p w:rsidR="00626C4C" w:rsidRDefault="00626C4C" w:rsidP="0055396B">
      <w:pPr>
        <w:pStyle w:val="Default"/>
        <w:spacing w:line="240" w:lineRule="auto"/>
        <w:jc w:val="both"/>
        <w:rPr>
          <w:b/>
          <w:color w:val="auto"/>
        </w:rPr>
      </w:pPr>
    </w:p>
    <w:p w:rsidR="00626C4C" w:rsidRPr="00BE0150" w:rsidRDefault="00626C4C" w:rsidP="0055396B">
      <w:pPr>
        <w:pStyle w:val="Default"/>
        <w:spacing w:line="240" w:lineRule="auto"/>
        <w:jc w:val="both"/>
        <w:rPr>
          <w:b/>
          <w:color w:val="auto"/>
        </w:rPr>
      </w:pPr>
    </w:p>
    <w:p w:rsidR="00BE0150" w:rsidRPr="00BE0150" w:rsidRDefault="00BE0150" w:rsidP="00BE0150">
      <w:pPr>
        <w:pStyle w:val="Default"/>
        <w:spacing w:line="240" w:lineRule="auto"/>
        <w:ind w:firstLine="709"/>
        <w:jc w:val="center"/>
        <w:rPr>
          <w:b/>
          <w:color w:val="auto"/>
        </w:rPr>
      </w:pPr>
      <w:r w:rsidRPr="00BE0150">
        <w:rPr>
          <w:b/>
          <w:color w:val="auto"/>
        </w:rPr>
        <w:lastRenderedPageBreak/>
        <w:t>7 класс</w:t>
      </w:r>
    </w:p>
    <w:tbl>
      <w:tblPr>
        <w:tblW w:w="10472" w:type="dxa"/>
        <w:jc w:val="center"/>
        <w:tblInd w:w="-7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5246"/>
        <w:gridCol w:w="5226"/>
      </w:tblGrid>
      <w:tr w:rsidR="00BE0150" w:rsidRPr="00BE0150" w:rsidTr="00310981">
        <w:trPr>
          <w:cantSplit/>
          <w:jc w:val="center"/>
        </w:trPr>
        <w:tc>
          <w:tcPr>
            <w:tcW w:w="104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Предметные результаты</w:t>
            </w:r>
          </w:p>
        </w:tc>
      </w:tr>
      <w:tr w:rsidR="00BE0150" w:rsidRPr="00BE0150" w:rsidTr="00310981">
        <w:trPr>
          <w:cantSplit/>
          <w:jc w:val="center"/>
        </w:trPr>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a8"/>
              <w:ind w:left="0" w:right="-15"/>
              <w:jc w:val="center"/>
              <w:rPr>
                <w:b/>
              </w:rPr>
            </w:pPr>
            <w:r w:rsidRPr="00BE0150">
              <w:rPr>
                <w:b/>
              </w:rPr>
              <w:t>По окончании 7 класса ученик научится</w:t>
            </w:r>
          </w:p>
        </w:tc>
        <w:tc>
          <w:tcPr>
            <w:tcW w:w="5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По окончании 7 класса ученик получит возможность</w:t>
            </w:r>
          </w:p>
        </w:tc>
      </w:tr>
      <w:tr w:rsidR="00BE0150" w:rsidRPr="00BE0150" w:rsidTr="00310981">
        <w:trPr>
          <w:cantSplit/>
          <w:trHeight w:val="1521"/>
          <w:jc w:val="center"/>
        </w:trPr>
        <w:tc>
          <w:tcPr>
            <w:tcW w:w="5246" w:type="dxa"/>
            <w:tcBorders>
              <w:top w:val="single" w:sz="4" w:space="0" w:color="00000A"/>
              <w:left w:val="single" w:sz="4" w:space="0" w:color="00000A"/>
              <w:right w:val="single" w:sz="4" w:space="0" w:color="00000A"/>
            </w:tcBorders>
            <w:shd w:val="clear" w:color="auto" w:fill="auto"/>
            <w:tcMar>
              <w:left w:w="108" w:type="dxa"/>
            </w:tcMar>
          </w:tcPr>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Приобретёт практические навыки и умения в изобразительной деятельности;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Разовьёт эстетический вкус как способность чувствовать и воспринимать пластические искусства во всем многообразии их видов и жанров, освоит </w:t>
            </w:r>
            <w:proofErr w:type="spellStart"/>
            <w:r w:rsidRPr="0055396B">
              <w:rPr>
                <w:color w:val="000000"/>
                <w:sz w:val="22"/>
                <w:szCs w:val="22"/>
              </w:rPr>
              <w:t>мультикультурную</w:t>
            </w:r>
            <w:proofErr w:type="spellEnd"/>
            <w:r w:rsidRPr="0055396B">
              <w:rPr>
                <w:color w:val="000000"/>
                <w:sz w:val="22"/>
                <w:szCs w:val="22"/>
              </w:rPr>
              <w:t xml:space="preserve"> картину современного мира;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Понимать ценность художественной культуры разных народов мира и места в ней Отечественного искусства: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Применять различные выразительные средства, художественные материалы и техники в своей творческой деятельности;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Реализовывать творческий потенциал в собственной художественно- творческой деятельности, осуществлять самоопределение и самореализацию личности на эстетическом уровне; </w:t>
            </w:r>
          </w:p>
          <w:p w:rsidR="00BE0150" w:rsidRPr="0055396B" w:rsidRDefault="00BE0150" w:rsidP="00BE0150">
            <w:pPr>
              <w:pStyle w:val="a8"/>
              <w:numPr>
                <w:ilvl w:val="0"/>
                <w:numId w:val="11"/>
              </w:numPr>
              <w:autoSpaceDE w:val="0"/>
              <w:autoSpaceDN w:val="0"/>
              <w:adjustRightInd w:val="0"/>
              <w:jc w:val="both"/>
              <w:rPr>
                <w:color w:val="000000"/>
                <w:sz w:val="22"/>
                <w:szCs w:val="22"/>
              </w:rPr>
            </w:pPr>
            <w:proofErr w:type="gramStart"/>
            <w:r w:rsidRPr="0055396B">
              <w:rPr>
                <w:color w:val="000000"/>
                <w:sz w:val="22"/>
                <w:szCs w:val="22"/>
              </w:rPr>
              <w:t xml:space="preserve">Развивать художественные мышление, вкус, воображение и фантазию, формировать единство эмоционального и интеллектуального восприятия пластических искусств. </w:t>
            </w:r>
            <w:proofErr w:type="gramEnd"/>
          </w:p>
        </w:tc>
        <w:tc>
          <w:tcPr>
            <w:tcW w:w="5226" w:type="dxa"/>
            <w:tcBorders>
              <w:top w:val="single" w:sz="4" w:space="0" w:color="00000A"/>
              <w:left w:val="single" w:sz="4" w:space="0" w:color="00000A"/>
              <w:right w:val="single" w:sz="4" w:space="0" w:color="00000A"/>
            </w:tcBorders>
            <w:shd w:val="clear" w:color="auto" w:fill="auto"/>
            <w:tcMar>
              <w:left w:w="108" w:type="dxa"/>
            </w:tcMar>
          </w:tcPr>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Развить умение видеть и воспринимать проявления художественной культуры в окружающей жизни;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Сформировать</w:t>
            </w:r>
            <w:r w:rsidR="005E79A0">
              <w:rPr>
                <w:color w:val="000000"/>
                <w:sz w:val="22"/>
                <w:szCs w:val="22"/>
              </w:rPr>
              <w:t xml:space="preserve"> </w:t>
            </w:r>
            <w:r w:rsidRPr="0055396B">
              <w:rPr>
                <w:color w:val="000000"/>
                <w:sz w:val="22"/>
                <w:szCs w:val="22"/>
              </w:rPr>
              <w:t>желание общаться с искусством, участвовать в обсуждении содержания и выразительных сре</w:t>
            </w:r>
            <w:proofErr w:type="gramStart"/>
            <w:r w:rsidRPr="0055396B">
              <w:rPr>
                <w:color w:val="000000"/>
                <w:sz w:val="22"/>
                <w:szCs w:val="22"/>
              </w:rPr>
              <w:t>дств пр</w:t>
            </w:r>
            <w:proofErr w:type="gramEnd"/>
            <w:r w:rsidRPr="0055396B">
              <w:rPr>
                <w:color w:val="000000"/>
                <w:sz w:val="22"/>
                <w:szCs w:val="22"/>
              </w:rPr>
              <w:t xml:space="preserve">оизведений искусства;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Сформировать мотивацию умений самостоятельно организовывать художественно-творческую и предметно- продуктивную деятельность, способность выбрать средства для реализации художественного замысла;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Сформирование способности оценивать результаты художественно-творческой деятельности, собственной и одноклассников. </w:t>
            </w:r>
          </w:p>
        </w:tc>
      </w:tr>
      <w:tr w:rsidR="00BE0150" w:rsidRPr="00BE0150" w:rsidTr="00310981">
        <w:trPr>
          <w:cantSplit/>
          <w:trHeight w:val="337"/>
          <w:jc w:val="center"/>
        </w:trPr>
        <w:tc>
          <w:tcPr>
            <w:tcW w:w="1047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Личностные результаты</w:t>
            </w:r>
          </w:p>
        </w:tc>
      </w:tr>
      <w:tr w:rsidR="00BE0150" w:rsidRPr="00BE0150" w:rsidTr="00310981">
        <w:trPr>
          <w:cantSplit/>
          <w:jc w:val="center"/>
        </w:trPr>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a8"/>
              <w:ind w:left="0" w:right="-15"/>
              <w:jc w:val="center"/>
              <w:rPr>
                <w:b/>
              </w:rPr>
            </w:pPr>
            <w:r w:rsidRPr="00BE0150">
              <w:rPr>
                <w:b/>
              </w:rPr>
              <w:t>Результат</w:t>
            </w:r>
          </w:p>
        </w:tc>
        <w:tc>
          <w:tcPr>
            <w:tcW w:w="5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Возможный способ достижения</w:t>
            </w:r>
          </w:p>
        </w:tc>
      </w:tr>
      <w:tr w:rsidR="00BE0150" w:rsidRPr="00BE0150" w:rsidTr="00310981">
        <w:trPr>
          <w:cantSplit/>
          <w:trHeight w:val="6365"/>
          <w:jc w:val="center"/>
        </w:trPr>
        <w:tc>
          <w:tcPr>
            <w:tcW w:w="5246" w:type="dxa"/>
            <w:tcBorders>
              <w:top w:val="single" w:sz="4" w:space="0" w:color="00000A"/>
              <w:left w:val="single" w:sz="4" w:space="0" w:color="00000A"/>
              <w:right w:val="single" w:sz="4" w:space="0" w:color="00000A"/>
            </w:tcBorders>
            <w:shd w:val="clear" w:color="auto" w:fill="auto"/>
            <w:tcMar>
              <w:left w:w="108" w:type="dxa"/>
            </w:tcMar>
          </w:tcPr>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художественного вкуса как способность чувствовать и воспринимать пластические искусства во всем многообразии их видов и жанров;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толерантного принятия разнообразия культурных явлений, национальных ценностей и духовных традиций;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художественного вкуса  и способности к эстетической оценке произведений искусства, нравственной оценке своих и чужих поступков, явлений окружающей жизни;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навыков самостоятельной работы при выполнении практических творческих работ; </w:t>
            </w:r>
          </w:p>
          <w:p w:rsidR="00BE0150" w:rsidRPr="0055396B" w:rsidRDefault="00BE0150" w:rsidP="00BE0150">
            <w:pPr>
              <w:pStyle w:val="11"/>
              <w:numPr>
                <w:ilvl w:val="0"/>
                <w:numId w:val="15"/>
              </w:numPr>
              <w:spacing w:after="0" w:line="240" w:lineRule="auto"/>
              <w:jc w:val="both"/>
              <w:rPr>
                <w:rFonts w:ascii="Times New Roman" w:hAnsi="Times New Roman"/>
              </w:rPr>
            </w:pPr>
            <w:r w:rsidRPr="0055396B">
              <w:rPr>
                <w:rFonts w:ascii="Times New Roman" w:hAnsi="Times New Roman"/>
                <w:color w:val="000000"/>
              </w:rPr>
              <w:t>Формирование готовности к осознанному выбору дальнейшей образовательной траектории</w:t>
            </w:r>
          </w:p>
        </w:tc>
        <w:tc>
          <w:tcPr>
            <w:tcW w:w="5226" w:type="dxa"/>
            <w:tcBorders>
              <w:top w:val="single" w:sz="4" w:space="0" w:color="00000A"/>
              <w:left w:val="single" w:sz="4" w:space="0" w:color="00000A"/>
              <w:right w:val="single" w:sz="4" w:space="0" w:color="00000A"/>
            </w:tcBorders>
            <w:shd w:val="clear" w:color="auto" w:fill="auto"/>
            <w:tcMar>
              <w:left w:w="108" w:type="dxa"/>
            </w:tcMar>
          </w:tcPr>
          <w:p w:rsidR="00BE0150" w:rsidRPr="0055396B" w:rsidRDefault="00BE0150" w:rsidP="00BE0150">
            <w:pPr>
              <w:pStyle w:val="11"/>
              <w:numPr>
                <w:ilvl w:val="0"/>
                <w:numId w:val="11"/>
              </w:numPr>
              <w:spacing w:after="0" w:line="240" w:lineRule="auto"/>
              <w:ind w:left="317" w:right="-14" w:hanging="284"/>
              <w:jc w:val="both"/>
              <w:rPr>
                <w:rFonts w:ascii="Times New Roman" w:hAnsi="Times New Roman"/>
              </w:rPr>
            </w:pPr>
            <w:r w:rsidRPr="0055396B">
              <w:rPr>
                <w:rFonts w:ascii="Times New Roman" w:hAnsi="Times New Roman"/>
              </w:rPr>
              <w:t>информационный проект (поиск информации о конструктивных искусствах прошлого, настоящего, будущего).</w:t>
            </w:r>
          </w:p>
          <w:p w:rsidR="00BE0150" w:rsidRPr="0055396B" w:rsidRDefault="00BE0150" w:rsidP="00BE0150">
            <w:pPr>
              <w:pStyle w:val="11"/>
              <w:numPr>
                <w:ilvl w:val="0"/>
                <w:numId w:val="11"/>
              </w:numPr>
              <w:tabs>
                <w:tab w:val="left" w:pos="287"/>
              </w:tabs>
              <w:spacing w:after="0" w:line="240" w:lineRule="auto"/>
              <w:ind w:left="317" w:right="-14" w:hanging="284"/>
              <w:jc w:val="both"/>
              <w:rPr>
                <w:rFonts w:ascii="Times New Roman" w:hAnsi="Times New Roman"/>
              </w:rPr>
            </w:pPr>
            <w:r w:rsidRPr="0055396B">
              <w:rPr>
                <w:rFonts w:ascii="Times New Roman" w:hAnsi="Times New Roman"/>
              </w:rPr>
              <w:t>виртуальное путешествие по разным странам).</w:t>
            </w:r>
          </w:p>
          <w:p w:rsidR="00BE0150" w:rsidRPr="0055396B" w:rsidRDefault="00BE0150" w:rsidP="00BE0150">
            <w:pPr>
              <w:pStyle w:val="11"/>
              <w:numPr>
                <w:ilvl w:val="0"/>
                <w:numId w:val="11"/>
              </w:numPr>
              <w:tabs>
                <w:tab w:val="left" w:pos="287"/>
              </w:tabs>
              <w:spacing w:after="0" w:line="240" w:lineRule="auto"/>
              <w:ind w:left="317" w:right="-14" w:hanging="284"/>
              <w:jc w:val="both"/>
              <w:rPr>
                <w:rFonts w:ascii="Times New Roman" w:hAnsi="Times New Roman"/>
              </w:rPr>
            </w:pPr>
            <w:r w:rsidRPr="0055396B">
              <w:rPr>
                <w:rFonts w:ascii="Times New Roman" w:hAnsi="Times New Roman"/>
              </w:rPr>
              <w:t xml:space="preserve">подготовка и участие в </w:t>
            </w:r>
            <w:proofErr w:type="spellStart"/>
            <w:r w:rsidRPr="0055396B">
              <w:rPr>
                <w:rFonts w:ascii="Times New Roman" w:hAnsi="Times New Roman"/>
              </w:rPr>
              <w:t>этнофестивале</w:t>
            </w:r>
            <w:proofErr w:type="spellEnd"/>
            <w:r w:rsidRPr="0055396B">
              <w:rPr>
                <w:rFonts w:ascii="Times New Roman" w:hAnsi="Times New Roman"/>
              </w:rPr>
              <w:t xml:space="preserve"> «Вместе – дружная семья».</w:t>
            </w:r>
          </w:p>
          <w:p w:rsidR="00BE0150" w:rsidRPr="0055396B" w:rsidRDefault="00BE0150" w:rsidP="00BE0150">
            <w:pPr>
              <w:pStyle w:val="11"/>
              <w:numPr>
                <w:ilvl w:val="0"/>
                <w:numId w:val="11"/>
              </w:numPr>
              <w:tabs>
                <w:tab w:val="left" w:pos="287"/>
              </w:tabs>
              <w:spacing w:after="0" w:line="240" w:lineRule="auto"/>
              <w:ind w:left="317" w:right="-14" w:hanging="284"/>
              <w:jc w:val="both"/>
              <w:rPr>
                <w:rFonts w:ascii="Times New Roman" w:hAnsi="Times New Roman"/>
              </w:rPr>
            </w:pPr>
            <w:r w:rsidRPr="0055396B">
              <w:rPr>
                <w:rFonts w:ascii="Times New Roman" w:hAnsi="Times New Roman"/>
              </w:rPr>
              <w:t xml:space="preserve">активное использование мультимедиа и </w:t>
            </w:r>
            <w:proofErr w:type="spellStart"/>
            <w:r w:rsidRPr="0055396B">
              <w:rPr>
                <w:rFonts w:ascii="Times New Roman" w:hAnsi="Times New Roman"/>
              </w:rPr>
              <w:t>интернет-ресурсов</w:t>
            </w:r>
            <w:proofErr w:type="spellEnd"/>
            <w:r w:rsidRPr="0055396B">
              <w:rPr>
                <w:rFonts w:ascii="Times New Roman" w:hAnsi="Times New Roman"/>
              </w:rPr>
              <w:t>, энциклопедий, словарей и др.</w:t>
            </w:r>
          </w:p>
          <w:p w:rsidR="00BE0150" w:rsidRPr="0055396B" w:rsidRDefault="00BE0150" w:rsidP="00BE0150">
            <w:pPr>
              <w:pStyle w:val="11"/>
              <w:numPr>
                <w:ilvl w:val="0"/>
                <w:numId w:val="11"/>
              </w:numPr>
              <w:tabs>
                <w:tab w:val="left" w:pos="287"/>
              </w:tabs>
              <w:spacing w:after="0" w:line="240" w:lineRule="auto"/>
              <w:ind w:left="317" w:right="-14" w:hanging="284"/>
              <w:jc w:val="both"/>
              <w:rPr>
                <w:rFonts w:ascii="Times New Roman" w:hAnsi="Times New Roman"/>
              </w:rPr>
            </w:pPr>
            <w:r w:rsidRPr="0055396B">
              <w:rPr>
                <w:rFonts w:ascii="Times New Roman" w:hAnsi="Times New Roman"/>
              </w:rPr>
              <w:t>ролевая игра «</w:t>
            </w:r>
            <w:r w:rsidRPr="0055396B">
              <w:rPr>
                <w:rStyle w:val="c6"/>
                <w:rFonts w:ascii="Times New Roman" w:hAnsi="Times New Roman"/>
              </w:rPr>
              <w:t>Встречают по одёжке»</w:t>
            </w:r>
          </w:p>
          <w:p w:rsidR="00BE0150" w:rsidRPr="0055396B" w:rsidRDefault="00BE0150" w:rsidP="00BE0150">
            <w:pPr>
              <w:pStyle w:val="11"/>
              <w:numPr>
                <w:ilvl w:val="0"/>
                <w:numId w:val="11"/>
              </w:numPr>
              <w:tabs>
                <w:tab w:val="left" w:pos="287"/>
              </w:tabs>
              <w:spacing w:after="0" w:line="240" w:lineRule="auto"/>
              <w:ind w:left="317" w:right="-14" w:hanging="284"/>
              <w:jc w:val="both"/>
              <w:rPr>
                <w:rFonts w:ascii="Times New Roman" w:hAnsi="Times New Roman"/>
              </w:rPr>
            </w:pPr>
            <w:r w:rsidRPr="0055396B">
              <w:rPr>
                <w:rFonts w:ascii="Times New Roman" w:hAnsi="Times New Roman"/>
              </w:rPr>
              <w:t>изучение, разбор и обсуждение различных произведений конструктивных искусств</w:t>
            </w:r>
            <w:proofErr w:type="gramStart"/>
            <w:r w:rsidRPr="0055396B">
              <w:rPr>
                <w:rFonts w:ascii="Times New Roman" w:hAnsi="Times New Roman"/>
              </w:rPr>
              <w:t xml:space="preserve"> ,</w:t>
            </w:r>
            <w:proofErr w:type="gramEnd"/>
            <w:r w:rsidRPr="0055396B">
              <w:rPr>
                <w:rFonts w:ascii="Times New Roman" w:hAnsi="Times New Roman"/>
              </w:rPr>
              <w:t xml:space="preserve"> посещение театров и музеев, в т.ч. интерактивное;</w:t>
            </w:r>
          </w:p>
          <w:p w:rsidR="00BE0150" w:rsidRPr="0055396B" w:rsidRDefault="00BE0150" w:rsidP="00BE0150">
            <w:pPr>
              <w:pStyle w:val="11"/>
              <w:numPr>
                <w:ilvl w:val="0"/>
                <w:numId w:val="11"/>
              </w:numPr>
              <w:tabs>
                <w:tab w:val="left" w:pos="287"/>
              </w:tabs>
              <w:spacing w:after="0" w:line="240" w:lineRule="auto"/>
              <w:ind w:left="317" w:right="-14" w:hanging="284"/>
              <w:jc w:val="both"/>
              <w:rPr>
                <w:rFonts w:ascii="Times New Roman" w:hAnsi="Times New Roman"/>
              </w:rPr>
            </w:pPr>
            <w:r w:rsidRPr="0055396B">
              <w:rPr>
                <w:rFonts w:ascii="Times New Roman" w:hAnsi="Times New Roman"/>
              </w:rPr>
              <w:t>подготовка презентаций о конструктивных искусствах  мира.</w:t>
            </w:r>
          </w:p>
          <w:p w:rsidR="00BE0150" w:rsidRPr="0055396B" w:rsidRDefault="00BE0150" w:rsidP="00BE0150">
            <w:pPr>
              <w:pStyle w:val="11"/>
              <w:numPr>
                <w:ilvl w:val="0"/>
                <w:numId w:val="11"/>
              </w:numPr>
              <w:tabs>
                <w:tab w:val="left" w:pos="287"/>
              </w:tabs>
              <w:spacing w:after="0" w:line="240" w:lineRule="auto"/>
              <w:ind w:left="317" w:right="-14" w:hanging="284"/>
              <w:jc w:val="both"/>
              <w:rPr>
                <w:rFonts w:ascii="Times New Roman" w:hAnsi="Times New Roman"/>
              </w:rPr>
            </w:pPr>
            <w:r w:rsidRPr="0055396B">
              <w:rPr>
                <w:rFonts w:ascii="Times New Roman" w:hAnsi="Times New Roman"/>
              </w:rPr>
              <w:t>участие в общественных мероприятиях, конференциях по искусству, олимпиадах, этнокультурных фестивалях различного уровня.</w:t>
            </w:r>
          </w:p>
          <w:p w:rsidR="00BE0150" w:rsidRPr="0055396B" w:rsidRDefault="00BE0150" w:rsidP="00BE0150">
            <w:pPr>
              <w:pStyle w:val="11"/>
              <w:numPr>
                <w:ilvl w:val="0"/>
                <w:numId w:val="11"/>
              </w:numPr>
              <w:tabs>
                <w:tab w:val="left" w:pos="287"/>
              </w:tabs>
              <w:spacing w:after="0" w:line="240" w:lineRule="auto"/>
              <w:ind w:left="317" w:right="-14" w:hanging="284"/>
              <w:jc w:val="both"/>
              <w:rPr>
                <w:rFonts w:ascii="Times New Roman" w:hAnsi="Times New Roman"/>
              </w:rPr>
            </w:pPr>
            <w:r w:rsidRPr="0055396B">
              <w:rPr>
                <w:rFonts w:ascii="Times New Roman" w:hAnsi="Times New Roman"/>
              </w:rPr>
              <w:t>участие в конкурсах, концертах, фестивалях.</w:t>
            </w:r>
          </w:p>
        </w:tc>
      </w:tr>
    </w:tbl>
    <w:p w:rsidR="0055396B" w:rsidRDefault="0055396B" w:rsidP="00BE0150">
      <w:pPr>
        <w:pStyle w:val="Default"/>
        <w:spacing w:line="240" w:lineRule="auto"/>
        <w:jc w:val="center"/>
        <w:rPr>
          <w:b/>
          <w:color w:val="auto"/>
        </w:rPr>
      </w:pPr>
    </w:p>
    <w:p w:rsidR="00626C4C" w:rsidRDefault="00626C4C" w:rsidP="00BE0150">
      <w:pPr>
        <w:pStyle w:val="Default"/>
        <w:spacing w:line="240" w:lineRule="auto"/>
        <w:jc w:val="center"/>
        <w:rPr>
          <w:b/>
          <w:color w:val="auto"/>
        </w:rPr>
      </w:pPr>
    </w:p>
    <w:p w:rsidR="00BE0150" w:rsidRPr="00BE0150" w:rsidRDefault="00BE0150" w:rsidP="00BE0150">
      <w:pPr>
        <w:pStyle w:val="Default"/>
        <w:spacing w:line="240" w:lineRule="auto"/>
        <w:jc w:val="center"/>
        <w:rPr>
          <w:b/>
          <w:color w:val="auto"/>
        </w:rPr>
      </w:pPr>
      <w:r w:rsidRPr="00BE0150">
        <w:rPr>
          <w:b/>
          <w:color w:val="auto"/>
        </w:rPr>
        <w:lastRenderedPageBreak/>
        <w:t>8 класс</w:t>
      </w:r>
    </w:p>
    <w:tbl>
      <w:tblPr>
        <w:tblW w:w="1013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5068"/>
        <w:gridCol w:w="5067"/>
      </w:tblGrid>
      <w:tr w:rsidR="00BE0150" w:rsidRPr="00BE0150" w:rsidTr="00310981">
        <w:trPr>
          <w:jc w:val="center"/>
        </w:trPr>
        <w:tc>
          <w:tcPr>
            <w:tcW w:w="1013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Предметные результаты</w:t>
            </w:r>
          </w:p>
        </w:tc>
      </w:tr>
      <w:tr w:rsidR="00BE0150" w:rsidRPr="00BE0150" w:rsidTr="00310981">
        <w:trPr>
          <w:cantSplit/>
          <w:trHeight w:val="646"/>
          <w:jc w:val="center"/>
        </w:trPr>
        <w:tc>
          <w:tcPr>
            <w:tcW w:w="5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a8"/>
              <w:ind w:left="0" w:right="-15"/>
              <w:jc w:val="center"/>
              <w:rPr>
                <w:b/>
              </w:rPr>
            </w:pPr>
            <w:r w:rsidRPr="00BE0150">
              <w:rPr>
                <w:b/>
              </w:rPr>
              <w:t>По окончании 8 класса ученик научится</w:t>
            </w:r>
          </w:p>
        </w:tc>
        <w:tc>
          <w:tcPr>
            <w:tcW w:w="5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BE0150" w:rsidRDefault="00BE0150" w:rsidP="00310981">
            <w:pPr>
              <w:pStyle w:val="Default"/>
              <w:spacing w:line="240" w:lineRule="auto"/>
              <w:jc w:val="center"/>
              <w:rPr>
                <w:b/>
                <w:color w:val="auto"/>
              </w:rPr>
            </w:pPr>
            <w:r w:rsidRPr="00BE0150">
              <w:rPr>
                <w:b/>
                <w:color w:val="auto"/>
              </w:rPr>
              <w:t>По окончании 8 класса ученик получит возможность</w:t>
            </w:r>
          </w:p>
        </w:tc>
      </w:tr>
      <w:tr w:rsidR="00BE0150" w:rsidRPr="00BE0150" w:rsidTr="00310981">
        <w:trPr>
          <w:cantSplit/>
          <w:trHeight w:val="452"/>
          <w:jc w:val="center"/>
        </w:trPr>
        <w:tc>
          <w:tcPr>
            <w:tcW w:w="5068" w:type="dxa"/>
            <w:tcBorders>
              <w:top w:val="single" w:sz="4" w:space="0" w:color="00000A"/>
              <w:left w:val="single" w:sz="4" w:space="0" w:color="00000A"/>
              <w:right w:val="single" w:sz="4" w:space="0" w:color="00000A"/>
            </w:tcBorders>
            <w:shd w:val="clear" w:color="auto" w:fill="auto"/>
            <w:tcMar>
              <w:left w:w="108" w:type="dxa"/>
            </w:tcMar>
          </w:tcPr>
          <w:p w:rsidR="00BE0150" w:rsidRPr="0055396B" w:rsidRDefault="00BE0150" w:rsidP="00BE0150">
            <w:pPr>
              <w:pStyle w:val="a8"/>
              <w:numPr>
                <w:ilvl w:val="0"/>
                <w:numId w:val="19"/>
              </w:numPr>
              <w:autoSpaceDE w:val="0"/>
              <w:autoSpaceDN w:val="0"/>
              <w:adjustRightInd w:val="0"/>
              <w:jc w:val="both"/>
              <w:rPr>
                <w:color w:val="000000"/>
                <w:sz w:val="22"/>
                <w:szCs w:val="22"/>
              </w:rPr>
            </w:pPr>
            <w:r w:rsidRPr="0055396B">
              <w:rPr>
                <w:color w:val="000000"/>
                <w:sz w:val="22"/>
                <w:szCs w:val="22"/>
              </w:rPr>
              <w:t xml:space="preserve">Создавать  художественный  образ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работать над визуальным образом в синтетических искусствах;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Работать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w:t>
            </w:r>
          </w:p>
          <w:p w:rsidR="00BE0150" w:rsidRPr="0055396B" w:rsidRDefault="00BE0150" w:rsidP="00BE0150">
            <w:pPr>
              <w:pStyle w:val="a8"/>
              <w:numPr>
                <w:ilvl w:val="0"/>
                <w:numId w:val="11"/>
              </w:numPr>
              <w:autoSpaceDE w:val="0"/>
              <w:autoSpaceDN w:val="0"/>
              <w:adjustRightInd w:val="0"/>
              <w:ind w:left="424" w:hanging="283"/>
              <w:jc w:val="both"/>
              <w:rPr>
                <w:color w:val="000000"/>
                <w:sz w:val="22"/>
                <w:szCs w:val="22"/>
              </w:rPr>
            </w:pPr>
            <w:r w:rsidRPr="0055396B">
              <w:rPr>
                <w:color w:val="000000"/>
                <w:sz w:val="22"/>
                <w:szCs w:val="22"/>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5067" w:type="dxa"/>
            <w:tcBorders>
              <w:top w:val="single" w:sz="4" w:space="0" w:color="00000A"/>
              <w:left w:val="single" w:sz="4" w:space="0" w:color="00000A"/>
              <w:right w:val="single" w:sz="4" w:space="0" w:color="00000A"/>
            </w:tcBorders>
            <w:shd w:val="clear" w:color="auto" w:fill="auto"/>
            <w:tcMar>
              <w:left w:w="108" w:type="dxa"/>
            </w:tcMar>
          </w:tcPr>
          <w:p w:rsidR="00BE0150" w:rsidRPr="0055396B" w:rsidRDefault="00BE0150" w:rsidP="00BE0150">
            <w:pPr>
              <w:pStyle w:val="a8"/>
              <w:numPr>
                <w:ilvl w:val="0"/>
                <w:numId w:val="11"/>
              </w:numPr>
              <w:autoSpaceDE w:val="0"/>
              <w:autoSpaceDN w:val="0"/>
              <w:adjustRightInd w:val="0"/>
              <w:ind w:left="175" w:hanging="142"/>
              <w:jc w:val="both"/>
              <w:rPr>
                <w:color w:val="000000"/>
                <w:sz w:val="22"/>
                <w:szCs w:val="22"/>
              </w:rPr>
            </w:pPr>
            <w:r w:rsidRPr="0055396B">
              <w:rPr>
                <w:color w:val="000000"/>
                <w:sz w:val="22"/>
                <w:szCs w:val="22"/>
              </w:rPr>
              <w:t xml:space="preserve">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w:t>
            </w:r>
          </w:p>
          <w:p w:rsidR="00BE0150" w:rsidRPr="0055396B" w:rsidRDefault="00BE0150" w:rsidP="00BE0150">
            <w:pPr>
              <w:pStyle w:val="a8"/>
              <w:numPr>
                <w:ilvl w:val="0"/>
                <w:numId w:val="11"/>
              </w:numPr>
              <w:autoSpaceDE w:val="0"/>
              <w:autoSpaceDN w:val="0"/>
              <w:adjustRightInd w:val="0"/>
              <w:ind w:left="175" w:hanging="142"/>
              <w:jc w:val="both"/>
              <w:rPr>
                <w:color w:val="000000"/>
                <w:sz w:val="22"/>
                <w:szCs w:val="22"/>
              </w:rPr>
            </w:pPr>
            <w:r w:rsidRPr="0055396B">
              <w:rPr>
                <w:color w:val="000000"/>
                <w:sz w:val="22"/>
                <w:szCs w:val="22"/>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E0150" w:rsidRPr="0055396B" w:rsidRDefault="00BE0150" w:rsidP="00BE0150">
            <w:pPr>
              <w:pStyle w:val="a8"/>
              <w:numPr>
                <w:ilvl w:val="0"/>
                <w:numId w:val="11"/>
              </w:numPr>
              <w:autoSpaceDE w:val="0"/>
              <w:autoSpaceDN w:val="0"/>
              <w:adjustRightInd w:val="0"/>
              <w:ind w:left="175" w:hanging="142"/>
              <w:jc w:val="both"/>
              <w:rPr>
                <w:color w:val="000000"/>
                <w:sz w:val="22"/>
                <w:szCs w:val="22"/>
              </w:rPr>
            </w:pPr>
            <w:r w:rsidRPr="0055396B">
              <w:rPr>
                <w:color w:val="000000"/>
                <w:sz w:val="22"/>
                <w:szCs w:val="22"/>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BE0150" w:rsidRPr="0055396B" w:rsidRDefault="00BE0150" w:rsidP="00BE0150">
            <w:pPr>
              <w:pStyle w:val="a8"/>
              <w:numPr>
                <w:ilvl w:val="0"/>
                <w:numId w:val="11"/>
              </w:numPr>
              <w:autoSpaceDE w:val="0"/>
              <w:autoSpaceDN w:val="0"/>
              <w:adjustRightInd w:val="0"/>
              <w:ind w:left="175" w:hanging="142"/>
              <w:jc w:val="both"/>
              <w:rPr>
                <w:color w:val="000000"/>
                <w:sz w:val="22"/>
                <w:szCs w:val="22"/>
              </w:rPr>
            </w:pPr>
            <w:r w:rsidRPr="0055396B">
              <w:rPr>
                <w:color w:val="000000"/>
                <w:sz w:val="22"/>
                <w:szCs w:val="22"/>
              </w:rPr>
              <w:t>Уметь организовывать учебное сотрудничество и совместную деятельность с учителем и сверстниками; работать индивидуально и в группе.</w:t>
            </w:r>
          </w:p>
          <w:p w:rsidR="00BE0150" w:rsidRPr="0055396B" w:rsidRDefault="00BE0150" w:rsidP="00BE0150">
            <w:pPr>
              <w:pStyle w:val="a8"/>
              <w:numPr>
                <w:ilvl w:val="0"/>
                <w:numId w:val="11"/>
              </w:numPr>
              <w:autoSpaceDE w:val="0"/>
              <w:autoSpaceDN w:val="0"/>
              <w:adjustRightInd w:val="0"/>
              <w:ind w:left="175" w:hanging="142"/>
              <w:jc w:val="both"/>
              <w:rPr>
                <w:color w:val="000000"/>
                <w:sz w:val="22"/>
                <w:szCs w:val="22"/>
              </w:rPr>
            </w:pPr>
            <w:r w:rsidRPr="0055396B">
              <w:rPr>
                <w:color w:val="000000"/>
                <w:sz w:val="22"/>
                <w:szCs w:val="22"/>
              </w:rPr>
              <w:t xml:space="preserve">Использовать  речевые средства в соответствии с задачей коммуникации для выражения своих чувств, мыслей и потребностей; планировать свою деятельность; владеть устной и письменной речью, монологической контекстной речью; </w:t>
            </w:r>
          </w:p>
          <w:p w:rsidR="00BE0150" w:rsidRPr="0055396B" w:rsidRDefault="00BE0150" w:rsidP="00BE0150">
            <w:pPr>
              <w:pStyle w:val="a8"/>
              <w:numPr>
                <w:ilvl w:val="0"/>
                <w:numId w:val="11"/>
              </w:numPr>
              <w:autoSpaceDE w:val="0"/>
              <w:autoSpaceDN w:val="0"/>
              <w:adjustRightInd w:val="0"/>
              <w:ind w:left="175" w:hanging="142"/>
              <w:jc w:val="both"/>
              <w:rPr>
                <w:color w:val="000000"/>
                <w:sz w:val="22"/>
                <w:szCs w:val="22"/>
              </w:rPr>
            </w:pPr>
            <w:r w:rsidRPr="0055396B">
              <w:rPr>
                <w:color w:val="000000"/>
                <w:sz w:val="22"/>
                <w:szCs w:val="22"/>
              </w:rPr>
              <w:t xml:space="preserve">Сформировать компетентности в области использования информационно-коммуникационных технологий; </w:t>
            </w:r>
          </w:p>
        </w:tc>
      </w:tr>
      <w:tr w:rsidR="00BE0150" w:rsidRPr="00BE0150" w:rsidTr="00310981">
        <w:trPr>
          <w:cantSplit/>
          <w:trHeight w:val="433"/>
          <w:jc w:val="center"/>
        </w:trPr>
        <w:tc>
          <w:tcPr>
            <w:tcW w:w="1013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55396B" w:rsidRDefault="00BE0150" w:rsidP="00310981">
            <w:pPr>
              <w:pStyle w:val="Default"/>
              <w:spacing w:line="240" w:lineRule="auto"/>
              <w:jc w:val="center"/>
              <w:rPr>
                <w:b/>
                <w:color w:val="auto"/>
                <w:sz w:val="22"/>
                <w:szCs w:val="22"/>
              </w:rPr>
            </w:pPr>
            <w:r w:rsidRPr="0055396B">
              <w:rPr>
                <w:b/>
                <w:color w:val="auto"/>
                <w:sz w:val="22"/>
                <w:szCs w:val="22"/>
              </w:rPr>
              <w:t>Личностные результаты</w:t>
            </w:r>
          </w:p>
        </w:tc>
      </w:tr>
      <w:tr w:rsidR="00BE0150" w:rsidRPr="00BE0150" w:rsidTr="00310981">
        <w:trPr>
          <w:cantSplit/>
          <w:jc w:val="center"/>
        </w:trPr>
        <w:tc>
          <w:tcPr>
            <w:tcW w:w="5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55396B" w:rsidRDefault="00BE0150" w:rsidP="00310981">
            <w:pPr>
              <w:pStyle w:val="a8"/>
              <w:ind w:left="0" w:right="-15"/>
              <w:jc w:val="center"/>
              <w:rPr>
                <w:b/>
                <w:sz w:val="22"/>
                <w:szCs w:val="22"/>
              </w:rPr>
            </w:pPr>
            <w:r w:rsidRPr="0055396B">
              <w:rPr>
                <w:b/>
                <w:sz w:val="22"/>
                <w:szCs w:val="22"/>
              </w:rPr>
              <w:t>Результат</w:t>
            </w:r>
          </w:p>
        </w:tc>
        <w:tc>
          <w:tcPr>
            <w:tcW w:w="50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E0150" w:rsidRPr="0055396B" w:rsidRDefault="00BE0150" w:rsidP="00310981">
            <w:pPr>
              <w:pStyle w:val="Default"/>
              <w:spacing w:line="240" w:lineRule="auto"/>
              <w:jc w:val="center"/>
              <w:rPr>
                <w:b/>
                <w:color w:val="auto"/>
                <w:sz w:val="22"/>
                <w:szCs w:val="22"/>
              </w:rPr>
            </w:pPr>
            <w:r w:rsidRPr="0055396B">
              <w:rPr>
                <w:b/>
                <w:color w:val="auto"/>
                <w:sz w:val="22"/>
                <w:szCs w:val="22"/>
              </w:rPr>
              <w:t>Возможный способ достижения</w:t>
            </w:r>
          </w:p>
        </w:tc>
      </w:tr>
      <w:tr w:rsidR="00BE0150" w:rsidRPr="00BE0150" w:rsidTr="00310981">
        <w:trPr>
          <w:cantSplit/>
          <w:trHeight w:val="9325"/>
          <w:jc w:val="center"/>
        </w:trPr>
        <w:tc>
          <w:tcPr>
            <w:tcW w:w="5068" w:type="dxa"/>
            <w:tcBorders>
              <w:top w:val="single" w:sz="4" w:space="0" w:color="00000A"/>
              <w:left w:val="single" w:sz="4" w:space="0" w:color="00000A"/>
              <w:right w:val="single" w:sz="4" w:space="0" w:color="00000A"/>
            </w:tcBorders>
            <w:shd w:val="clear" w:color="auto" w:fill="auto"/>
            <w:tcMar>
              <w:left w:w="108" w:type="dxa"/>
            </w:tcMar>
          </w:tcPr>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lastRenderedPageBreak/>
              <w:t>Воспринимать</w:t>
            </w:r>
            <w:proofErr w:type="gramStart"/>
            <w:r w:rsidRPr="0055396B">
              <w:rPr>
                <w:color w:val="000000"/>
                <w:sz w:val="22"/>
                <w:szCs w:val="22"/>
              </w:rPr>
              <w:t xml:space="preserve"> ,</w:t>
            </w:r>
            <w:proofErr w:type="gramEnd"/>
            <w:r w:rsidRPr="0055396B">
              <w:rPr>
                <w:color w:val="000000"/>
                <w:sz w:val="22"/>
                <w:szCs w:val="22"/>
              </w:rPr>
              <w:t xml:space="preserve"> оценивать  произведения искусства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BE0150" w:rsidRPr="0055396B" w:rsidRDefault="00BE0150" w:rsidP="00BE0150">
            <w:pPr>
              <w:pStyle w:val="a8"/>
              <w:numPr>
                <w:ilvl w:val="0"/>
                <w:numId w:val="11"/>
              </w:numPr>
              <w:autoSpaceDE w:val="0"/>
              <w:autoSpaceDN w:val="0"/>
              <w:adjustRightInd w:val="0"/>
              <w:jc w:val="both"/>
              <w:rPr>
                <w:color w:val="000000"/>
                <w:sz w:val="22"/>
                <w:szCs w:val="22"/>
              </w:rPr>
            </w:pPr>
            <w:r w:rsidRPr="0055396B">
              <w:rPr>
                <w:color w:val="000000"/>
                <w:sz w:val="22"/>
                <w:szCs w:val="22"/>
              </w:rPr>
              <w:t xml:space="preserve">Развитие  визуально-пространственного мышления как форму эмоционально-ценностного освоения мира, самовыражения и ориентации в художественном и нравственном пространстве культуры; </w:t>
            </w:r>
          </w:p>
          <w:p w:rsidR="00BE0150" w:rsidRPr="0055396B" w:rsidRDefault="00BE0150" w:rsidP="00BE0150">
            <w:pPr>
              <w:pStyle w:val="a8"/>
              <w:numPr>
                <w:ilvl w:val="0"/>
                <w:numId w:val="18"/>
              </w:numPr>
              <w:autoSpaceDE w:val="0"/>
              <w:autoSpaceDN w:val="0"/>
              <w:adjustRightInd w:val="0"/>
              <w:jc w:val="both"/>
              <w:rPr>
                <w:color w:val="000000"/>
                <w:sz w:val="22"/>
                <w:szCs w:val="22"/>
              </w:rPr>
            </w:pPr>
            <w:r w:rsidRPr="0055396B">
              <w:rPr>
                <w:color w:val="000000"/>
                <w:sz w:val="22"/>
                <w:szCs w:val="22"/>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E0150" w:rsidRPr="0055396B" w:rsidRDefault="00BE0150" w:rsidP="00BE0150">
            <w:pPr>
              <w:pStyle w:val="a8"/>
              <w:numPr>
                <w:ilvl w:val="0"/>
                <w:numId w:val="18"/>
              </w:numPr>
              <w:autoSpaceDE w:val="0"/>
              <w:autoSpaceDN w:val="0"/>
              <w:adjustRightInd w:val="0"/>
              <w:jc w:val="both"/>
              <w:rPr>
                <w:color w:val="000000"/>
                <w:sz w:val="22"/>
                <w:szCs w:val="22"/>
              </w:rPr>
            </w:pPr>
            <w:r w:rsidRPr="0055396B">
              <w:rPr>
                <w:color w:val="000000"/>
                <w:sz w:val="22"/>
                <w:szCs w:val="22"/>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BE0150" w:rsidRPr="0055396B" w:rsidRDefault="00BE0150" w:rsidP="00BE0150">
            <w:pPr>
              <w:pStyle w:val="a8"/>
              <w:numPr>
                <w:ilvl w:val="0"/>
                <w:numId w:val="18"/>
              </w:numPr>
              <w:autoSpaceDE w:val="0"/>
              <w:autoSpaceDN w:val="0"/>
              <w:adjustRightInd w:val="0"/>
              <w:jc w:val="both"/>
              <w:rPr>
                <w:color w:val="000000"/>
                <w:sz w:val="22"/>
                <w:szCs w:val="22"/>
              </w:rPr>
            </w:pPr>
            <w:proofErr w:type="gramStart"/>
            <w:r w:rsidRPr="0055396B">
              <w:rPr>
                <w:color w:val="000000"/>
                <w:sz w:val="22"/>
                <w:szCs w:val="22"/>
              </w:rPr>
              <w:t xml:space="preserve">Формирование ответственного отношения  к учению, готовность и способность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а также на основе формирования уважительного отношения к труду; </w:t>
            </w:r>
            <w:proofErr w:type="gramEnd"/>
          </w:p>
          <w:p w:rsidR="00BE0150" w:rsidRPr="0055396B" w:rsidRDefault="00BE0150" w:rsidP="00BE0150">
            <w:pPr>
              <w:pStyle w:val="a8"/>
              <w:numPr>
                <w:ilvl w:val="0"/>
                <w:numId w:val="18"/>
              </w:numPr>
              <w:autoSpaceDE w:val="0"/>
              <w:autoSpaceDN w:val="0"/>
              <w:adjustRightInd w:val="0"/>
              <w:jc w:val="both"/>
              <w:rPr>
                <w:color w:val="000000"/>
                <w:sz w:val="22"/>
                <w:szCs w:val="22"/>
              </w:rPr>
            </w:pPr>
            <w:r w:rsidRPr="0055396B">
              <w:rPr>
                <w:color w:val="000000"/>
                <w:sz w:val="22"/>
                <w:szCs w:val="22"/>
              </w:rPr>
              <w:t xml:space="preserve">Формирование коммуникативных компетентностей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c>
          <w:tcPr>
            <w:tcW w:w="5067" w:type="dxa"/>
            <w:tcBorders>
              <w:top w:val="single" w:sz="4" w:space="0" w:color="00000A"/>
              <w:left w:val="single" w:sz="4" w:space="0" w:color="00000A"/>
              <w:right w:val="single" w:sz="4" w:space="0" w:color="00000A"/>
            </w:tcBorders>
            <w:shd w:val="clear" w:color="auto" w:fill="auto"/>
            <w:tcMar>
              <w:left w:w="108" w:type="dxa"/>
            </w:tcMar>
          </w:tcPr>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информационный проект (поиск информации о синтетических искусствах  прошлого, настоящего, будущего).</w:t>
            </w:r>
          </w:p>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игровой проект «Репортаж и интервь</w:t>
            </w:r>
            <w:proofErr w:type="gramStart"/>
            <w:r w:rsidRPr="0055396B">
              <w:rPr>
                <w:rFonts w:ascii="Times New Roman" w:hAnsi="Times New Roman"/>
              </w:rPr>
              <w:t>ю-</w:t>
            </w:r>
            <w:proofErr w:type="gramEnd"/>
            <w:r w:rsidRPr="0055396B">
              <w:rPr>
                <w:rFonts w:ascii="Times New Roman" w:hAnsi="Times New Roman"/>
              </w:rPr>
              <w:t xml:space="preserve"> основные телевизионные жанры»</w:t>
            </w:r>
          </w:p>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 xml:space="preserve"> виртуальное путешествие по разным странам.</w:t>
            </w:r>
          </w:p>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 xml:space="preserve">подготовка и участие в </w:t>
            </w:r>
            <w:proofErr w:type="spellStart"/>
            <w:r w:rsidRPr="0055396B">
              <w:rPr>
                <w:rFonts w:ascii="Times New Roman" w:hAnsi="Times New Roman"/>
              </w:rPr>
              <w:t>этнофестивале</w:t>
            </w:r>
            <w:proofErr w:type="spellEnd"/>
            <w:r w:rsidRPr="0055396B">
              <w:rPr>
                <w:rFonts w:ascii="Times New Roman" w:hAnsi="Times New Roman"/>
              </w:rPr>
              <w:t xml:space="preserve"> «Вместе – дружная семья».</w:t>
            </w:r>
          </w:p>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 xml:space="preserve">активное использование мультимедиа и </w:t>
            </w:r>
            <w:proofErr w:type="spellStart"/>
            <w:r w:rsidRPr="0055396B">
              <w:rPr>
                <w:rFonts w:ascii="Times New Roman" w:hAnsi="Times New Roman"/>
              </w:rPr>
              <w:t>интернет-ресурсов</w:t>
            </w:r>
            <w:proofErr w:type="spellEnd"/>
            <w:r w:rsidRPr="0055396B">
              <w:rPr>
                <w:rFonts w:ascii="Times New Roman" w:hAnsi="Times New Roman"/>
              </w:rPr>
              <w:t>, энциклопедий, словарей и др.</w:t>
            </w:r>
          </w:p>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изучение, разбор и обсуждение различных произведений синтетического  искусства, посещение театров и музеев, в т.ч. интерактивное;</w:t>
            </w:r>
          </w:p>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подготовка презентаций о художественных произведениях синтетических искусств.</w:t>
            </w:r>
          </w:p>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участие в общественных мероприятиях, конференциях по искусству, олимпиадах, этнокультурных фестивалях различного уровня.</w:t>
            </w:r>
          </w:p>
          <w:p w:rsidR="00BE0150" w:rsidRPr="0055396B" w:rsidRDefault="00BE0150" w:rsidP="00BE0150">
            <w:pPr>
              <w:pStyle w:val="11"/>
              <w:numPr>
                <w:ilvl w:val="0"/>
                <w:numId w:val="11"/>
              </w:numPr>
              <w:tabs>
                <w:tab w:val="left" w:pos="287"/>
              </w:tabs>
              <w:spacing w:after="0" w:line="240" w:lineRule="auto"/>
              <w:ind w:right="-14"/>
              <w:jc w:val="both"/>
              <w:rPr>
                <w:rFonts w:ascii="Times New Roman" w:hAnsi="Times New Roman"/>
              </w:rPr>
            </w:pPr>
            <w:r w:rsidRPr="0055396B">
              <w:rPr>
                <w:rFonts w:ascii="Times New Roman" w:hAnsi="Times New Roman"/>
              </w:rPr>
              <w:t>участие в конкурсах, концертах, фестивалях.</w:t>
            </w:r>
          </w:p>
        </w:tc>
      </w:tr>
    </w:tbl>
    <w:p w:rsidR="00BE0150" w:rsidRPr="00BE0150" w:rsidRDefault="00BE0150" w:rsidP="00BE0150">
      <w:pPr>
        <w:spacing w:after="0" w:line="360" w:lineRule="auto"/>
        <w:jc w:val="center"/>
        <w:rPr>
          <w:rFonts w:ascii="Times New Roman" w:hAnsi="Times New Roman"/>
          <w:b/>
          <w:sz w:val="24"/>
          <w:szCs w:val="24"/>
        </w:rPr>
      </w:pPr>
    </w:p>
    <w:p w:rsidR="00BE0150" w:rsidRPr="00BE0150" w:rsidRDefault="00BE0150" w:rsidP="00BE0150">
      <w:pPr>
        <w:spacing w:after="0" w:line="360" w:lineRule="auto"/>
        <w:jc w:val="center"/>
        <w:rPr>
          <w:rFonts w:ascii="Times New Roman" w:hAnsi="Times New Roman"/>
          <w:b/>
          <w:sz w:val="24"/>
          <w:szCs w:val="24"/>
        </w:rPr>
      </w:pPr>
    </w:p>
    <w:p w:rsidR="00BE0150" w:rsidRPr="00BE0150" w:rsidRDefault="00BE0150" w:rsidP="00BE0150">
      <w:pPr>
        <w:spacing w:after="0" w:line="360" w:lineRule="auto"/>
        <w:jc w:val="center"/>
        <w:rPr>
          <w:rFonts w:ascii="Times New Roman" w:hAnsi="Times New Roman"/>
          <w:b/>
          <w:sz w:val="24"/>
          <w:szCs w:val="24"/>
        </w:rPr>
      </w:pPr>
    </w:p>
    <w:p w:rsidR="00BE0150" w:rsidRPr="00BE0150" w:rsidRDefault="00BE0150" w:rsidP="00BE0150">
      <w:pPr>
        <w:spacing w:after="0" w:line="360" w:lineRule="auto"/>
        <w:jc w:val="center"/>
        <w:rPr>
          <w:rFonts w:ascii="Times New Roman" w:hAnsi="Times New Roman"/>
          <w:b/>
          <w:sz w:val="24"/>
          <w:szCs w:val="24"/>
        </w:rPr>
      </w:pPr>
    </w:p>
    <w:p w:rsidR="00BE0150" w:rsidRDefault="00BE0150">
      <w:pPr>
        <w:rPr>
          <w:rFonts w:ascii="Times New Roman" w:hAnsi="Times New Roman"/>
          <w:sz w:val="24"/>
          <w:szCs w:val="24"/>
        </w:rPr>
      </w:pPr>
    </w:p>
    <w:p w:rsidR="0055396B" w:rsidRDefault="0055396B">
      <w:pPr>
        <w:rPr>
          <w:rFonts w:ascii="Times New Roman" w:hAnsi="Times New Roman"/>
          <w:sz w:val="24"/>
          <w:szCs w:val="24"/>
        </w:rPr>
      </w:pPr>
    </w:p>
    <w:p w:rsidR="0055396B" w:rsidRDefault="0055396B">
      <w:pPr>
        <w:rPr>
          <w:rFonts w:ascii="Times New Roman" w:hAnsi="Times New Roman"/>
          <w:sz w:val="24"/>
          <w:szCs w:val="24"/>
        </w:rPr>
      </w:pPr>
    </w:p>
    <w:p w:rsidR="0055396B" w:rsidRDefault="0055396B">
      <w:pPr>
        <w:rPr>
          <w:rFonts w:ascii="Times New Roman" w:hAnsi="Times New Roman"/>
          <w:sz w:val="24"/>
          <w:szCs w:val="24"/>
        </w:rPr>
      </w:pPr>
    </w:p>
    <w:p w:rsidR="0093668B" w:rsidRPr="00BE0150" w:rsidRDefault="0093668B">
      <w:pPr>
        <w:rPr>
          <w:rFonts w:ascii="Times New Roman" w:hAnsi="Times New Roman"/>
          <w:sz w:val="24"/>
          <w:szCs w:val="24"/>
        </w:rPr>
      </w:pPr>
    </w:p>
    <w:p w:rsidR="001870AD" w:rsidRPr="00BE0150" w:rsidRDefault="001870AD" w:rsidP="001870AD">
      <w:pPr>
        <w:spacing w:line="240" w:lineRule="auto"/>
        <w:jc w:val="center"/>
        <w:rPr>
          <w:rFonts w:ascii="Times New Roman" w:hAnsi="Times New Roman"/>
          <w:b/>
          <w:sz w:val="24"/>
          <w:szCs w:val="24"/>
        </w:rPr>
      </w:pPr>
      <w:r w:rsidRPr="00BE0150">
        <w:rPr>
          <w:rFonts w:ascii="Times New Roman" w:hAnsi="Times New Roman"/>
          <w:b/>
          <w:color w:val="000000"/>
          <w:sz w:val="24"/>
          <w:szCs w:val="24"/>
          <w:lang w:val="be-BY"/>
        </w:rPr>
        <w:lastRenderedPageBreak/>
        <w:t>Оценка результатов учебной деятельности в 5 - 8 классе</w:t>
      </w:r>
    </w:p>
    <w:p w:rsidR="001870AD" w:rsidRPr="00BE0150" w:rsidRDefault="001870AD" w:rsidP="005E79A0">
      <w:pPr>
        <w:spacing w:after="0" w:line="240" w:lineRule="auto"/>
        <w:ind w:firstLine="709"/>
        <w:jc w:val="both"/>
        <w:rPr>
          <w:rFonts w:ascii="Times New Roman" w:hAnsi="Times New Roman"/>
          <w:color w:val="000000"/>
          <w:sz w:val="24"/>
          <w:szCs w:val="24"/>
        </w:rPr>
      </w:pPr>
      <w:r w:rsidRPr="00BE0150">
        <w:rPr>
          <w:rFonts w:ascii="Times New Roman" w:hAnsi="Times New Roman"/>
          <w:color w:val="000000"/>
          <w:sz w:val="24"/>
          <w:szCs w:val="24"/>
        </w:rPr>
        <w:t xml:space="preserve">    Основными критериями обученности учащихся по изобразительному искусству являются не только степень достижения учебных целей, уровень сформированности знаний, умений, навыков, но и уровень развития учащихся, включающий индивидуальные качества и личностный рост. Сравнение текущих достижений ученика с его предыдущими успехами позволит диагностировать уровень его развития, стимулировать дальнейшую учебную и творческую деятельность.</w:t>
      </w:r>
    </w:p>
    <w:p w:rsidR="001870AD" w:rsidRPr="00BE0150" w:rsidRDefault="001870AD" w:rsidP="005E79A0">
      <w:pPr>
        <w:spacing w:after="0" w:line="240" w:lineRule="auto"/>
        <w:ind w:firstLine="709"/>
        <w:jc w:val="both"/>
        <w:rPr>
          <w:rFonts w:ascii="Times New Roman" w:hAnsi="Times New Roman"/>
          <w:color w:val="000000"/>
          <w:sz w:val="24"/>
          <w:szCs w:val="24"/>
        </w:rPr>
      </w:pPr>
      <w:r w:rsidRPr="00BE0150">
        <w:rPr>
          <w:rFonts w:ascii="Times New Roman" w:hAnsi="Times New Roman"/>
          <w:color w:val="000000"/>
          <w:sz w:val="24"/>
          <w:szCs w:val="24"/>
        </w:rPr>
        <w:t xml:space="preserve">При осуществлении тематического контроля необходимо учитывать как устные ответы учащихся, так и их практические работы. Система контроля может включать в себя задания на проверку свободного владения учащимися специальными терминами и понятиями. Устные ответы учащихся, отражающие процесс и результат восприятия искусства, и их практические работы могут оцениваться как отдельно, так и в комплексе. Решающую роль играет отметка за выполнение творческого практического задания. Критериями его оценивания являются: самостоятельный выбор сюжета, мотива, грамотное композиционное и колористическое решение темы в предложенном учителем или выбранном самим учеником материале. Также необходимо учитывать содержательность работы, художественную и эмоциональную </w:t>
      </w:r>
      <w:r w:rsidRPr="00BE0150">
        <w:rPr>
          <w:rFonts w:ascii="Times New Roman" w:hAnsi="Times New Roman"/>
          <w:color w:val="000000"/>
          <w:sz w:val="24"/>
          <w:szCs w:val="24"/>
          <w:lang w:val="be-BY"/>
        </w:rPr>
        <w:t>выразительность, уровень владения учащимися разнообразными художественными техниками и материалами, “выставочность”, оригинальность, эстетический вкус автора.</w:t>
      </w:r>
    </w:p>
    <w:p w:rsidR="001870AD" w:rsidRPr="00BE0150" w:rsidRDefault="001870AD" w:rsidP="005E79A0">
      <w:pPr>
        <w:spacing w:after="0" w:line="240" w:lineRule="auto"/>
        <w:ind w:firstLine="709"/>
        <w:jc w:val="both"/>
        <w:rPr>
          <w:rFonts w:ascii="Times New Roman" w:hAnsi="Times New Roman"/>
          <w:color w:val="000000"/>
          <w:sz w:val="24"/>
          <w:szCs w:val="24"/>
          <w:lang w:val="be-BY"/>
        </w:rPr>
      </w:pPr>
      <w:r w:rsidRPr="00BE0150">
        <w:rPr>
          <w:rFonts w:ascii="Times New Roman" w:hAnsi="Times New Roman"/>
          <w:color w:val="000000"/>
          <w:sz w:val="24"/>
          <w:szCs w:val="24"/>
          <w:lang w:val="be-BY"/>
        </w:rPr>
        <w:t xml:space="preserve">При проведении промежуточного контроля и выставлении отметки  учитывается уровень достижений ученика в восприятии искусства, но доминирующим в оценивании художественно-творческой деятельности является выполнение практических заданий. </w:t>
      </w:r>
      <w:r w:rsidRPr="00BE0150">
        <w:rPr>
          <w:rFonts w:ascii="Times New Roman" w:hAnsi="Times New Roman"/>
          <w:sz w:val="24"/>
          <w:szCs w:val="24"/>
          <w:lang w:val="be-BY"/>
        </w:rPr>
        <w:t>Оценивается каждая практическая работа, выполненная учащимися.</w:t>
      </w:r>
      <w:r w:rsidRPr="00BE0150">
        <w:rPr>
          <w:rFonts w:ascii="Times New Roman" w:hAnsi="Times New Roman"/>
          <w:sz w:val="24"/>
          <w:szCs w:val="24"/>
        </w:rPr>
        <w:t xml:space="preserve"> При оценке практической работы следует принимать во внимание:</w:t>
      </w:r>
      <w:r w:rsidRPr="00BE0150">
        <w:rPr>
          <w:rFonts w:ascii="Times New Roman" w:hAnsi="Times New Roman"/>
          <w:color w:val="000000"/>
          <w:sz w:val="24"/>
          <w:szCs w:val="24"/>
          <w:lang w:val="be-BY"/>
        </w:rPr>
        <w:t xml:space="preserve"> </w:t>
      </w:r>
      <w:r w:rsidRPr="00BE0150">
        <w:rPr>
          <w:rFonts w:ascii="Times New Roman" w:hAnsi="Times New Roman"/>
          <w:sz w:val="24"/>
          <w:szCs w:val="24"/>
        </w:rPr>
        <w:t>выполнение учебной задачи урока; художественную выразительность композиции; владение учеником техническими приёмами и навыками работы различными инструментами и художественными материалами.</w:t>
      </w:r>
    </w:p>
    <w:p w:rsidR="001870AD" w:rsidRPr="005E79A0" w:rsidRDefault="001870AD" w:rsidP="005E79A0">
      <w:pPr>
        <w:spacing w:after="0" w:line="240" w:lineRule="auto"/>
        <w:ind w:firstLine="709"/>
        <w:jc w:val="center"/>
        <w:rPr>
          <w:rFonts w:ascii="Times New Roman" w:hAnsi="Times New Roman"/>
          <w:i/>
          <w:sz w:val="24"/>
          <w:szCs w:val="24"/>
        </w:rPr>
      </w:pPr>
      <w:r w:rsidRPr="005E79A0">
        <w:rPr>
          <w:rFonts w:ascii="Times New Roman" w:hAnsi="Times New Roman"/>
          <w:i/>
          <w:sz w:val="24"/>
          <w:szCs w:val="24"/>
        </w:rPr>
        <w:t>Проверка и оценка знаний и умений:</w:t>
      </w:r>
    </w:p>
    <w:p w:rsidR="001870AD" w:rsidRPr="00BE0150" w:rsidRDefault="001870AD" w:rsidP="005E79A0">
      <w:pPr>
        <w:pStyle w:val="a3"/>
        <w:ind w:firstLine="709"/>
        <w:jc w:val="both"/>
      </w:pPr>
      <w:proofErr w:type="gramStart"/>
      <w:r w:rsidRPr="00BE0150">
        <w:t>Оценка «5» выставляется за безошибочное и аккуратное выполнение рисунка или поделки при соблюдении правил безопасности работы с инструментами, красками, палитрой (учитывается умение точно передать через создание эскиза сюжет, раскрыть тему, пользоваться палитрой, изученными приёмами рисования, выбирать кисти нужного размера, размещать рисунок в заданной плоскости, а также соблюдение порядка на рабочем месте в течение всего урока).</w:t>
      </w:r>
      <w:proofErr w:type="gramEnd"/>
    </w:p>
    <w:p w:rsidR="001870AD" w:rsidRPr="00BE0150" w:rsidRDefault="001870AD" w:rsidP="005E79A0">
      <w:pPr>
        <w:pStyle w:val="a3"/>
        <w:ind w:firstLine="709"/>
        <w:jc w:val="both"/>
      </w:pPr>
      <w:r w:rsidRPr="00BE0150">
        <w:t>Оценка «4» выставляется с учётом тех же требований, но допускается исправление без нарушения эскиза или сюжета рисунка (поделки).</w:t>
      </w:r>
    </w:p>
    <w:p w:rsidR="001870AD" w:rsidRPr="00BE0150" w:rsidRDefault="001870AD" w:rsidP="005E79A0">
      <w:pPr>
        <w:pStyle w:val="a3"/>
        <w:ind w:firstLine="709"/>
        <w:jc w:val="both"/>
      </w:pPr>
      <w:r w:rsidRPr="00BE0150">
        <w:t>Оценка «3» выставляется, если рисунок или поделка выполнены недостаточно аккуратно, но без нарушения эскиза или сюжета.</w:t>
      </w:r>
    </w:p>
    <w:p w:rsidR="001870AD" w:rsidRPr="00BE0150" w:rsidRDefault="001870AD" w:rsidP="005E79A0">
      <w:pPr>
        <w:pStyle w:val="a3"/>
        <w:ind w:firstLine="709"/>
        <w:jc w:val="both"/>
      </w:pPr>
      <w:r w:rsidRPr="00BE0150">
        <w:t>За проявленную самостоятельность и творчески выполненную работу оценку можно повысить на 1 балл или оценить это дополнительной отметкой.</w:t>
      </w:r>
    </w:p>
    <w:p w:rsidR="001870AD" w:rsidRPr="00BE0150" w:rsidRDefault="001870AD" w:rsidP="005E79A0">
      <w:pPr>
        <w:pStyle w:val="a3"/>
        <w:ind w:firstLine="709"/>
        <w:jc w:val="both"/>
      </w:pPr>
      <w:r w:rsidRPr="00BE0150">
        <w:t>Рисунок или поделка с нарушением эскиза или сюжета, не отвечающих их назначению, не оценивается, они подлежат исправлению, переделке.</w:t>
      </w:r>
    </w:p>
    <w:p w:rsidR="001870AD" w:rsidRPr="00BE0150" w:rsidRDefault="001870AD" w:rsidP="005E79A0">
      <w:pPr>
        <w:pStyle w:val="a3"/>
        <w:ind w:firstLine="709"/>
        <w:jc w:val="both"/>
      </w:pPr>
      <w:r w:rsidRPr="00BE0150">
        <w:t>За готовый рисунок, поделку во время проверочной работы оценка ставится всем учащимся.</w:t>
      </w:r>
    </w:p>
    <w:p w:rsidR="001870AD" w:rsidRPr="00BE0150" w:rsidRDefault="001870AD" w:rsidP="005E79A0">
      <w:pPr>
        <w:pStyle w:val="a3"/>
        <w:ind w:firstLine="709"/>
        <w:jc w:val="both"/>
      </w:pPr>
      <w:r w:rsidRPr="00BE0150">
        <w:t>Проверочные работы проводятся каждую четверть и в конце года. Они могут быть проверкой усвоения отдельных операций после определённого количества уроков или как итоговый урок по видам изобразительной деятельности.</w:t>
      </w:r>
    </w:p>
    <w:p w:rsidR="005E6987" w:rsidRDefault="005E79A0">
      <w:pPr>
        <w:rPr>
          <w:rFonts w:ascii="Times New Roman" w:hAnsi="Times New Roman"/>
          <w:b/>
          <w:sz w:val="24"/>
          <w:szCs w:val="24"/>
        </w:rPr>
      </w:pPr>
      <w:r>
        <w:rPr>
          <w:rFonts w:ascii="Times New Roman" w:hAnsi="Times New Roman"/>
          <w:b/>
          <w:sz w:val="24"/>
          <w:szCs w:val="24"/>
        </w:rPr>
        <w:br w:type="page"/>
      </w:r>
      <w:r w:rsidR="005E6987">
        <w:rPr>
          <w:rFonts w:ascii="Times New Roman" w:hAnsi="Times New Roman"/>
          <w:b/>
          <w:sz w:val="24"/>
          <w:szCs w:val="24"/>
        </w:rPr>
        <w:lastRenderedPageBreak/>
        <w:t>Тест. Оценивание</w:t>
      </w:r>
    </w:p>
    <w:p w:rsidR="005E79A0" w:rsidRDefault="005E6987">
      <w:pPr>
        <w:rPr>
          <w:rFonts w:ascii="Times New Roman" w:hAnsi="Times New Roman"/>
          <w:b/>
          <w:sz w:val="24"/>
          <w:szCs w:val="24"/>
        </w:rPr>
      </w:pPr>
      <w:r>
        <w:rPr>
          <w:rFonts w:ascii="Times New Roman" w:hAnsi="Times New Roman"/>
          <w:b/>
          <w:sz w:val="24"/>
          <w:szCs w:val="24"/>
        </w:rPr>
        <w:t>100% - 90% - «5»</w:t>
      </w:r>
    </w:p>
    <w:p w:rsidR="005E6987" w:rsidRDefault="005E6987">
      <w:pPr>
        <w:rPr>
          <w:rFonts w:ascii="Times New Roman" w:hAnsi="Times New Roman"/>
          <w:b/>
          <w:sz w:val="24"/>
          <w:szCs w:val="24"/>
        </w:rPr>
      </w:pPr>
      <w:r>
        <w:rPr>
          <w:rFonts w:ascii="Times New Roman" w:hAnsi="Times New Roman"/>
          <w:b/>
          <w:sz w:val="24"/>
          <w:szCs w:val="24"/>
        </w:rPr>
        <w:t>80% - 70% - «4»</w:t>
      </w:r>
    </w:p>
    <w:p w:rsidR="005E6987" w:rsidRDefault="005E6987">
      <w:pPr>
        <w:rPr>
          <w:rFonts w:ascii="Times New Roman" w:hAnsi="Times New Roman"/>
          <w:b/>
          <w:sz w:val="24"/>
          <w:szCs w:val="24"/>
        </w:rPr>
      </w:pPr>
      <w:r>
        <w:rPr>
          <w:rFonts w:ascii="Times New Roman" w:hAnsi="Times New Roman"/>
          <w:b/>
          <w:sz w:val="24"/>
          <w:szCs w:val="24"/>
        </w:rPr>
        <w:t>60% - 50% - «3»</w:t>
      </w:r>
    </w:p>
    <w:p w:rsidR="005E79A0" w:rsidRDefault="0055396B" w:rsidP="0055396B">
      <w:pPr>
        <w:widowControl w:val="0"/>
        <w:tabs>
          <w:tab w:val="left" w:pos="720"/>
        </w:tabs>
        <w:spacing w:after="0" w:line="240" w:lineRule="auto"/>
        <w:ind w:firstLine="360"/>
        <w:jc w:val="center"/>
        <w:rPr>
          <w:rFonts w:ascii="Times New Roman" w:hAnsi="Times New Roman"/>
          <w:b/>
          <w:sz w:val="24"/>
          <w:szCs w:val="24"/>
        </w:rPr>
      </w:pPr>
      <w:r w:rsidRPr="008570D0">
        <w:rPr>
          <w:rFonts w:ascii="Times New Roman" w:hAnsi="Times New Roman"/>
          <w:b/>
          <w:sz w:val="24"/>
          <w:szCs w:val="24"/>
        </w:rPr>
        <w:t xml:space="preserve">СОДЕРЖАНИЕ УЧЕБНОГО ПРЕДМЕТА </w:t>
      </w:r>
    </w:p>
    <w:p w:rsidR="0055396B" w:rsidRPr="008570D0" w:rsidRDefault="005E79A0" w:rsidP="0055396B">
      <w:pPr>
        <w:widowControl w:val="0"/>
        <w:tabs>
          <w:tab w:val="left" w:pos="720"/>
        </w:tabs>
        <w:spacing w:after="0" w:line="240" w:lineRule="auto"/>
        <w:ind w:firstLine="360"/>
        <w:jc w:val="center"/>
        <w:rPr>
          <w:rFonts w:ascii="Times New Roman" w:hAnsi="Times New Roman"/>
          <w:b/>
          <w:sz w:val="24"/>
          <w:szCs w:val="24"/>
        </w:rPr>
      </w:pPr>
      <w:r>
        <w:rPr>
          <w:rFonts w:ascii="Times New Roman" w:hAnsi="Times New Roman"/>
          <w:b/>
          <w:sz w:val="24"/>
          <w:szCs w:val="24"/>
        </w:rPr>
        <w:t>«</w:t>
      </w:r>
      <w:r w:rsidR="0055396B" w:rsidRPr="008570D0">
        <w:rPr>
          <w:rFonts w:ascii="Times New Roman" w:hAnsi="Times New Roman"/>
          <w:b/>
          <w:sz w:val="24"/>
          <w:szCs w:val="24"/>
        </w:rPr>
        <w:t>ИЗОБРАЗИТЕЛЬНОЕ ИСКУССТВО</w:t>
      </w:r>
      <w:r>
        <w:rPr>
          <w:rFonts w:ascii="Times New Roman" w:hAnsi="Times New Roman"/>
          <w:b/>
          <w:sz w:val="24"/>
          <w:szCs w:val="24"/>
        </w:rPr>
        <w:t>»</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sz w:val="24"/>
          <w:szCs w:val="24"/>
        </w:rPr>
      </w:pPr>
      <w:r w:rsidRPr="008570D0">
        <w:rPr>
          <w:rFonts w:ascii="Times New Roman" w:eastAsia="NewtonCSanPin-Regular" w:hAnsi="Times New Roman"/>
          <w:sz w:val="24"/>
          <w:szCs w:val="24"/>
        </w:rPr>
        <w:t>Учебный материал представлен в программе блоками, отражающими деятельностный характер и коммуникативно-нравственную сущность художественного образования: «Роль искусства и художественной деятельности в жизни человека и общества», «Духовно-нравственные проблемы жизни и искусства», «Язык пластических искусств и художественный образ», «Виды и жанры пластических искусств». Специфика подобного деления на блоки состоит в том, что</w:t>
      </w:r>
      <w:r>
        <w:rPr>
          <w:rFonts w:ascii="Times New Roman" w:eastAsia="NewtonCSanPin-Regular" w:hAnsi="Times New Roman"/>
          <w:sz w:val="24"/>
          <w:szCs w:val="24"/>
        </w:rPr>
        <w:t xml:space="preserve"> </w:t>
      </w:r>
      <w:r w:rsidRPr="008570D0">
        <w:rPr>
          <w:rFonts w:ascii="Times New Roman" w:eastAsia="NewtonCSanPin-Regular" w:hAnsi="Times New Roman"/>
          <w:sz w:val="24"/>
          <w:szCs w:val="24"/>
        </w:rPr>
        <w:t xml:space="preserve">первый блок раскрывает содержание учебного материала, второй — намечает эмоционально-ценностную направленность тематики заданий, третий — даёт инструментарий для его практической реализации, четвёртый — содержит виды и жанры художественной деятельности, в которых школьник может получить художественно-творческий опыт. Все блоки об одном и том же, но раскрывают разные стороны искусства: типологическую, ценностно-ориентационную, языковую и </w:t>
      </w:r>
      <w:proofErr w:type="spellStart"/>
      <w:r w:rsidRPr="008570D0">
        <w:rPr>
          <w:rFonts w:ascii="Times New Roman" w:eastAsia="NewtonCSanPin-Regular" w:hAnsi="Times New Roman"/>
          <w:sz w:val="24"/>
          <w:szCs w:val="24"/>
        </w:rPr>
        <w:t>деятельностную</w:t>
      </w:r>
      <w:proofErr w:type="spellEnd"/>
      <w:r w:rsidRPr="008570D0">
        <w:rPr>
          <w:rFonts w:ascii="Times New Roman" w:eastAsia="NewtonCSanPin-Regular" w:hAnsi="Times New Roman"/>
          <w:sz w:val="24"/>
          <w:szCs w:val="24"/>
        </w:rPr>
        <w:t>. Они (все вместе!) в разной мере присутствуют практически на</w:t>
      </w:r>
      <w:r>
        <w:rPr>
          <w:rFonts w:ascii="Times New Roman" w:eastAsia="NewtonCSanPin-Regular" w:hAnsi="Times New Roman"/>
          <w:sz w:val="24"/>
          <w:szCs w:val="24"/>
        </w:rPr>
        <w:t xml:space="preserve"> </w:t>
      </w:r>
      <w:r w:rsidRPr="008570D0">
        <w:rPr>
          <w:rFonts w:ascii="Times New Roman" w:eastAsia="NewtonCSanPin-Regular" w:hAnsi="Times New Roman"/>
          <w:sz w:val="24"/>
          <w:szCs w:val="24"/>
        </w:rPr>
        <w:t>каждом уроке. Поэтому распределение часов в программе условно, оно лишь расставляет акценты, но не абсолютизирует необходимость уложить данную тему в заявленные часы, так как на практике в каждой теме пересекаются все стороны</w:t>
      </w:r>
      <w:r>
        <w:rPr>
          <w:rFonts w:ascii="Times New Roman" w:eastAsia="NewtonCSanPin-Regular" w:hAnsi="Times New Roman"/>
          <w:sz w:val="24"/>
          <w:szCs w:val="24"/>
        </w:rPr>
        <w:t xml:space="preserve"> </w:t>
      </w:r>
      <w:r w:rsidRPr="008570D0">
        <w:rPr>
          <w:rFonts w:ascii="Times New Roman" w:eastAsia="NewtonCSanPin-Regular" w:hAnsi="Times New Roman"/>
          <w:sz w:val="24"/>
          <w:szCs w:val="24"/>
        </w:rPr>
        <w:t>искусства. В комплексе все блоки направлены на решение задач общего художественного образования и воспитания.</w:t>
      </w:r>
      <w:r w:rsidRPr="008570D0">
        <w:rPr>
          <w:rFonts w:ascii="Times New Roman" w:hAnsi="Times New Roman"/>
          <w:b/>
          <w:bCs/>
          <w:sz w:val="24"/>
          <w:szCs w:val="24"/>
        </w:rPr>
        <w:t xml:space="preserve"> </w:t>
      </w:r>
    </w:p>
    <w:p w:rsidR="0055396B" w:rsidRPr="008570D0" w:rsidRDefault="0055396B" w:rsidP="005E79A0">
      <w:pPr>
        <w:autoSpaceDE w:val="0"/>
        <w:autoSpaceDN w:val="0"/>
        <w:adjustRightInd w:val="0"/>
        <w:spacing w:after="0" w:line="240" w:lineRule="auto"/>
        <w:ind w:firstLine="709"/>
        <w:jc w:val="both"/>
        <w:rPr>
          <w:rFonts w:ascii="Times New Roman" w:hAnsi="Times New Roman"/>
          <w:b/>
          <w:bCs/>
          <w:sz w:val="24"/>
          <w:szCs w:val="24"/>
        </w:rPr>
      </w:pPr>
      <w:r w:rsidRPr="008570D0">
        <w:rPr>
          <w:rFonts w:ascii="Times New Roman" w:hAnsi="Times New Roman"/>
          <w:b/>
          <w:bCs/>
          <w:sz w:val="24"/>
          <w:szCs w:val="24"/>
        </w:rPr>
        <w:t xml:space="preserve">БЛОК 1. РОЛЬ ИСКУССТВА И ХУДОЖЕСТВЕННОЙ ДЕЯТЕЛЬНОСТИ </w:t>
      </w:r>
      <w:r>
        <w:rPr>
          <w:rFonts w:ascii="Times New Roman" w:hAnsi="Times New Roman"/>
          <w:b/>
          <w:bCs/>
          <w:sz w:val="24"/>
          <w:szCs w:val="24"/>
        </w:rPr>
        <w:t xml:space="preserve"> </w:t>
      </w:r>
      <w:r w:rsidRPr="008570D0">
        <w:rPr>
          <w:rFonts w:ascii="Times New Roman" w:hAnsi="Times New Roman"/>
          <w:b/>
          <w:bCs/>
          <w:sz w:val="24"/>
          <w:szCs w:val="24"/>
        </w:rPr>
        <w:t>В ЖИЗНИ ЧЕЛОВЕКА И ОБЩЕСТВА</w:t>
      </w:r>
    </w:p>
    <w:p w:rsidR="0055396B" w:rsidRPr="008570D0" w:rsidRDefault="0055396B" w:rsidP="005E79A0">
      <w:pPr>
        <w:autoSpaceDE w:val="0"/>
        <w:autoSpaceDN w:val="0"/>
        <w:adjustRightInd w:val="0"/>
        <w:spacing w:after="0" w:line="240" w:lineRule="auto"/>
        <w:ind w:firstLine="709"/>
        <w:jc w:val="both"/>
        <w:rPr>
          <w:rFonts w:ascii="Times New Roman" w:hAnsi="Times New Roman"/>
          <w:b/>
          <w:bCs/>
          <w:sz w:val="24"/>
          <w:szCs w:val="24"/>
        </w:rPr>
      </w:pPr>
      <w:r w:rsidRPr="008570D0">
        <w:rPr>
          <w:rFonts w:ascii="Times New Roman" w:hAnsi="Times New Roman"/>
          <w:b/>
          <w:bCs/>
          <w:sz w:val="24"/>
          <w:szCs w:val="24"/>
        </w:rPr>
        <w:t xml:space="preserve">Роль искусства и художественной деятельности человека в развитии культуры. </w:t>
      </w:r>
      <w:r w:rsidRPr="008570D0">
        <w:rPr>
          <w:rFonts w:ascii="Times New Roman" w:eastAsia="NewtonCSanPin-Regular" w:hAnsi="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w:t>
      </w:r>
      <w:r w:rsidRPr="008570D0">
        <w:rPr>
          <w:rFonts w:ascii="Times New Roman" w:hAnsi="Times New Roman"/>
          <w:b/>
          <w:bCs/>
          <w:sz w:val="24"/>
          <w:szCs w:val="24"/>
        </w:rPr>
        <w:t xml:space="preserve"> </w:t>
      </w:r>
      <w:r w:rsidRPr="008570D0">
        <w:rPr>
          <w:rFonts w:ascii="Times New Roman" w:eastAsia="NewtonCSanPin-Regular" w:hAnsi="Times New Roman"/>
          <w:sz w:val="24"/>
          <w:szCs w:val="24"/>
        </w:rPr>
        <w:t>стили. Целостность визуального образа культуры.</w:t>
      </w:r>
    </w:p>
    <w:p w:rsidR="0055396B" w:rsidRPr="008570D0" w:rsidRDefault="0055396B" w:rsidP="005E79A0">
      <w:pPr>
        <w:autoSpaceDE w:val="0"/>
        <w:autoSpaceDN w:val="0"/>
        <w:adjustRightInd w:val="0"/>
        <w:spacing w:after="0" w:line="240" w:lineRule="auto"/>
        <w:ind w:firstLine="709"/>
        <w:jc w:val="both"/>
        <w:rPr>
          <w:rFonts w:ascii="Times New Roman" w:hAnsi="Times New Roman"/>
          <w:b/>
          <w:bCs/>
          <w:sz w:val="24"/>
          <w:szCs w:val="24"/>
        </w:rPr>
      </w:pPr>
      <w:r w:rsidRPr="008570D0">
        <w:rPr>
          <w:rFonts w:ascii="Times New Roman" w:hAnsi="Times New Roman"/>
          <w:b/>
          <w:bCs/>
          <w:sz w:val="24"/>
          <w:szCs w:val="24"/>
        </w:rPr>
        <w:t xml:space="preserve">Роль художественной деятельности человека в освоении мира. </w:t>
      </w:r>
      <w:r w:rsidRPr="008570D0">
        <w:rPr>
          <w:rFonts w:ascii="Times New Roman" w:eastAsia="NewtonCSanPin-Regular" w:hAnsi="Times New Roman"/>
          <w:sz w:val="24"/>
          <w:szCs w:val="24"/>
        </w:rPr>
        <w:t>Выражение в произведениях искусства представлений</w:t>
      </w:r>
      <w:r w:rsidRPr="008570D0">
        <w:rPr>
          <w:rFonts w:ascii="Times New Roman" w:hAnsi="Times New Roman"/>
          <w:b/>
          <w:bCs/>
          <w:sz w:val="24"/>
          <w:szCs w:val="24"/>
        </w:rPr>
        <w:t xml:space="preserve"> </w:t>
      </w:r>
      <w:r w:rsidRPr="008570D0">
        <w:rPr>
          <w:rFonts w:ascii="Times New Roman" w:eastAsia="NewtonCSanPin-Regular" w:hAnsi="Times New Roman"/>
          <w:sz w:val="24"/>
          <w:szCs w:val="24"/>
        </w:rPr>
        <w:t>о мире, явлениях жизни и природы. Отражение в искусстве</w:t>
      </w:r>
      <w:r w:rsidRPr="008570D0">
        <w:rPr>
          <w:rFonts w:ascii="Times New Roman" w:hAnsi="Times New Roman"/>
          <w:b/>
          <w:bCs/>
          <w:sz w:val="24"/>
          <w:szCs w:val="24"/>
        </w:rPr>
        <w:t xml:space="preserve"> </w:t>
      </w:r>
      <w:r w:rsidRPr="008570D0">
        <w:rPr>
          <w:rFonts w:ascii="Times New Roman" w:eastAsia="NewtonCSanPin-Regular" w:hAnsi="Times New Roman"/>
          <w:sz w:val="24"/>
          <w:szCs w:val="24"/>
        </w:rPr>
        <w:t>изменчивости эстетического образа человека в разные исторические эпохи. Храмовая живопись и зодчество. Художественно-</w:t>
      </w:r>
      <w:r w:rsidRPr="008570D0">
        <w:rPr>
          <w:rFonts w:ascii="Times New Roman" w:eastAsia="NewtonCSanPin-Regular" w:hAnsi="Times New Roman"/>
          <w:color w:val="000000"/>
          <w:sz w:val="24"/>
          <w:szCs w:val="24"/>
        </w:rPr>
        <w:t>эстетическое значение исторических памятников. Роль визуально-пространственных иску</w:t>
      </w:r>
      <w:proofErr w:type="gramStart"/>
      <w:r w:rsidRPr="008570D0">
        <w:rPr>
          <w:rFonts w:ascii="Times New Roman" w:eastAsia="NewtonCSanPin-Regular" w:hAnsi="Times New Roman"/>
          <w:color w:val="000000"/>
          <w:sz w:val="24"/>
          <w:szCs w:val="24"/>
        </w:rPr>
        <w:t>сств в ф</w:t>
      </w:r>
      <w:proofErr w:type="gramEnd"/>
      <w:r w:rsidRPr="008570D0">
        <w:rPr>
          <w:rFonts w:ascii="Times New Roman" w:eastAsia="NewtonCSanPin-Regular" w:hAnsi="Times New Roman"/>
          <w:color w:val="000000"/>
          <w:sz w:val="24"/>
          <w:szCs w:val="24"/>
        </w:rPr>
        <w:t>ормировании образа Родины.</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eastAsia="NewtonCSanPin-Regular" w:hAnsi="Times New Roman"/>
          <w:b/>
          <w:bCs/>
          <w:color w:val="000000"/>
          <w:sz w:val="24"/>
          <w:szCs w:val="24"/>
        </w:rPr>
        <w:t xml:space="preserve">Художественный диалог культур. </w:t>
      </w:r>
      <w:r w:rsidRPr="008570D0">
        <w:rPr>
          <w:rFonts w:ascii="Times New Roman" w:eastAsia="NewtonCSanPin-Regular" w:hAnsi="Times New Roman"/>
          <w:color w:val="000000"/>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eastAsia="NewtonCSanPin-Regular" w:hAnsi="Times New Roman"/>
          <w:b/>
          <w:bCs/>
          <w:color w:val="000000"/>
          <w:sz w:val="24"/>
          <w:szCs w:val="24"/>
        </w:rPr>
        <w:t xml:space="preserve">Роль искусства в создании материальной среды жизни человека. </w:t>
      </w:r>
      <w:r w:rsidRPr="008570D0">
        <w:rPr>
          <w:rFonts w:ascii="Times New Roman" w:eastAsia="NewtonCSanPin-Regular" w:hAnsi="Times New Roman"/>
          <w:color w:val="000000"/>
          <w:sz w:val="24"/>
          <w:szCs w:val="24"/>
        </w:rPr>
        <w:t>Роль искусства в организации предметно-пространственной среды жизни человека.</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eastAsia="NewtonCSanPin-Regular" w:hAnsi="Times New Roman"/>
          <w:b/>
          <w:bCs/>
          <w:color w:val="000000"/>
          <w:sz w:val="24"/>
          <w:szCs w:val="24"/>
        </w:rPr>
        <w:t xml:space="preserve">Искусство в современном мире. </w:t>
      </w:r>
      <w:r w:rsidRPr="008570D0">
        <w:rPr>
          <w:rFonts w:ascii="Times New Roman" w:eastAsia="NewtonCSanPin-Regular" w:hAnsi="Times New Roman"/>
          <w:color w:val="000000"/>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hAnsi="Times New Roman"/>
          <w:b/>
          <w:bCs/>
          <w:sz w:val="24"/>
          <w:szCs w:val="24"/>
        </w:rPr>
        <w:t>БЛОК</w:t>
      </w:r>
      <w:r w:rsidRPr="008570D0">
        <w:rPr>
          <w:rFonts w:ascii="Times New Roman" w:eastAsia="NewtonCSanPin-Regular" w:hAnsi="Times New Roman"/>
          <w:b/>
          <w:bCs/>
          <w:color w:val="000000"/>
          <w:sz w:val="24"/>
          <w:szCs w:val="24"/>
        </w:rPr>
        <w:t xml:space="preserve"> 2. ДУХОВНО-НРАВСТВЕННЫЕ ПРОБЛЕМЫ</w:t>
      </w:r>
      <w:r>
        <w:rPr>
          <w:rFonts w:ascii="Times New Roman" w:eastAsia="NewtonCSanPin-Regular" w:hAnsi="Times New Roman"/>
          <w:b/>
          <w:bCs/>
          <w:color w:val="000000"/>
          <w:sz w:val="24"/>
          <w:szCs w:val="24"/>
        </w:rPr>
        <w:t xml:space="preserve"> </w:t>
      </w:r>
      <w:r w:rsidRPr="008570D0">
        <w:rPr>
          <w:rFonts w:ascii="Times New Roman" w:eastAsia="NewtonCSanPin-Regular" w:hAnsi="Times New Roman"/>
          <w:b/>
          <w:bCs/>
          <w:color w:val="000000"/>
          <w:sz w:val="24"/>
          <w:szCs w:val="24"/>
        </w:rPr>
        <w:t>ЖИЗНИ И ИСКУССТВА</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color w:val="000000"/>
          <w:sz w:val="24"/>
          <w:szCs w:val="24"/>
        </w:rPr>
      </w:pPr>
      <w:r w:rsidRPr="008570D0">
        <w:rPr>
          <w:rFonts w:ascii="Times New Roman" w:eastAsia="NewtonCSanPin-Regular" w:hAnsi="Times New Roman"/>
          <w:color w:val="000000"/>
          <w:sz w:val="24"/>
          <w:szCs w:val="24"/>
        </w:rPr>
        <w:lastRenderedPageBreak/>
        <w:t>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 Народные праздники, обряды в искусстве и в современной жизни. Взаимоотношения между народами, между людьми разных поколений в жизни и в искусстве.</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hAnsi="Times New Roman"/>
          <w:b/>
          <w:bCs/>
          <w:sz w:val="24"/>
          <w:szCs w:val="24"/>
        </w:rPr>
        <w:t>БЛОК</w:t>
      </w:r>
      <w:r w:rsidRPr="008570D0">
        <w:rPr>
          <w:rFonts w:ascii="Times New Roman" w:eastAsia="NewtonCSanPin-Regular" w:hAnsi="Times New Roman"/>
          <w:b/>
          <w:bCs/>
          <w:color w:val="000000"/>
          <w:sz w:val="24"/>
          <w:szCs w:val="24"/>
        </w:rPr>
        <w:t xml:space="preserve"> 3. ЯЗЫК ПЛАСТИЧЕСКИХ ИСКУССТВ</w:t>
      </w:r>
      <w:r>
        <w:rPr>
          <w:rFonts w:ascii="Times New Roman" w:eastAsia="NewtonCSanPin-Regular" w:hAnsi="Times New Roman"/>
          <w:b/>
          <w:bCs/>
          <w:color w:val="000000"/>
          <w:sz w:val="24"/>
          <w:szCs w:val="24"/>
        </w:rPr>
        <w:t xml:space="preserve"> </w:t>
      </w:r>
      <w:r w:rsidRPr="008570D0">
        <w:rPr>
          <w:rFonts w:ascii="Times New Roman" w:eastAsia="NewtonCSanPin-Regular" w:hAnsi="Times New Roman"/>
          <w:b/>
          <w:bCs/>
          <w:color w:val="000000"/>
          <w:sz w:val="24"/>
          <w:szCs w:val="24"/>
        </w:rPr>
        <w:t>И ХУДОЖЕСТВЕННЫЙ ОБРАЗ</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eastAsia="NewtonCSanPin-Regular" w:hAnsi="Times New Roman"/>
          <w:b/>
          <w:bCs/>
          <w:color w:val="000000"/>
          <w:sz w:val="24"/>
          <w:szCs w:val="24"/>
        </w:rPr>
        <w:t xml:space="preserve">Специфика художественного изображения. </w:t>
      </w:r>
      <w:r w:rsidRPr="008570D0">
        <w:rPr>
          <w:rFonts w:ascii="Times New Roman" w:eastAsia="NewtonCSanPin-Regular" w:hAnsi="Times New Roman"/>
          <w:color w:val="000000"/>
          <w:sz w:val="24"/>
          <w:szCs w:val="24"/>
        </w:rPr>
        <w:t>Художественный образ — основа и цель любого искусства. Условность</w:t>
      </w:r>
      <w:r w:rsidRPr="008570D0">
        <w:rPr>
          <w:rFonts w:ascii="Times New Roman" w:eastAsia="NewtonCSanPin-Regular" w:hAnsi="Times New Roman"/>
          <w:b/>
          <w:bCs/>
          <w:color w:val="000000"/>
          <w:sz w:val="24"/>
          <w:szCs w:val="24"/>
        </w:rPr>
        <w:t xml:space="preserve"> </w:t>
      </w:r>
      <w:r w:rsidRPr="008570D0">
        <w:rPr>
          <w:rFonts w:ascii="Times New Roman" w:eastAsia="NewtonCSanPin-Regular" w:hAnsi="Times New Roman"/>
          <w:color w:val="000000"/>
          <w:sz w:val="24"/>
          <w:szCs w:val="24"/>
        </w:rPr>
        <w:t>художественного изображения. Реальность и фантазия в искусстве.</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eastAsia="NewtonCSanPin-Regular" w:hAnsi="Times New Roman"/>
          <w:b/>
          <w:bCs/>
          <w:color w:val="000000"/>
          <w:sz w:val="24"/>
          <w:szCs w:val="24"/>
        </w:rPr>
        <w:t>СРЕДСТВА ХУДОЖЕСТВЕННОЙ ВЫРАЗИТЕЛЬНОСТИ</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iCs/>
          <w:color w:val="000000"/>
          <w:sz w:val="24"/>
          <w:szCs w:val="24"/>
        </w:rPr>
      </w:pPr>
      <w:r w:rsidRPr="008570D0">
        <w:rPr>
          <w:rFonts w:ascii="Times New Roman" w:eastAsia="NewtonCSanPin-Regular" w:hAnsi="Times New Roman"/>
          <w:b/>
          <w:bCs/>
          <w:i/>
          <w:iCs/>
          <w:color w:val="000000"/>
          <w:sz w:val="24"/>
          <w:szCs w:val="24"/>
        </w:rPr>
        <w:t>Художественные материалы и художественные техники</w:t>
      </w:r>
      <w:r w:rsidRPr="008570D0">
        <w:rPr>
          <w:rFonts w:ascii="Times New Roman" w:eastAsia="NewtonCSanPin-Regular" w:hAnsi="Times New Roman"/>
          <w:b/>
          <w:bCs/>
          <w:iCs/>
          <w:color w:val="000000"/>
          <w:sz w:val="24"/>
          <w:szCs w:val="24"/>
        </w:rPr>
        <w:t xml:space="preserve">. </w:t>
      </w:r>
      <w:r w:rsidRPr="008570D0">
        <w:rPr>
          <w:rFonts w:ascii="Times New Roman" w:eastAsia="NewtonCSanPin-Regular" w:hAnsi="Times New Roman"/>
          <w:color w:val="000000"/>
          <w:sz w:val="24"/>
          <w:szCs w:val="24"/>
        </w:rPr>
        <w:t>Материалы живописи, графики, скульптуры. Художественные техники.</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iCs/>
          <w:color w:val="000000"/>
          <w:sz w:val="24"/>
          <w:szCs w:val="24"/>
        </w:rPr>
      </w:pPr>
      <w:r w:rsidRPr="008570D0">
        <w:rPr>
          <w:rFonts w:ascii="Times New Roman" w:eastAsia="NewtonCSanPin-Regular" w:hAnsi="Times New Roman"/>
          <w:b/>
          <w:bCs/>
          <w:i/>
          <w:iCs/>
          <w:color w:val="000000"/>
          <w:sz w:val="24"/>
          <w:szCs w:val="24"/>
        </w:rPr>
        <w:t>Композиция.</w:t>
      </w:r>
      <w:r w:rsidRPr="008570D0">
        <w:rPr>
          <w:rFonts w:ascii="Times New Roman" w:eastAsia="NewtonCSanPin-Regular" w:hAnsi="Times New Roman"/>
          <w:b/>
          <w:bCs/>
          <w:iCs/>
          <w:color w:val="000000"/>
          <w:sz w:val="24"/>
          <w:szCs w:val="24"/>
        </w:rPr>
        <w:t xml:space="preserve"> </w:t>
      </w:r>
      <w:r w:rsidRPr="008570D0">
        <w:rPr>
          <w:rFonts w:ascii="Times New Roman" w:eastAsia="NewtonCSanPin-Regular" w:hAnsi="Times New Roman"/>
          <w:color w:val="000000"/>
          <w:sz w:val="24"/>
          <w:szCs w:val="24"/>
        </w:rPr>
        <w:t>Композиция — главное средство выразительности художественного произведения. Раскрытие в композиции сущности произведения.</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iCs/>
          <w:color w:val="000000"/>
          <w:sz w:val="24"/>
          <w:szCs w:val="24"/>
        </w:rPr>
      </w:pPr>
      <w:r w:rsidRPr="008570D0">
        <w:rPr>
          <w:rFonts w:ascii="Times New Roman" w:eastAsia="NewtonCSanPin-Regular" w:hAnsi="Times New Roman"/>
          <w:b/>
          <w:bCs/>
          <w:i/>
          <w:iCs/>
          <w:color w:val="000000"/>
          <w:sz w:val="24"/>
          <w:szCs w:val="24"/>
        </w:rPr>
        <w:t>Пропорции.</w:t>
      </w:r>
      <w:r w:rsidRPr="008570D0">
        <w:rPr>
          <w:rFonts w:ascii="Times New Roman" w:eastAsia="NewtonCSanPin-Regular" w:hAnsi="Times New Roman"/>
          <w:b/>
          <w:bCs/>
          <w:iCs/>
          <w:color w:val="000000"/>
          <w:sz w:val="24"/>
          <w:szCs w:val="24"/>
        </w:rPr>
        <w:t xml:space="preserve"> </w:t>
      </w:r>
      <w:r w:rsidRPr="008570D0">
        <w:rPr>
          <w:rFonts w:ascii="Times New Roman" w:eastAsia="NewtonCSanPin-Regular" w:hAnsi="Times New Roman"/>
          <w:color w:val="000000"/>
          <w:sz w:val="24"/>
          <w:szCs w:val="24"/>
        </w:rPr>
        <w:t>Линейная и воздушная перспектива. Контраст в композиции.</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iCs/>
          <w:color w:val="000000"/>
          <w:sz w:val="24"/>
          <w:szCs w:val="24"/>
        </w:rPr>
      </w:pPr>
      <w:r w:rsidRPr="008570D0">
        <w:rPr>
          <w:rFonts w:ascii="Times New Roman" w:eastAsia="NewtonCSanPin-Regular" w:hAnsi="Times New Roman"/>
          <w:b/>
          <w:bCs/>
          <w:i/>
          <w:iCs/>
          <w:color w:val="000000"/>
          <w:sz w:val="24"/>
          <w:szCs w:val="24"/>
        </w:rPr>
        <w:t>Цвет.</w:t>
      </w:r>
      <w:r w:rsidRPr="008570D0">
        <w:rPr>
          <w:rFonts w:ascii="Times New Roman" w:eastAsia="NewtonCSanPin-Regular" w:hAnsi="Times New Roman"/>
          <w:b/>
          <w:bCs/>
          <w:iCs/>
          <w:color w:val="000000"/>
          <w:sz w:val="24"/>
          <w:szCs w:val="24"/>
        </w:rPr>
        <w:t xml:space="preserve"> </w:t>
      </w:r>
      <w:r w:rsidRPr="008570D0">
        <w:rPr>
          <w:rFonts w:ascii="Times New Roman" w:eastAsia="NewtonCSanPin-Regular" w:hAnsi="Times New Roman"/>
          <w:color w:val="000000"/>
          <w:sz w:val="24"/>
          <w:szCs w:val="24"/>
        </w:rPr>
        <w:t>Цветовые отношения. Колорит картины. Напряжённость и насыщенность цвета. Свет и цвет. Характер мазка.</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iCs/>
          <w:color w:val="000000"/>
          <w:sz w:val="24"/>
          <w:szCs w:val="24"/>
        </w:rPr>
      </w:pPr>
      <w:r w:rsidRPr="008570D0">
        <w:rPr>
          <w:rFonts w:ascii="Times New Roman" w:eastAsia="NewtonCSanPin-Regular" w:hAnsi="Times New Roman"/>
          <w:b/>
          <w:bCs/>
          <w:i/>
          <w:iCs/>
          <w:color w:val="000000"/>
          <w:sz w:val="24"/>
          <w:szCs w:val="24"/>
        </w:rPr>
        <w:t>Линия, штрих, пятно.</w:t>
      </w:r>
      <w:r w:rsidRPr="008570D0">
        <w:rPr>
          <w:rFonts w:ascii="Times New Roman" w:eastAsia="NewtonCSanPin-Regular" w:hAnsi="Times New Roman"/>
          <w:b/>
          <w:bCs/>
          <w:iCs/>
          <w:color w:val="000000"/>
          <w:sz w:val="24"/>
          <w:szCs w:val="24"/>
        </w:rPr>
        <w:t xml:space="preserve"> </w:t>
      </w:r>
      <w:r w:rsidRPr="008570D0">
        <w:rPr>
          <w:rFonts w:ascii="Times New Roman" w:eastAsia="NewtonCSanPin-Regular" w:hAnsi="Times New Roman"/>
          <w:color w:val="000000"/>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iCs/>
          <w:color w:val="000000"/>
          <w:sz w:val="24"/>
          <w:szCs w:val="24"/>
        </w:rPr>
      </w:pPr>
      <w:r w:rsidRPr="008570D0">
        <w:rPr>
          <w:rFonts w:ascii="Times New Roman" w:eastAsia="NewtonCSanPin-Regular" w:hAnsi="Times New Roman"/>
          <w:b/>
          <w:bCs/>
          <w:i/>
          <w:iCs/>
          <w:color w:val="000000"/>
          <w:sz w:val="24"/>
          <w:szCs w:val="24"/>
        </w:rPr>
        <w:t>Объём и форма.</w:t>
      </w:r>
      <w:r w:rsidRPr="008570D0">
        <w:rPr>
          <w:rFonts w:ascii="Times New Roman" w:eastAsia="NewtonCSanPin-Regular" w:hAnsi="Times New Roman"/>
          <w:b/>
          <w:bCs/>
          <w:iCs/>
          <w:color w:val="000000"/>
          <w:sz w:val="24"/>
          <w:szCs w:val="24"/>
        </w:rPr>
        <w:t xml:space="preserve"> </w:t>
      </w:r>
      <w:r w:rsidRPr="008570D0">
        <w:rPr>
          <w:rFonts w:ascii="Times New Roman" w:eastAsia="NewtonCSanPin-Regular" w:hAnsi="Times New Roman"/>
          <w:color w:val="000000"/>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iCs/>
          <w:color w:val="000000"/>
          <w:sz w:val="24"/>
          <w:szCs w:val="24"/>
        </w:rPr>
      </w:pPr>
      <w:r w:rsidRPr="008570D0">
        <w:rPr>
          <w:rFonts w:ascii="Times New Roman" w:eastAsia="NewtonCSanPin-Regular" w:hAnsi="Times New Roman"/>
          <w:b/>
          <w:bCs/>
          <w:i/>
          <w:iCs/>
          <w:color w:val="000000"/>
          <w:sz w:val="24"/>
          <w:szCs w:val="24"/>
        </w:rPr>
        <w:t>Ритм.</w:t>
      </w:r>
      <w:r w:rsidRPr="008570D0">
        <w:rPr>
          <w:rFonts w:ascii="Times New Roman" w:eastAsia="NewtonCSanPin-Regular" w:hAnsi="Times New Roman"/>
          <w:b/>
          <w:bCs/>
          <w:iCs/>
          <w:color w:val="000000"/>
          <w:sz w:val="24"/>
          <w:szCs w:val="24"/>
        </w:rPr>
        <w:t xml:space="preserve"> </w:t>
      </w:r>
      <w:r w:rsidRPr="008570D0">
        <w:rPr>
          <w:rFonts w:ascii="Times New Roman" w:eastAsia="NewtonCSanPin-Regular" w:hAnsi="Times New Roman"/>
          <w:color w:val="000000"/>
          <w:sz w:val="24"/>
          <w:szCs w:val="24"/>
        </w:rPr>
        <w:t>Роль ритма в построении композиции в живописи и рисунке, архитектуре, декоративно-прикладном искусстве.</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hAnsi="Times New Roman"/>
          <w:b/>
          <w:bCs/>
          <w:sz w:val="24"/>
          <w:szCs w:val="24"/>
        </w:rPr>
        <w:t>БЛОК</w:t>
      </w:r>
      <w:r w:rsidRPr="008570D0">
        <w:rPr>
          <w:rFonts w:ascii="Times New Roman" w:eastAsia="NewtonCSanPin-Regular" w:hAnsi="Times New Roman"/>
          <w:b/>
          <w:bCs/>
          <w:color w:val="000000"/>
          <w:sz w:val="24"/>
          <w:szCs w:val="24"/>
        </w:rPr>
        <w:t xml:space="preserve"> 4. ВИДЫ И ЖАНРЫ ПЛАСТИЧЕСКИХ ИСКУССТВ</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eastAsia="NewtonCSanPin-Regular" w:hAnsi="Times New Roman"/>
          <w:b/>
          <w:bCs/>
          <w:color w:val="000000"/>
          <w:sz w:val="24"/>
          <w:szCs w:val="24"/>
        </w:rPr>
        <w:t xml:space="preserve">Изобразительные виды искусства. </w:t>
      </w:r>
      <w:r w:rsidRPr="008570D0">
        <w:rPr>
          <w:rFonts w:ascii="Times New Roman" w:eastAsia="NewtonCSanPin-Regular" w:hAnsi="Times New Roman"/>
          <w:color w:val="000000"/>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eastAsia="NewtonCSanPin-Regular" w:hAnsi="Times New Roman"/>
          <w:b/>
          <w:bCs/>
          <w:color w:val="000000"/>
          <w:sz w:val="24"/>
          <w:szCs w:val="24"/>
        </w:rPr>
        <w:t xml:space="preserve">Конструктивные виды искусства. </w:t>
      </w:r>
      <w:r w:rsidRPr="008570D0">
        <w:rPr>
          <w:rFonts w:ascii="Times New Roman" w:eastAsia="NewtonCSanPin-Regular" w:hAnsi="Times New Roman"/>
          <w:color w:val="000000"/>
          <w:sz w:val="24"/>
          <w:szCs w:val="24"/>
        </w:rPr>
        <w:t xml:space="preserve">Архитектура и дизайн. Роль искусства в организации предметно-пространственной среды жизни человека. Единство </w:t>
      </w:r>
      <w:proofErr w:type="gramStart"/>
      <w:r w:rsidRPr="008570D0">
        <w:rPr>
          <w:rFonts w:ascii="Times New Roman" w:eastAsia="NewtonCSanPin-Regular" w:hAnsi="Times New Roman"/>
          <w:color w:val="000000"/>
          <w:sz w:val="24"/>
          <w:szCs w:val="24"/>
        </w:rPr>
        <w:t>художественного</w:t>
      </w:r>
      <w:proofErr w:type="gramEnd"/>
      <w:r w:rsidRPr="008570D0">
        <w:rPr>
          <w:rFonts w:ascii="Times New Roman" w:eastAsia="NewtonCSanPin-Regular" w:hAnsi="Times New Roman"/>
          <w:color w:val="000000"/>
          <w:sz w:val="24"/>
          <w:szCs w:val="24"/>
        </w:rPr>
        <w:t xml:space="preserve"> и функционального в архитектуре и дизайне. Архитектурный образ. Архитектура — летопись времён. 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w:t>
      </w:r>
      <w:proofErr w:type="spellStart"/>
      <w:proofErr w:type="gramStart"/>
      <w:r w:rsidRPr="008570D0">
        <w:rPr>
          <w:rFonts w:ascii="Times New Roman" w:eastAsia="NewtonCSanPin-Regular" w:hAnsi="Times New Roman"/>
          <w:color w:val="000000"/>
          <w:sz w:val="24"/>
          <w:szCs w:val="24"/>
        </w:rPr>
        <w:t>Арт</w:t>
      </w:r>
      <w:proofErr w:type="spellEnd"/>
      <w:proofErr w:type="gramEnd"/>
      <w:r w:rsidRPr="008570D0">
        <w:rPr>
          <w:rFonts w:ascii="Times New Roman" w:eastAsia="NewtonCSanPin-Regular" w:hAnsi="Times New Roman"/>
          <w:color w:val="000000"/>
          <w:sz w:val="24"/>
          <w:szCs w:val="24"/>
        </w:rPr>
        <w:t xml:space="preserve"> дизайн. Компьютерная графика и анимация.</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b/>
          <w:bCs/>
          <w:color w:val="000000"/>
          <w:sz w:val="24"/>
          <w:szCs w:val="24"/>
        </w:rPr>
      </w:pPr>
      <w:r w:rsidRPr="008570D0">
        <w:rPr>
          <w:rFonts w:ascii="Times New Roman" w:eastAsia="NewtonCSanPin-Regular" w:hAnsi="Times New Roman"/>
          <w:b/>
          <w:bCs/>
          <w:color w:val="000000"/>
          <w:sz w:val="24"/>
          <w:szCs w:val="24"/>
        </w:rPr>
        <w:t xml:space="preserve">Декоративно-прикладные виды искусства. </w:t>
      </w:r>
      <w:r w:rsidRPr="008570D0">
        <w:rPr>
          <w:rFonts w:ascii="Times New Roman" w:eastAsia="NewtonCSanPin-Regular" w:hAnsi="Times New Roman"/>
          <w:color w:val="000000"/>
          <w:sz w:val="24"/>
          <w:szCs w:val="24"/>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55396B" w:rsidRPr="008570D0" w:rsidRDefault="0055396B" w:rsidP="005E79A0">
      <w:pPr>
        <w:autoSpaceDE w:val="0"/>
        <w:autoSpaceDN w:val="0"/>
        <w:adjustRightInd w:val="0"/>
        <w:spacing w:after="0" w:line="240" w:lineRule="auto"/>
        <w:ind w:firstLine="709"/>
        <w:jc w:val="both"/>
        <w:rPr>
          <w:rFonts w:ascii="Times New Roman" w:eastAsia="NewtonCSanPin-Regular" w:hAnsi="Times New Roman"/>
          <w:color w:val="000000"/>
          <w:sz w:val="24"/>
          <w:szCs w:val="24"/>
        </w:rPr>
      </w:pPr>
      <w:r w:rsidRPr="008570D0">
        <w:rPr>
          <w:rFonts w:ascii="Times New Roman" w:eastAsia="NewtonCSanPin-Regular" w:hAnsi="Times New Roman"/>
          <w:b/>
          <w:bCs/>
          <w:color w:val="000000"/>
          <w:sz w:val="24"/>
          <w:szCs w:val="24"/>
        </w:rPr>
        <w:t xml:space="preserve">Изображение в синтетических и экранных видах искусства и художественная фотография. </w:t>
      </w:r>
      <w:r w:rsidRPr="008570D0">
        <w:rPr>
          <w:rFonts w:ascii="Times New Roman" w:eastAsia="NewtonCSanPin-Regular" w:hAnsi="Times New Roman"/>
          <w:color w:val="000000"/>
          <w:sz w:val="24"/>
          <w:szCs w:val="24"/>
        </w:rPr>
        <w:t>Визуально-пространственные виды искусства и их значение в жизни людей. Роль</w:t>
      </w:r>
      <w:r w:rsidRPr="008570D0">
        <w:rPr>
          <w:rFonts w:ascii="Times New Roman" w:eastAsia="NewtonCSanPin-Regular" w:hAnsi="Times New Roman"/>
          <w:b/>
          <w:bCs/>
          <w:color w:val="000000"/>
          <w:sz w:val="24"/>
          <w:szCs w:val="24"/>
        </w:rPr>
        <w:t xml:space="preserve"> </w:t>
      </w:r>
      <w:r w:rsidRPr="008570D0">
        <w:rPr>
          <w:rFonts w:ascii="Times New Roman" w:eastAsia="NewtonCSanPin-Regular" w:hAnsi="Times New Roman"/>
          <w:color w:val="000000"/>
          <w:sz w:val="24"/>
          <w:szCs w:val="24"/>
        </w:rPr>
        <w:t>и значение изобразительного искусства в синтетических видах</w:t>
      </w:r>
      <w:r w:rsidR="005E79A0">
        <w:rPr>
          <w:rFonts w:ascii="Times New Roman" w:eastAsia="NewtonCSanPin-Regular" w:hAnsi="Times New Roman"/>
          <w:color w:val="000000"/>
          <w:sz w:val="24"/>
          <w:szCs w:val="24"/>
        </w:rPr>
        <w:t xml:space="preserve"> </w:t>
      </w:r>
      <w:r w:rsidRPr="008570D0">
        <w:rPr>
          <w:rFonts w:ascii="Times New Roman" w:eastAsia="NewtonCSanPin-Regular" w:hAnsi="Times New Roman"/>
          <w:color w:val="000000"/>
          <w:sz w:val="24"/>
          <w:szCs w:val="24"/>
        </w:rPr>
        <w:t>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55396B" w:rsidRDefault="0055396B" w:rsidP="005E79A0">
      <w:pPr>
        <w:spacing w:after="0" w:line="240" w:lineRule="auto"/>
        <w:ind w:firstLine="709"/>
        <w:jc w:val="both"/>
        <w:rPr>
          <w:rFonts w:ascii="Times New Roman" w:hAnsi="Times New Roman"/>
          <w:b/>
          <w:color w:val="FF0000"/>
          <w:sz w:val="24"/>
          <w:szCs w:val="24"/>
        </w:rPr>
      </w:pPr>
    </w:p>
    <w:p w:rsidR="005E6987" w:rsidRPr="008570D0" w:rsidRDefault="005E6987" w:rsidP="005E79A0">
      <w:pPr>
        <w:spacing w:after="0" w:line="240" w:lineRule="auto"/>
        <w:ind w:firstLine="709"/>
        <w:jc w:val="both"/>
        <w:rPr>
          <w:rFonts w:ascii="Times New Roman" w:hAnsi="Times New Roman"/>
          <w:b/>
          <w:color w:val="FF0000"/>
          <w:sz w:val="24"/>
          <w:szCs w:val="24"/>
        </w:rPr>
      </w:pPr>
    </w:p>
    <w:p w:rsidR="0055396B" w:rsidRPr="008570D0" w:rsidRDefault="0055396B" w:rsidP="005E79A0">
      <w:pPr>
        <w:autoSpaceDE w:val="0"/>
        <w:autoSpaceDN w:val="0"/>
        <w:adjustRightInd w:val="0"/>
        <w:spacing w:after="0" w:line="240" w:lineRule="auto"/>
        <w:ind w:firstLine="709"/>
        <w:jc w:val="center"/>
        <w:rPr>
          <w:rFonts w:ascii="Times New Roman" w:hAnsi="Times New Roman"/>
          <w:b/>
          <w:sz w:val="24"/>
          <w:szCs w:val="24"/>
        </w:rPr>
      </w:pPr>
      <w:r w:rsidRPr="008570D0">
        <w:rPr>
          <w:rFonts w:ascii="Times New Roman" w:hAnsi="Times New Roman"/>
          <w:b/>
          <w:sz w:val="24"/>
          <w:szCs w:val="24"/>
        </w:rPr>
        <w:lastRenderedPageBreak/>
        <w:t xml:space="preserve">Содержание программы 5 класса </w:t>
      </w:r>
      <w:r>
        <w:rPr>
          <w:rFonts w:ascii="Times New Roman" w:hAnsi="Times New Roman"/>
          <w:b/>
          <w:sz w:val="24"/>
          <w:szCs w:val="24"/>
        </w:rPr>
        <w:t>(</w:t>
      </w:r>
      <w:r w:rsidR="002068E9">
        <w:rPr>
          <w:rFonts w:ascii="Times New Roman" w:hAnsi="Times New Roman"/>
          <w:b/>
          <w:sz w:val="24"/>
          <w:szCs w:val="24"/>
        </w:rPr>
        <w:t>35 час.</w:t>
      </w:r>
      <w:r w:rsidRPr="008570D0">
        <w:rPr>
          <w:rFonts w:ascii="Times New Roman" w:hAnsi="Times New Roman"/>
          <w:b/>
          <w:sz w:val="24"/>
          <w:szCs w:val="24"/>
        </w:rPr>
        <w:t>)</w:t>
      </w:r>
    </w:p>
    <w:p w:rsidR="0055396B" w:rsidRPr="008570D0" w:rsidRDefault="0055396B" w:rsidP="005E79A0">
      <w:pPr>
        <w:autoSpaceDE w:val="0"/>
        <w:autoSpaceDN w:val="0"/>
        <w:adjustRightInd w:val="0"/>
        <w:spacing w:after="0" w:line="240" w:lineRule="auto"/>
        <w:ind w:firstLine="709"/>
        <w:jc w:val="both"/>
        <w:rPr>
          <w:rFonts w:ascii="Times New Roman" w:hAnsi="Times New Roman"/>
          <w:b/>
          <w:bCs/>
          <w:sz w:val="24"/>
          <w:szCs w:val="24"/>
        </w:rPr>
      </w:pPr>
    </w:p>
    <w:p w:rsidR="0055396B" w:rsidRPr="008570D0" w:rsidRDefault="0055396B" w:rsidP="005E79A0">
      <w:pPr>
        <w:autoSpaceDE w:val="0"/>
        <w:autoSpaceDN w:val="0"/>
        <w:adjustRightInd w:val="0"/>
        <w:spacing w:after="0" w:line="240" w:lineRule="auto"/>
        <w:ind w:firstLine="709"/>
        <w:jc w:val="both"/>
        <w:rPr>
          <w:rFonts w:ascii="Times New Roman" w:hAnsi="Times New Roman"/>
          <w:i/>
          <w:iCs/>
          <w:sz w:val="24"/>
          <w:szCs w:val="24"/>
        </w:rPr>
      </w:pPr>
      <w:r w:rsidRPr="008570D0">
        <w:rPr>
          <w:rFonts w:ascii="Times New Roman" w:hAnsi="Times New Roman"/>
          <w:b/>
          <w:bCs/>
          <w:sz w:val="24"/>
          <w:szCs w:val="24"/>
        </w:rPr>
        <w:t xml:space="preserve">Раздел 1. Образ родной Земли в изобразительном искусстве </w:t>
      </w:r>
      <w:r w:rsidRPr="008570D0">
        <w:rPr>
          <w:rFonts w:ascii="Times New Roman" w:hAnsi="Times New Roman"/>
          <w:b/>
          <w:i/>
          <w:iCs/>
          <w:sz w:val="24"/>
          <w:szCs w:val="24"/>
        </w:rPr>
        <w:t>(9 ч)</w:t>
      </w:r>
    </w:p>
    <w:p w:rsidR="0055396B" w:rsidRPr="008570D0" w:rsidRDefault="0055396B" w:rsidP="005E79A0">
      <w:pPr>
        <w:autoSpaceDE w:val="0"/>
        <w:autoSpaceDN w:val="0"/>
        <w:adjustRightInd w:val="0"/>
        <w:spacing w:after="0" w:line="240" w:lineRule="auto"/>
        <w:ind w:firstLine="709"/>
        <w:jc w:val="both"/>
        <w:rPr>
          <w:rFonts w:ascii="Times New Roman" w:hAnsi="Times New Roman"/>
          <w:b/>
          <w:bCs/>
          <w:sz w:val="24"/>
          <w:szCs w:val="24"/>
        </w:rPr>
      </w:pPr>
      <w:r w:rsidRPr="008570D0">
        <w:rPr>
          <w:rFonts w:ascii="Times New Roman" w:hAnsi="Times New Roman"/>
          <w:sz w:val="24"/>
          <w:szCs w:val="24"/>
        </w:rPr>
        <w:t xml:space="preserve">Цикл из пяти уроков первой темы предполагает создание педагогических условий для восприятия бесконечно многообразных форм осенних плодов земли и формирования у учащихся эстетического отношения к плодоносным силам матушки-природы в действительности и отображению его в самых разных видах художественного творчества. Содержание диалогов об искусстве связано с восприятием произведений известных художников разных стран и эпох, что поможет «нащупать» интегративные связи между разными видами искусства и создаст условия для погружения пятиклассников в диалог об искусстве. В основе такого диалога — перекличка между прошлым и будущим, между различными видами и стилями </w:t>
      </w:r>
      <w:proofErr w:type="spellStart"/>
      <w:r w:rsidRPr="008570D0">
        <w:rPr>
          <w:rFonts w:ascii="Times New Roman" w:hAnsi="Times New Roman"/>
          <w:sz w:val="24"/>
          <w:szCs w:val="24"/>
        </w:rPr>
        <w:t>искусства,между</w:t>
      </w:r>
      <w:proofErr w:type="spellEnd"/>
      <w:r w:rsidRPr="008570D0">
        <w:rPr>
          <w:rFonts w:ascii="Times New Roman" w:hAnsi="Times New Roman"/>
          <w:sz w:val="24"/>
          <w:szCs w:val="24"/>
        </w:rPr>
        <w:t xml:space="preserve"> творческими поисками художников и откликами</w:t>
      </w:r>
      <w:r>
        <w:rPr>
          <w:rFonts w:ascii="Times New Roman" w:hAnsi="Times New Roman"/>
          <w:sz w:val="24"/>
          <w:szCs w:val="24"/>
        </w:rPr>
        <w:t xml:space="preserve"> </w:t>
      </w:r>
      <w:r w:rsidRPr="008570D0">
        <w:rPr>
          <w:rFonts w:ascii="Times New Roman" w:hAnsi="Times New Roman"/>
          <w:sz w:val="24"/>
          <w:szCs w:val="24"/>
        </w:rPr>
        <w:t xml:space="preserve">критики и зрителей на </w:t>
      </w:r>
      <w:proofErr w:type="spellStart"/>
      <w:r w:rsidRPr="008570D0">
        <w:rPr>
          <w:rFonts w:ascii="Times New Roman" w:hAnsi="Times New Roman"/>
          <w:sz w:val="24"/>
          <w:szCs w:val="24"/>
        </w:rPr>
        <w:t>них</w:t>
      </w:r>
      <w:proofErr w:type="gramStart"/>
      <w:r w:rsidRPr="008570D0">
        <w:rPr>
          <w:rFonts w:ascii="Times New Roman" w:hAnsi="Times New Roman"/>
          <w:sz w:val="24"/>
          <w:szCs w:val="24"/>
        </w:rPr>
        <w:t>.С</w:t>
      </w:r>
      <w:proofErr w:type="gramEnd"/>
      <w:r w:rsidRPr="008570D0">
        <w:rPr>
          <w:rFonts w:ascii="Times New Roman" w:hAnsi="Times New Roman"/>
          <w:sz w:val="24"/>
          <w:szCs w:val="24"/>
        </w:rPr>
        <w:t>одержание</w:t>
      </w:r>
      <w:proofErr w:type="spellEnd"/>
      <w:r w:rsidRPr="008570D0">
        <w:rPr>
          <w:rFonts w:ascii="Times New Roman" w:hAnsi="Times New Roman"/>
          <w:sz w:val="24"/>
          <w:szCs w:val="24"/>
        </w:rPr>
        <w:t xml:space="preserve"> уроков 1—2 нацелено на углубление знаний</w:t>
      </w:r>
      <w:r>
        <w:rPr>
          <w:rFonts w:ascii="Times New Roman" w:hAnsi="Times New Roman"/>
          <w:sz w:val="24"/>
          <w:szCs w:val="24"/>
        </w:rPr>
        <w:t xml:space="preserve"> </w:t>
      </w:r>
      <w:r w:rsidRPr="008570D0">
        <w:rPr>
          <w:rFonts w:ascii="Times New Roman" w:hAnsi="Times New Roman"/>
          <w:sz w:val="24"/>
          <w:szCs w:val="24"/>
        </w:rPr>
        <w:t>учащихся об искусстве натюрморта на примере живописи и на расширение их представлений об этом жанре по сравнению с начальной школой. На уроках 3—4 пятиклассники обратятся к изображению природных мотивов в разных видах декоративного искусства, познакомятся с новой художественной техникой — коллажем. Урок 5 посвящён отражению идеи плодородия в скульптурных изображениях.</w:t>
      </w:r>
      <w:r w:rsidRPr="008570D0">
        <w:rPr>
          <w:rFonts w:ascii="Times New Roman" w:hAnsi="Times New Roman"/>
          <w:b/>
          <w:bCs/>
          <w:sz w:val="24"/>
          <w:szCs w:val="24"/>
        </w:rPr>
        <w:t xml:space="preserve"> </w:t>
      </w:r>
      <w:r w:rsidRPr="008570D0">
        <w:rPr>
          <w:rFonts w:ascii="Times New Roman" w:hAnsi="Times New Roman"/>
          <w:sz w:val="24"/>
          <w:szCs w:val="24"/>
        </w:rPr>
        <w:t>Основная цель цикла уроков (</w:t>
      </w:r>
      <w:r w:rsidRPr="008570D0">
        <w:rPr>
          <w:rFonts w:ascii="Times New Roman" w:hAnsi="Times New Roman"/>
          <w:bCs/>
          <w:sz w:val="24"/>
          <w:szCs w:val="24"/>
        </w:rPr>
        <w:t>6—9)</w:t>
      </w:r>
      <w:r w:rsidRPr="008570D0">
        <w:rPr>
          <w:rFonts w:ascii="Times New Roman" w:hAnsi="Times New Roman"/>
          <w:sz w:val="24"/>
          <w:szCs w:val="24"/>
        </w:rPr>
        <w:t xml:space="preserve"> — формирование у школьников понимания связи искусства с окружающим миром, отношения человека к природе и отображение её в искусстве в пространстве культуры. Такой приём позволяет кратко познакомить пятиклассников с эволюцией пейзажного жанра, с характерными особенностями изображения природы различными художниками в разные исторические периоды и подвести пятиклассников к пониманию пейзажа как воссоздания национального образа родной земли.</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b/>
          <w:bCs/>
          <w:sz w:val="24"/>
          <w:szCs w:val="24"/>
        </w:rPr>
        <w:t>Раздел 2. Живая старина. Природные и трудовые циклы</w:t>
      </w:r>
      <w:r w:rsidRPr="008570D0">
        <w:rPr>
          <w:rFonts w:ascii="Times New Roman" w:hAnsi="Times New Roman"/>
          <w:sz w:val="24"/>
          <w:szCs w:val="24"/>
        </w:rPr>
        <w:t xml:space="preserve"> </w:t>
      </w:r>
      <w:r w:rsidRPr="008570D0">
        <w:rPr>
          <w:rFonts w:ascii="Times New Roman" w:hAnsi="Times New Roman"/>
          <w:b/>
          <w:bCs/>
          <w:sz w:val="24"/>
          <w:szCs w:val="24"/>
        </w:rPr>
        <w:t>в народной культуре и современной жизни</w:t>
      </w:r>
      <w:r w:rsidRPr="008570D0">
        <w:rPr>
          <w:rFonts w:ascii="Times New Roman" w:hAnsi="Times New Roman"/>
          <w:sz w:val="24"/>
          <w:szCs w:val="24"/>
        </w:rPr>
        <w:t xml:space="preserve"> </w:t>
      </w:r>
      <w:r w:rsidRPr="008570D0">
        <w:rPr>
          <w:rFonts w:ascii="Times New Roman" w:hAnsi="Times New Roman"/>
          <w:b/>
          <w:bCs/>
          <w:sz w:val="24"/>
          <w:szCs w:val="24"/>
        </w:rPr>
        <w:t>и их образы в искусстве (8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Цикл из двух уроков в начале 2 раздела  посвящён бытовому жанру в изобразительном искусстве. К характеристике бытового жанра учащиеся подходят постепенно, рассматривая произведения изобразительного,</w:t>
      </w:r>
      <w:r w:rsidR="005E79A0">
        <w:rPr>
          <w:rFonts w:ascii="Times New Roman" w:hAnsi="Times New Roman"/>
          <w:sz w:val="24"/>
          <w:szCs w:val="24"/>
        </w:rPr>
        <w:t xml:space="preserve"> </w:t>
      </w:r>
      <w:r w:rsidRPr="008570D0">
        <w:rPr>
          <w:rFonts w:ascii="Times New Roman" w:hAnsi="Times New Roman"/>
          <w:sz w:val="24"/>
          <w:szCs w:val="24"/>
        </w:rPr>
        <w:t>декоративно-прикладного и народного искусства, в которых нашли отражение осенние праздники и ярмарки, красота окружающего мира и образ земли-кормилицы. Накапливая собственные представления об изображении бытовых сцен, пятиклассники при подведении итогов уроков будут способны самостоятельно охарактеризовать один из самых распространённых жанров изобразительного искусства. В нём широко отображены мотивы народного праздника, жизнь с продолжением её традиций в современном мире. Уроки 12-13 раскрывают  роль художественной деятельности человека в освоении мира, выражение в произведениях искусства представлений о мире, явлениях жизни и природы. Знакомство с великими  мастерами  русского и европейского искусства. Рассказывается о том, что о  художественный образ — основа и цель любого искусства, композиция, цвет, линия, штрих, пятно и художественный образ, особенности художественного образа в разных видах искусства. Рисунок с натуры и по представлению. Изображение предметного мира.</w:t>
      </w:r>
    </w:p>
    <w:p w:rsidR="0055396B" w:rsidRPr="008570D0" w:rsidRDefault="0055396B" w:rsidP="005E79A0">
      <w:pPr>
        <w:autoSpaceDE w:val="0"/>
        <w:autoSpaceDN w:val="0"/>
        <w:adjustRightInd w:val="0"/>
        <w:spacing w:after="0" w:line="240" w:lineRule="auto"/>
        <w:ind w:firstLine="709"/>
        <w:jc w:val="both"/>
        <w:rPr>
          <w:rFonts w:ascii="Times New Roman" w:hAnsi="Times New Roman"/>
          <w:b/>
          <w:bCs/>
          <w:sz w:val="24"/>
          <w:szCs w:val="24"/>
        </w:rPr>
      </w:pPr>
      <w:r w:rsidRPr="008570D0">
        <w:rPr>
          <w:rFonts w:ascii="Times New Roman" w:hAnsi="Times New Roman"/>
          <w:sz w:val="24"/>
          <w:szCs w:val="24"/>
        </w:rPr>
        <w:t>Уроки 14—15 посвящены традиционным занятиям русского народа и народным праздникам и подводят учащихся к выводу, воплощённому в пословице «Делу время, потехе час».</w:t>
      </w:r>
      <w:r w:rsidRPr="008570D0">
        <w:rPr>
          <w:rFonts w:ascii="Times New Roman" w:hAnsi="Times New Roman"/>
          <w:b/>
          <w:bCs/>
          <w:sz w:val="24"/>
          <w:szCs w:val="24"/>
        </w:rPr>
        <w:t xml:space="preserve">  </w:t>
      </w:r>
      <w:r w:rsidRPr="008570D0">
        <w:rPr>
          <w:rFonts w:ascii="Times New Roman" w:hAnsi="Times New Roman"/>
          <w:sz w:val="24"/>
          <w:szCs w:val="24"/>
        </w:rPr>
        <w:t>Цикл уроков 16-17 посвящён образу фольклорного героя, имеющему широкое распространение в самых разных видах искусства.</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b/>
          <w:sz w:val="24"/>
          <w:szCs w:val="24"/>
        </w:rPr>
        <w:t xml:space="preserve">Раздел 3 </w:t>
      </w:r>
      <w:r w:rsidRPr="008570D0">
        <w:rPr>
          <w:rFonts w:ascii="Times New Roman" w:hAnsi="Times New Roman"/>
          <w:b/>
          <w:bCs/>
          <w:sz w:val="24"/>
          <w:szCs w:val="24"/>
        </w:rPr>
        <w:t>Мудрость народной жизни в искусстве (11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Основная цель цикла 18-22 уроков в начале 3 раздела — воспитание бережного отношения к культуре, понимания роли великого художественного наследия</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России в формировании личности человека и развитии культуры. «Ценности надо беречь, что мы, к сожалению, не только не всегда делаем, но и позволяем себе подчас легкомысленно, хищнически и безответственно с ними обращаться. В результате этого всей нашей отечественной культуре наносится ощутимый урон, в том числе музыкальной </w:t>
      </w:r>
      <w:r w:rsidRPr="008570D0">
        <w:rPr>
          <w:rFonts w:ascii="Times New Roman" w:hAnsi="Times New Roman"/>
          <w:sz w:val="24"/>
          <w:szCs w:val="24"/>
        </w:rPr>
        <w:lastRenderedPageBreak/>
        <w:t xml:space="preserve">культуре (особенно — хоровой). В потрясениях  нашего века многое исчезло безвозвратно, тем более бережно надо бы хранить наши ценности, нашу живую историю, наш след на земле». Эти прекрасные слова выдающегося композитора Г. В. Свиридова из его книги «Музыка как судьба» (М., 2002) служат эпиграфом к урокам, посвящённым древнерусскому деревянному зодчеству. Основная цель цикла из уроков 23-25 — раскрыть синтез искусств на примере художественно-творческого объединения мастеров отечественной культуры при создании оперы-сказки «Снегурочка». </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Ведущая цель цикла уроков 26-28 ,посвящённых образу Масленицы в искусстве, — формирование уважительного отношения к художественным традициям своего народа.</w:t>
      </w:r>
    </w:p>
    <w:p w:rsidR="0055396B" w:rsidRPr="008570D0" w:rsidRDefault="0055396B" w:rsidP="005E79A0">
      <w:pPr>
        <w:autoSpaceDE w:val="0"/>
        <w:autoSpaceDN w:val="0"/>
        <w:adjustRightInd w:val="0"/>
        <w:spacing w:after="0" w:line="240" w:lineRule="auto"/>
        <w:ind w:firstLine="709"/>
        <w:jc w:val="both"/>
        <w:rPr>
          <w:rFonts w:ascii="Times New Roman" w:hAnsi="Times New Roman"/>
          <w:b/>
          <w:sz w:val="24"/>
          <w:szCs w:val="24"/>
        </w:rPr>
      </w:pPr>
      <w:r w:rsidRPr="008570D0">
        <w:rPr>
          <w:rFonts w:ascii="Times New Roman" w:hAnsi="Times New Roman"/>
          <w:b/>
          <w:bCs/>
          <w:sz w:val="24"/>
          <w:szCs w:val="24"/>
        </w:rPr>
        <w:t>Раздел 4. Образ единения человека с природой в искусстве (6ч)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В цикле из уроков 29-30 учитель раскрывает становление и развитие анималистического жанра с древнейших времён на примерах многообразных археологических находок, которые были найдены в разных районах мира, и произведений современных художников-анималистов. Как всегда, эта работа начинается с обращения к уже имеющемуся опыту эмоционального восприятия школьников, их зрительным впечатлениям от рисунков животных и нацеливает учеников на исследовательскую работу в области анималистического жанра.</w:t>
      </w:r>
    </w:p>
    <w:p w:rsidR="0055396B"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bCs/>
          <w:iCs/>
          <w:sz w:val="24"/>
          <w:szCs w:val="24"/>
        </w:rPr>
        <w:t xml:space="preserve">Основные содержательные линии 31 урока </w:t>
      </w:r>
      <w:r w:rsidRPr="008570D0">
        <w:rPr>
          <w:rFonts w:ascii="Times New Roman" w:hAnsi="Times New Roman"/>
          <w:sz w:val="24"/>
          <w:szCs w:val="24"/>
        </w:rPr>
        <w:t>Роль художественной деятельности человека в освоении мира. Выражение в произведениях искусства представлений о мире, явлениях жизни и природы. Искусство в современном мире. Язык пластических искусств и художественный образ. Средства художественной выразительности. Цикл из уроков 32-34  изобразительного и народного творчества с элементами конструирования связан с празднованием христианского праздника Троицы. На этих уроках рассматривается взаимосвязь искусства и традиционных образов в развитии культуры.</w:t>
      </w:r>
    </w:p>
    <w:p w:rsidR="002068E9" w:rsidRPr="008570D0" w:rsidRDefault="002068E9" w:rsidP="005E79A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Резервное время – 1 ч.</w:t>
      </w:r>
    </w:p>
    <w:p w:rsidR="0055396B" w:rsidRDefault="0055396B" w:rsidP="005E79A0">
      <w:pPr>
        <w:autoSpaceDE w:val="0"/>
        <w:autoSpaceDN w:val="0"/>
        <w:adjustRightInd w:val="0"/>
        <w:spacing w:after="0" w:line="240" w:lineRule="auto"/>
        <w:ind w:firstLine="709"/>
        <w:jc w:val="both"/>
        <w:rPr>
          <w:rFonts w:ascii="Times New Roman" w:hAnsi="Times New Roman"/>
          <w:b/>
          <w:sz w:val="24"/>
          <w:szCs w:val="24"/>
        </w:rPr>
      </w:pPr>
    </w:p>
    <w:p w:rsidR="0055396B" w:rsidRPr="008570D0" w:rsidRDefault="0055396B" w:rsidP="005E79A0">
      <w:pPr>
        <w:autoSpaceDE w:val="0"/>
        <w:autoSpaceDN w:val="0"/>
        <w:adjustRightInd w:val="0"/>
        <w:spacing w:after="0" w:line="240" w:lineRule="auto"/>
        <w:ind w:firstLine="709"/>
        <w:jc w:val="center"/>
        <w:rPr>
          <w:rFonts w:ascii="Times New Roman" w:hAnsi="Times New Roman"/>
          <w:b/>
          <w:sz w:val="24"/>
          <w:szCs w:val="24"/>
        </w:rPr>
      </w:pPr>
      <w:r w:rsidRPr="008570D0">
        <w:rPr>
          <w:rFonts w:ascii="Times New Roman" w:hAnsi="Times New Roman"/>
          <w:b/>
          <w:sz w:val="24"/>
          <w:szCs w:val="24"/>
        </w:rPr>
        <w:t xml:space="preserve">Содержание программы 6 класса </w:t>
      </w:r>
      <w:r>
        <w:rPr>
          <w:rFonts w:ascii="Times New Roman" w:hAnsi="Times New Roman"/>
          <w:b/>
          <w:sz w:val="24"/>
          <w:szCs w:val="24"/>
        </w:rPr>
        <w:t>(</w:t>
      </w:r>
      <w:r w:rsidR="002068E9">
        <w:rPr>
          <w:rFonts w:ascii="Times New Roman" w:hAnsi="Times New Roman"/>
          <w:b/>
          <w:sz w:val="24"/>
          <w:szCs w:val="24"/>
        </w:rPr>
        <w:t>35 час.</w:t>
      </w:r>
      <w:r w:rsidRPr="008570D0">
        <w:rPr>
          <w:rFonts w:ascii="Times New Roman" w:hAnsi="Times New Roman"/>
          <w:b/>
          <w:sz w:val="24"/>
          <w:szCs w:val="24"/>
        </w:rPr>
        <w:t>)</w:t>
      </w:r>
    </w:p>
    <w:p w:rsidR="0055396B" w:rsidRDefault="0055396B" w:rsidP="005E79A0">
      <w:pPr>
        <w:spacing w:after="0" w:line="240" w:lineRule="auto"/>
        <w:ind w:firstLine="709"/>
        <w:jc w:val="both"/>
        <w:rPr>
          <w:rFonts w:ascii="Times New Roman" w:hAnsi="Times New Roman"/>
          <w:b/>
          <w:sz w:val="24"/>
          <w:szCs w:val="24"/>
        </w:rPr>
      </w:pPr>
    </w:p>
    <w:p w:rsidR="0055396B" w:rsidRPr="008570D0" w:rsidRDefault="0055396B" w:rsidP="005E79A0">
      <w:pPr>
        <w:spacing w:after="0" w:line="240" w:lineRule="auto"/>
        <w:ind w:firstLine="709"/>
        <w:jc w:val="both"/>
        <w:rPr>
          <w:rFonts w:ascii="Times New Roman" w:hAnsi="Times New Roman"/>
          <w:b/>
          <w:sz w:val="24"/>
          <w:szCs w:val="24"/>
        </w:rPr>
      </w:pPr>
      <w:r w:rsidRPr="008570D0">
        <w:rPr>
          <w:rFonts w:ascii="Times New Roman" w:hAnsi="Times New Roman"/>
          <w:b/>
          <w:sz w:val="24"/>
          <w:szCs w:val="24"/>
        </w:rPr>
        <w:t>Раздел 1. Образ цветущей природы</w:t>
      </w:r>
      <w:r w:rsidR="00E5024C">
        <w:rPr>
          <w:rFonts w:ascii="Times New Roman" w:hAnsi="Times New Roman"/>
          <w:b/>
          <w:sz w:val="24"/>
          <w:szCs w:val="24"/>
        </w:rPr>
        <w:t xml:space="preserve"> </w:t>
      </w:r>
      <w:r w:rsidRPr="008570D0">
        <w:rPr>
          <w:rFonts w:ascii="Times New Roman" w:hAnsi="Times New Roman"/>
          <w:b/>
          <w:sz w:val="24"/>
          <w:szCs w:val="24"/>
        </w:rPr>
        <w:t>-</w:t>
      </w:r>
      <w:r w:rsidR="00E5024C">
        <w:rPr>
          <w:rFonts w:ascii="Times New Roman" w:hAnsi="Times New Roman"/>
          <w:b/>
          <w:sz w:val="24"/>
          <w:szCs w:val="24"/>
        </w:rPr>
        <w:t xml:space="preserve"> </w:t>
      </w:r>
      <w:r w:rsidRPr="008570D0">
        <w:rPr>
          <w:rFonts w:ascii="Times New Roman" w:hAnsi="Times New Roman"/>
          <w:b/>
          <w:sz w:val="24"/>
          <w:szCs w:val="24"/>
        </w:rPr>
        <w:t>вечная тема в искусстве.(6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Тема этого цикла уроков нацелена на продолжение знакомства учащихся с произведениями изобразительного и декоративно-прикладного искусства, в которых «главным героем» являются цветы. Первые два урока посвящены искусству натюрморта. Если в предыдущих классах речь шла о натюрморте как жанре, отражающем предметно-бытовой мир человека или воспевающем плодородие Земли, обилие плодов, овощей, фруктов, то на этих уроках диалог об искусстве будет посвящён другому типу натюрморта, называемому «живописью цветов», или цветочному натюрморту. На уроках 2—4 учащиеся рассмотрят цветочную роспись на подносах </w:t>
      </w:r>
      <w:proofErr w:type="spellStart"/>
      <w:r w:rsidRPr="008570D0">
        <w:rPr>
          <w:rFonts w:ascii="Times New Roman" w:hAnsi="Times New Roman"/>
          <w:sz w:val="24"/>
          <w:szCs w:val="24"/>
        </w:rPr>
        <w:t>Жостова</w:t>
      </w:r>
      <w:proofErr w:type="spellEnd"/>
      <w:r w:rsidRPr="008570D0">
        <w:rPr>
          <w:rFonts w:ascii="Times New Roman" w:hAnsi="Times New Roman"/>
          <w:sz w:val="24"/>
          <w:szCs w:val="24"/>
        </w:rPr>
        <w:t xml:space="preserve"> и Нижнего Тагила, создадут собственную композицию росписи на подносе.</w:t>
      </w:r>
      <w:r w:rsidR="00E5024C">
        <w:rPr>
          <w:rFonts w:ascii="Times New Roman" w:hAnsi="Times New Roman"/>
          <w:sz w:val="24"/>
          <w:szCs w:val="24"/>
        </w:rPr>
        <w:t xml:space="preserve"> </w:t>
      </w:r>
      <w:r w:rsidRPr="008570D0">
        <w:rPr>
          <w:rFonts w:ascii="Times New Roman" w:hAnsi="Times New Roman"/>
          <w:sz w:val="24"/>
          <w:szCs w:val="24"/>
        </w:rPr>
        <w:t>Уроки 5 и 6 знакомят учащихся с приёмами трансформации цветочных мотивов в декоративно-прикладном искусстве народов России, стран Западной Европы и Востока.</w:t>
      </w:r>
    </w:p>
    <w:p w:rsidR="0055396B" w:rsidRPr="008570D0" w:rsidRDefault="0055396B" w:rsidP="005E79A0">
      <w:pPr>
        <w:spacing w:after="0" w:line="240" w:lineRule="auto"/>
        <w:ind w:firstLine="709"/>
        <w:jc w:val="both"/>
        <w:rPr>
          <w:rFonts w:ascii="Times New Roman" w:hAnsi="Times New Roman"/>
          <w:b/>
          <w:sz w:val="24"/>
          <w:szCs w:val="24"/>
        </w:rPr>
      </w:pPr>
      <w:r w:rsidRPr="008570D0">
        <w:rPr>
          <w:rFonts w:ascii="Times New Roman" w:hAnsi="Times New Roman"/>
          <w:b/>
          <w:sz w:val="24"/>
          <w:szCs w:val="24"/>
        </w:rPr>
        <w:t>Раздел 2. Из прошлого в настоящее. Художественный диалог культур. (10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Цикл из пяти уроков посвящён орнаментальному искусству Древнего Египта, Древней Греции и Индии. На уроке 7 знакомим школьников с декоративными орнаментальными системами народов Древнего мира, их мотивами и художественными достоинствами. Урок 8 знакомит шестиклассников с изображением зверей и птиц в древнеегипетском орнаментальном искусстве.</w:t>
      </w:r>
      <w:r w:rsidR="00E5024C">
        <w:rPr>
          <w:rFonts w:ascii="Times New Roman" w:hAnsi="Times New Roman"/>
          <w:sz w:val="24"/>
          <w:szCs w:val="24"/>
        </w:rPr>
        <w:t xml:space="preserve"> </w:t>
      </w:r>
      <w:r w:rsidRPr="008570D0">
        <w:rPr>
          <w:rFonts w:ascii="Times New Roman" w:hAnsi="Times New Roman"/>
          <w:sz w:val="24"/>
          <w:szCs w:val="24"/>
        </w:rPr>
        <w:t xml:space="preserve">На уроке 9 в ходе </w:t>
      </w:r>
      <w:r w:rsidRPr="008570D0">
        <w:rPr>
          <w:rFonts w:ascii="Times New Roman" w:hAnsi="Times New Roman"/>
          <w:bCs/>
          <w:sz w:val="24"/>
          <w:szCs w:val="24"/>
        </w:rPr>
        <w:t>восприятия</w:t>
      </w:r>
      <w:r w:rsidRPr="008570D0">
        <w:rPr>
          <w:rFonts w:ascii="Times New Roman" w:hAnsi="Times New Roman"/>
          <w:b/>
          <w:bCs/>
          <w:sz w:val="24"/>
          <w:szCs w:val="24"/>
        </w:rPr>
        <w:t xml:space="preserve"> </w:t>
      </w:r>
      <w:r w:rsidRPr="008570D0">
        <w:rPr>
          <w:rFonts w:ascii="Times New Roman" w:hAnsi="Times New Roman"/>
          <w:sz w:val="24"/>
          <w:szCs w:val="24"/>
        </w:rPr>
        <w:t>греческой вазописи чёрнофигурного и краснофигурного стилей — выдающихся памятников мировой художественной культуры шестиклассники знакомятся с вазописью Древней Греции и особенностью её декора. Уроки 10—11 отведены для творческой работы шестиклассников по выполнению</w:t>
      </w:r>
      <w:r>
        <w:rPr>
          <w:rFonts w:ascii="Times New Roman" w:hAnsi="Times New Roman"/>
          <w:sz w:val="24"/>
          <w:szCs w:val="24"/>
        </w:rPr>
        <w:t xml:space="preserve"> </w:t>
      </w:r>
      <w:r w:rsidRPr="008570D0">
        <w:rPr>
          <w:rFonts w:ascii="Times New Roman" w:hAnsi="Times New Roman"/>
          <w:sz w:val="24"/>
          <w:szCs w:val="24"/>
        </w:rPr>
        <w:t xml:space="preserve">эскиза-проекта современной керамической вазы с использованием орнаментальных мотивов Древнего мира и начинаются с </w:t>
      </w:r>
      <w:r w:rsidRPr="008570D0">
        <w:rPr>
          <w:rFonts w:ascii="Times New Roman" w:hAnsi="Times New Roman"/>
          <w:bCs/>
          <w:sz w:val="24"/>
          <w:szCs w:val="24"/>
        </w:rPr>
        <w:t xml:space="preserve">восприятия </w:t>
      </w:r>
      <w:r w:rsidRPr="008570D0">
        <w:rPr>
          <w:rFonts w:ascii="Times New Roman" w:hAnsi="Times New Roman"/>
          <w:sz w:val="24"/>
          <w:szCs w:val="24"/>
        </w:rPr>
        <w:t xml:space="preserve">произведений </w:t>
      </w:r>
      <w:r>
        <w:rPr>
          <w:rFonts w:ascii="Times New Roman" w:hAnsi="Times New Roman"/>
          <w:sz w:val="24"/>
          <w:szCs w:val="24"/>
        </w:rPr>
        <w:t>искусства керами</w:t>
      </w:r>
      <w:r w:rsidRPr="008570D0">
        <w:rPr>
          <w:rFonts w:ascii="Times New Roman" w:hAnsi="Times New Roman"/>
          <w:sz w:val="24"/>
          <w:szCs w:val="24"/>
        </w:rPr>
        <w:t>ки (</w:t>
      </w:r>
      <w:proofErr w:type="spellStart"/>
      <w:r w:rsidRPr="008570D0">
        <w:rPr>
          <w:rFonts w:ascii="Times New Roman" w:hAnsi="Times New Roman"/>
          <w:sz w:val="24"/>
          <w:szCs w:val="24"/>
        </w:rPr>
        <w:t>Балхары</w:t>
      </w:r>
      <w:proofErr w:type="spellEnd"/>
      <w:r w:rsidRPr="008570D0">
        <w:rPr>
          <w:rFonts w:ascii="Times New Roman" w:hAnsi="Times New Roman"/>
          <w:sz w:val="24"/>
          <w:szCs w:val="24"/>
        </w:rPr>
        <w:t>, Императорский фарфоровый завод Санкт-</w:t>
      </w:r>
      <w:r w:rsidRPr="008570D0">
        <w:rPr>
          <w:rFonts w:ascii="Times New Roman" w:hAnsi="Times New Roman"/>
          <w:sz w:val="24"/>
          <w:szCs w:val="24"/>
        </w:rPr>
        <w:lastRenderedPageBreak/>
        <w:t>Петербурга, чёрнолощёная керамика). Основной целью 12-13 уроков является обобщение знаний учащихся об орнаментальных мотивах в декоративно-прикладном искусстве разных народов и показ культурного взаимодействия народов мира на примере хорошо известного мотива — «индийской пальметты», или так называемого «восточного огурца», широко распространённого на Востоке и в России.  На уроках 14-16 школьники знакомятся с традициями встречи Нового года в культуре разных народов, делают зарисовки атрибутов новогоднего карнавала и готовятся к созданию коллективной композиции по мотивам весёлого новогоднего праздника.</w:t>
      </w:r>
    </w:p>
    <w:p w:rsidR="0055396B" w:rsidRPr="008570D0" w:rsidRDefault="0055396B" w:rsidP="005E79A0">
      <w:pPr>
        <w:spacing w:after="0" w:line="240" w:lineRule="auto"/>
        <w:ind w:firstLine="709"/>
        <w:jc w:val="both"/>
        <w:rPr>
          <w:rFonts w:ascii="Times New Roman" w:hAnsi="Times New Roman"/>
          <w:b/>
          <w:sz w:val="24"/>
          <w:szCs w:val="24"/>
        </w:rPr>
      </w:pPr>
      <w:r w:rsidRPr="008570D0">
        <w:rPr>
          <w:rFonts w:ascii="Times New Roman" w:hAnsi="Times New Roman"/>
          <w:b/>
          <w:sz w:val="24"/>
          <w:szCs w:val="24"/>
        </w:rPr>
        <w:t>Раздел 3. Исторические реалии в искусстве разных народов.(10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Цикл четырёх уроков </w:t>
      </w:r>
      <w:r w:rsidRPr="008570D0">
        <w:rPr>
          <w:rFonts w:ascii="Times New Roman" w:hAnsi="Times New Roman"/>
          <w:b/>
          <w:bCs/>
          <w:sz w:val="24"/>
          <w:szCs w:val="24"/>
        </w:rPr>
        <w:t xml:space="preserve">(17—20) </w:t>
      </w:r>
      <w:r w:rsidRPr="008570D0">
        <w:rPr>
          <w:rFonts w:ascii="Times New Roman" w:hAnsi="Times New Roman"/>
          <w:sz w:val="24"/>
          <w:szCs w:val="24"/>
        </w:rPr>
        <w:t>посвящён защите Отечества</w:t>
      </w:r>
      <w:r w:rsidRPr="008570D0">
        <w:rPr>
          <w:rFonts w:ascii="Times New Roman" w:hAnsi="Times New Roman"/>
          <w:b/>
          <w:bCs/>
          <w:sz w:val="24"/>
          <w:szCs w:val="24"/>
        </w:rPr>
        <w:t xml:space="preserve"> </w:t>
      </w:r>
      <w:r w:rsidRPr="008570D0">
        <w:rPr>
          <w:rFonts w:ascii="Times New Roman" w:hAnsi="Times New Roman"/>
          <w:sz w:val="24"/>
          <w:szCs w:val="24"/>
        </w:rPr>
        <w:t>от захватчиков в Средние века, воинскому мужеству простых людей, заслонявших родную землю от агрессоров,</w:t>
      </w:r>
      <w:r w:rsidRPr="008570D0">
        <w:rPr>
          <w:rFonts w:ascii="Times New Roman" w:hAnsi="Times New Roman"/>
          <w:b/>
          <w:bCs/>
          <w:sz w:val="24"/>
          <w:szCs w:val="24"/>
        </w:rPr>
        <w:t xml:space="preserve"> </w:t>
      </w:r>
      <w:r w:rsidRPr="008570D0">
        <w:rPr>
          <w:rFonts w:ascii="Times New Roman" w:hAnsi="Times New Roman"/>
          <w:sz w:val="24"/>
          <w:szCs w:val="24"/>
        </w:rPr>
        <w:t>стремившихся её поработить. Обращаем внимание учителя</w:t>
      </w:r>
      <w:r w:rsidRPr="008570D0">
        <w:rPr>
          <w:rFonts w:ascii="Times New Roman" w:hAnsi="Times New Roman"/>
          <w:b/>
          <w:bCs/>
          <w:sz w:val="24"/>
          <w:szCs w:val="24"/>
        </w:rPr>
        <w:t xml:space="preserve"> </w:t>
      </w:r>
      <w:r w:rsidRPr="008570D0">
        <w:rPr>
          <w:rFonts w:ascii="Times New Roman" w:hAnsi="Times New Roman"/>
          <w:sz w:val="24"/>
          <w:szCs w:val="24"/>
        </w:rPr>
        <w:t>на то, что с этим периодом в жизни нашей Родины шестиклассники знакомились на уроках истории, интеграция</w:t>
      </w:r>
      <w:r w:rsidRPr="008570D0">
        <w:rPr>
          <w:rFonts w:ascii="Times New Roman" w:hAnsi="Times New Roman"/>
          <w:b/>
          <w:bCs/>
          <w:sz w:val="24"/>
          <w:szCs w:val="24"/>
        </w:rPr>
        <w:t xml:space="preserve"> </w:t>
      </w:r>
      <w:r w:rsidRPr="008570D0">
        <w:rPr>
          <w:rFonts w:ascii="Times New Roman" w:hAnsi="Times New Roman"/>
          <w:sz w:val="24"/>
          <w:szCs w:val="24"/>
        </w:rPr>
        <w:t xml:space="preserve">с которыми «значительно обогатит уроки изобразительного искусства. Урок 21 знакомит </w:t>
      </w:r>
      <w:r w:rsidRPr="008570D0">
        <w:rPr>
          <w:rFonts w:ascii="Times New Roman" w:hAnsi="Times New Roman"/>
          <w:b/>
          <w:bCs/>
          <w:sz w:val="24"/>
          <w:szCs w:val="24"/>
        </w:rPr>
        <w:t xml:space="preserve"> </w:t>
      </w:r>
      <w:r w:rsidRPr="008570D0">
        <w:rPr>
          <w:rFonts w:ascii="Times New Roman" w:hAnsi="Times New Roman"/>
          <w:sz w:val="24"/>
          <w:szCs w:val="24"/>
        </w:rPr>
        <w:t xml:space="preserve">учащихся с  произведениями  иконописи разных эпох (искусство Византии, Древней Руси) и образом  женщины в светском искусстве Западной Европы и России. На уроке 22 рассматриваются произведения портретного жанра отечественных и западноевропейских художников XIX — начала XX </w:t>
      </w:r>
      <w:proofErr w:type="gramStart"/>
      <w:r w:rsidRPr="008570D0">
        <w:rPr>
          <w:rFonts w:ascii="Times New Roman" w:hAnsi="Times New Roman"/>
          <w:sz w:val="24"/>
          <w:szCs w:val="24"/>
        </w:rPr>
        <w:t>в</w:t>
      </w:r>
      <w:proofErr w:type="gramEnd"/>
      <w:r w:rsidRPr="008570D0">
        <w:rPr>
          <w:rFonts w:ascii="Times New Roman" w:hAnsi="Times New Roman"/>
          <w:sz w:val="24"/>
          <w:szCs w:val="24"/>
        </w:rPr>
        <w:t xml:space="preserve">. </w:t>
      </w:r>
      <w:proofErr w:type="gramStart"/>
      <w:r w:rsidRPr="008570D0">
        <w:rPr>
          <w:rFonts w:ascii="Times New Roman" w:hAnsi="Times New Roman"/>
          <w:sz w:val="24"/>
          <w:szCs w:val="24"/>
        </w:rPr>
        <w:t>На</w:t>
      </w:r>
      <w:proofErr w:type="gramEnd"/>
      <w:r w:rsidRPr="008570D0">
        <w:rPr>
          <w:rFonts w:ascii="Times New Roman" w:hAnsi="Times New Roman"/>
          <w:sz w:val="24"/>
          <w:szCs w:val="24"/>
        </w:rPr>
        <w:t xml:space="preserve"> уроках 23—24 учитываются преемственные связи по раскрытию темы праздничного женского и мужского костюмов конца в разных регионах России в начальной и основной школе. Тема цикла из двух уроков (25-26) продолжает начатый на предыдущих уроках разговор о народных традициях. Особенность этих занятий — в рассмотрении традиционной народной культуры как живого явления, развивающегося в современном мире, в новых условиях.</w:t>
      </w:r>
    </w:p>
    <w:p w:rsidR="0055396B" w:rsidRPr="008570D0" w:rsidRDefault="0055396B" w:rsidP="005E79A0">
      <w:pPr>
        <w:spacing w:after="0" w:line="240" w:lineRule="auto"/>
        <w:ind w:firstLine="709"/>
        <w:jc w:val="both"/>
        <w:rPr>
          <w:rFonts w:ascii="Times New Roman" w:hAnsi="Times New Roman"/>
          <w:b/>
          <w:color w:val="FF0000"/>
          <w:sz w:val="24"/>
          <w:szCs w:val="24"/>
        </w:rPr>
      </w:pPr>
      <w:r w:rsidRPr="008570D0">
        <w:rPr>
          <w:rFonts w:ascii="Times New Roman" w:hAnsi="Times New Roman"/>
          <w:b/>
          <w:sz w:val="24"/>
          <w:szCs w:val="24"/>
        </w:rPr>
        <w:t>Раздел 4.</w:t>
      </w:r>
      <w:r w:rsidRPr="008570D0">
        <w:rPr>
          <w:rFonts w:ascii="Times New Roman" w:hAnsi="Times New Roman"/>
          <w:b/>
          <w:bCs/>
          <w:sz w:val="24"/>
          <w:szCs w:val="24"/>
        </w:rPr>
        <w:t xml:space="preserve"> Образ времени года в искусстве. Весна</w:t>
      </w:r>
      <w:r>
        <w:rPr>
          <w:rFonts w:ascii="Times New Roman" w:hAnsi="Times New Roman"/>
          <w:b/>
          <w:bCs/>
          <w:sz w:val="24"/>
          <w:szCs w:val="24"/>
        </w:rPr>
        <w:t xml:space="preserve"> </w:t>
      </w:r>
      <w:r w:rsidRPr="008570D0">
        <w:rPr>
          <w:rFonts w:ascii="Times New Roman" w:hAnsi="Times New Roman"/>
          <w:b/>
          <w:bCs/>
          <w:sz w:val="24"/>
          <w:szCs w:val="24"/>
        </w:rPr>
        <w:t>- утро года. (8 ч.)</w:t>
      </w:r>
    </w:p>
    <w:p w:rsidR="0055396B"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Начало четвёртого раздела открывает новый цикл из двух уроков, продолжающий знакомство учащихся с различными видами изобразительного искусства, отражающими вечное обновление природы. Первая тема цикла уроков (27-30) посвящена тем образам в искусстве, которые олицетворяют начало весны. Уроки (31-32)начинаются </w:t>
      </w:r>
      <w:r w:rsidRPr="008570D0">
        <w:rPr>
          <w:rFonts w:ascii="Times New Roman" w:hAnsi="Times New Roman"/>
          <w:bCs/>
          <w:sz w:val="24"/>
          <w:szCs w:val="24"/>
        </w:rPr>
        <w:t>с восприятия</w:t>
      </w:r>
      <w:r w:rsidRPr="008570D0">
        <w:rPr>
          <w:rFonts w:ascii="Times New Roman" w:hAnsi="Times New Roman"/>
          <w:b/>
          <w:bCs/>
          <w:sz w:val="24"/>
          <w:szCs w:val="24"/>
        </w:rPr>
        <w:t xml:space="preserve"> </w:t>
      </w:r>
      <w:r w:rsidRPr="008570D0">
        <w:rPr>
          <w:rFonts w:ascii="Times New Roman" w:hAnsi="Times New Roman"/>
          <w:sz w:val="24"/>
          <w:szCs w:val="24"/>
        </w:rPr>
        <w:t>учащимися произведений мастеров живописи, отразивших в своём творчестве настроение пасхального, весеннего праздника; произведений народного и декоративно-прикладного искусства — пасхальных яиц К. Фаберже, пасхальных яиц,</w:t>
      </w:r>
      <w:r w:rsidR="00E5024C">
        <w:rPr>
          <w:rFonts w:ascii="Times New Roman" w:hAnsi="Times New Roman"/>
          <w:sz w:val="24"/>
          <w:szCs w:val="24"/>
        </w:rPr>
        <w:t xml:space="preserve"> </w:t>
      </w:r>
      <w:r w:rsidRPr="008570D0">
        <w:rPr>
          <w:rFonts w:ascii="Times New Roman" w:hAnsi="Times New Roman"/>
          <w:sz w:val="24"/>
          <w:szCs w:val="24"/>
        </w:rPr>
        <w:t xml:space="preserve">украшенных в технике скани, украинских </w:t>
      </w:r>
      <w:proofErr w:type="spellStart"/>
      <w:r w:rsidRPr="008570D0">
        <w:rPr>
          <w:rFonts w:ascii="Times New Roman" w:hAnsi="Times New Roman"/>
          <w:sz w:val="24"/>
          <w:szCs w:val="24"/>
        </w:rPr>
        <w:t>писанок</w:t>
      </w:r>
      <w:proofErr w:type="spellEnd"/>
      <w:r w:rsidRPr="008570D0">
        <w:rPr>
          <w:rFonts w:ascii="Times New Roman" w:hAnsi="Times New Roman"/>
          <w:sz w:val="24"/>
          <w:szCs w:val="24"/>
        </w:rPr>
        <w:t xml:space="preserve"> — одних из главных атрибутов праздника. Цикл из двух уроков (33-34)завершает весеннюю тему. На дворе — май. Состояние в природе какое-то необыкновенно звонкое, с каждым днём добавляющее новые краски, запахи, звуки. Соответственно этому состоянию выстраиваются и уроки по теме.</w:t>
      </w:r>
    </w:p>
    <w:p w:rsidR="002068E9" w:rsidRPr="008570D0" w:rsidRDefault="002068E9" w:rsidP="005E79A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Резервное время – 1 час</w:t>
      </w:r>
    </w:p>
    <w:p w:rsidR="0055396B" w:rsidRPr="008570D0" w:rsidRDefault="0055396B" w:rsidP="005E79A0">
      <w:pPr>
        <w:spacing w:after="0" w:line="240" w:lineRule="auto"/>
        <w:ind w:firstLine="709"/>
        <w:jc w:val="both"/>
        <w:rPr>
          <w:rFonts w:ascii="Times New Roman" w:hAnsi="Times New Roman"/>
          <w:b/>
          <w:sz w:val="24"/>
          <w:szCs w:val="24"/>
        </w:rPr>
      </w:pPr>
    </w:p>
    <w:p w:rsidR="0055396B" w:rsidRPr="008570D0" w:rsidRDefault="0055396B" w:rsidP="005E79A0">
      <w:pPr>
        <w:autoSpaceDE w:val="0"/>
        <w:autoSpaceDN w:val="0"/>
        <w:adjustRightInd w:val="0"/>
        <w:spacing w:after="0" w:line="240" w:lineRule="auto"/>
        <w:ind w:firstLine="709"/>
        <w:jc w:val="center"/>
        <w:rPr>
          <w:rFonts w:ascii="Times New Roman" w:hAnsi="Times New Roman"/>
          <w:b/>
          <w:sz w:val="24"/>
          <w:szCs w:val="24"/>
        </w:rPr>
      </w:pPr>
      <w:r w:rsidRPr="008570D0">
        <w:rPr>
          <w:rFonts w:ascii="Times New Roman" w:hAnsi="Times New Roman"/>
          <w:b/>
          <w:sz w:val="24"/>
          <w:szCs w:val="24"/>
        </w:rPr>
        <w:t>Содержа</w:t>
      </w:r>
      <w:r w:rsidR="002068E9">
        <w:rPr>
          <w:rFonts w:ascii="Times New Roman" w:hAnsi="Times New Roman"/>
          <w:b/>
          <w:sz w:val="24"/>
          <w:szCs w:val="24"/>
        </w:rPr>
        <w:t xml:space="preserve">ние программы 7 класса </w:t>
      </w:r>
      <w:proofErr w:type="gramStart"/>
      <w:r w:rsidR="002068E9">
        <w:rPr>
          <w:rFonts w:ascii="Times New Roman" w:hAnsi="Times New Roman"/>
          <w:b/>
          <w:sz w:val="24"/>
          <w:szCs w:val="24"/>
        </w:rPr>
        <w:t xml:space="preserve">( </w:t>
      </w:r>
      <w:proofErr w:type="gramEnd"/>
      <w:r w:rsidR="002068E9">
        <w:rPr>
          <w:rFonts w:ascii="Times New Roman" w:hAnsi="Times New Roman"/>
          <w:b/>
          <w:sz w:val="24"/>
          <w:szCs w:val="24"/>
        </w:rPr>
        <w:t>35 час.</w:t>
      </w:r>
      <w:r w:rsidRPr="008570D0">
        <w:rPr>
          <w:rFonts w:ascii="Times New Roman" w:hAnsi="Times New Roman"/>
          <w:b/>
          <w:sz w:val="24"/>
          <w:szCs w:val="24"/>
        </w:rPr>
        <w:t>)</w:t>
      </w:r>
    </w:p>
    <w:p w:rsidR="0055396B" w:rsidRDefault="0055396B" w:rsidP="005E79A0">
      <w:pPr>
        <w:autoSpaceDE w:val="0"/>
        <w:autoSpaceDN w:val="0"/>
        <w:adjustRightInd w:val="0"/>
        <w:spacing w:after="0" w:line="240" w:lineRule="auto"/>
        <w:ind w:firstLine="709"/>
        <w:jc w:val="both"/>
        <w:rPr>
          <w:rFonts w:ascii="Times New Roman" w:hAnsi="Times New Roman"/>
          <w:b/>
          <w:sz w:val="24"/>
          <w:szCs w:val="24"/>
        </w:rPr>
      </w:pPr>
    </w:p>
    <w:p w:rsidR="0055396B" w:rsidRPr="008570D0" w:rsidRDefault="0055396B" w:rsidP="005E79A0">
      <w:pPr>
        <w:autoSpaceDE w:val="0"/>
        <w:autoSpaceDN w:val="0"/>
        <w:adjustRightInd w:val="0"/>
        <w:spacing w:after="0" w:line="240" w:lineRule="auto"/>
        <w:ind w:firstLine="709"/>
        <w:jc w:val="both"/>
        <w:rPr>
          <w:rFonts w:ascii="Times New Roman" w:hAnsi="Times New Roman"/>
          <w:b/>
          <w:bCs/>
          <w:sz w:val="24"/>
          <w:szCs w:val="24"/>
        </w:rPr>
      </w:pPr>
      <w:r w:rsidRPr="008570D0">
        <w:rPr>
          <w:rFonts w:ascii="Times New Roman" w:hAnsi="Times New Roman"/>
          <w:b/>
          <w:sz w:val="24"/>
          <w:szCs w:val="24"/>
        </w:rPr>
        <w:t xml:space="preserve">Раздел 1. </w:t>
      </w:r>
      <w:r w:rsidRPr="008570D0">
        <w:rPr>
          <w:rFonts w:ascii="Times New Roman" w:hAnsi="Times New Roman"/>
          <w:b/>
          <w:bCs/>
          <w:sz w:val="24"/>
          <w:szCs w:val="24"/>
        </w:rPr>
        <w:t>Человек и среда в жизни и изобразительном искусстве (8 ч.)</w:t>
      </w:r>
    </w:p>
    <w:p w:rsidR="0055396B" w:rsidRPr="008570D0" w:rsidRDefault="0055396B" w:rsidP="005E79A0">
      <w:pPr>
        <w:autoSpaceDE w:val="0"/>
        <w:autoSpaceDN w:val="0"/>
        <w:adjustRightInd w:val="0"/>
        <w:spacing w:after="0" w:line="240" w:lineRule="auto"/>
        <w:ind w:firstLine="709"/>
        <w:jc w:val="both"/>
        <w:rPr>
          <w:rFonts w:ascii="Times New Roman" w:hAnsi="Times New Roman"/>
          <w:bCs/>
          <w:sz w:val="24"/>
          <w:szCs w:val="24"/>
        </w:rPr>
      </w:pPr>
      <w:r w:rsidRPr="008570D0">
        <w:rPr>
          <w:rFonts w:ascii="Times New Roman" w:hAnsi="Times New Roman"/>
          <w:sz w:val="24"/>
          <w:szCs w:val="24"/>
        </w:rPr>
        <w:t>На уроке 1 учащиеся погружаются в мир архитектурного пейзажа, знакомясь с живописными произведениями XIV—XIX вв. Урок 2 продолжает начатый разговор об искусстве архитектурного пейзажа. XX в.</w:t>
      </w:r>
      <w:r w:rsidRPr="008570D0">
        <w:rPr>
          <w:rFonts w:ascii="Times New Roman" w:hAnsi="Times New Roman"/>
          <w:b/>
          <w:bCs/>
          <w:sz w:val="24"/>
          <w:szCs w:val="24"/>
        </w:rPr>
        <w:t xml:space="preserve"> </w:t>
      </w:r>
      <w:r w:rsidRPr="008570D0">
        <w:rPr>
          <w:rFonts w:ascii="Times New Roman" w:hAnsi="Times New Roman"/>
          <w:bCs/>
          <w:sz w:val="24"/>
          <w:szCs w:val="24"/>
        </w:rPr>
        <w:t>На уроках  3—5</w:t>
      </w:r>
      <w:r w:rsidRPr="008570D0">
        <w:rPr>
          <w:rFonts w:ascii="Times New Roman" w:hAnsi="Times New Roman"/>
          <w:sz w:val="24"/>
          <w:szCs w:val="24"/>
        </w:rPr>
        <w:t xml:space="preserve"> семиклассники вспоминают</w:t>
      </w:r>
      <w:proofErr w:type="gramStart"/>
      <w:r w:rsidRPr="008570D0">
        <w:rPr>
          <w:rFonts w:ascii="Times New Roman" w:hAnsi="Times New Roman"/>
          <w:sz w:val="24"/>
          <w:szCs w:val="24"/>
        </w:rPr>
        <w:t xml:space="preserve"> ,</w:t>
      </w:r>
      <w:proofErr w:type="gramEnd"/>
      <w:r w:rsidRPr="008570D0">
        <w:rPr>
          <w:rFonts w:ascii="Times New Roman" w:hAnsi="Times New Roman"/>
          <w:sz w:val="24"/>
          <w:szCs w:val="24"/>
        </w:rPr>
        <w:t xml:space="preserve"> что означает слово «натюрморт» размышляют на тему  значения натюрморта как жанра. На </w:t>
      </w:r>
      <w:r w:rsidRPr="008570D0">
        <w:rPr>
          <w:rFonts w:ascii="Times New Roman" w:hAnsi="Times New Roman"/>
          <w:bCs/>
          <w:sz w:val="24"/>
          <w:szCs w:val="24"/>
        </w:rPr>
        <w:t xml:space="preserve">уроках  6—8  </w:t>
      </w:r>
      <w:r w:rsidRPr="008570D0">
        <w:rPr>
          <w:rFonts w:ascii="Times New Roman" w:hAnsi="Times New Roman"/>
          <w:sz w:val="24"/>
          <w:szCs w:val="24"/>
        </w:rPr>
        <w:t>углубляется представление</w:t>
      </w:r>
      <w:r w:rsidRPr="008570D0">
        <w:rPr>
          <w:rFonts w:ascii="Times New Roman" w:hAnsi="Times New Roman"/>
          <w:bCs/>
          <w:sz w:val="24"/>
          <w:szCs w:val="24"/>
        </w:rPr>
        <w:t xml:space="preserve"> </w:t>
      </w:r>
      <w:r w:rsidRPr="008570D0">
        <w:rPr>
          <w:rFonts w:ascii="Times New Roman" w:hAnsi="Times New Roman"/>
          <w:sz w:val="24"/>
          <w:szCs w:val="24"/>
        </w:rPr>
        <w:t>учащихся о рукотворном мире человека, культуре быта</w:t>
      </w:r>
      <w:r w:rsidRPr="008570D0">
        <w:rPr>
          <w:rFonts w:ascii="Times New Roman" w:hAnsi="Times New Roman"/>
          <w:bCs/>
          <w:sz w:val="24"/>
          <w:szCs w:val="24"/>
        </w:rPr>
        <w:t xml:space="preserve"> </w:t>
      </w:r>
      <w:r w:rsidRPr="008570D0">
        <w:rPr>
          <w:rFonts w:ascii="Times New Roman" w:hAnsi="Times New Roman"/>
          <w:sz w:val="24"/>
          <w:szCs w:val="24"/>
        </w:rPr>
        <w:t>и красоте обыденных вещей в произведениях изобразительного искусства на примере произведений мастеров</w:t>
      </w:r>
      <w:r w:rsidRPr="008570D0">
        <w:rPr>
          <w:rFonts w:ascii="Times New Roman" w:hAnsi="Times New Roman"/>
          <w:bCs/>
          <w:sz w:val="24"/>
          <w:szCs w:val="24"/>
        </w:rPr>
        <w:t xml:space="preserve"> </w:t>
      </w:r>
      <w:r w:rsidRPr="008570D0">
        <w:rPr>
          <w:rFonts w:ascii="Times New Roman" w:hAnsi="Times New Roman"/>
          <w:sz w:val="24"/>
          <w:szCs w:val="24"/>
        </w:rPr>
        <w:t>интерьерного жанра отечественного и зарубежного искусства.</w:t>
      </w:r>
    </w:p>
    <w:p w:rsidR="0055396B" w:rsidRPr="008570D0" w:rsidRDefault="0055396B" w:rsidP="005E79A0">
      <w:pPr>
        <w:pStyle w:val="a9"/>
        <w:spacing w:line="240" w:lineRule="auto"/>
        <w:ind w:firstLine="709"/>
        <w:rPr>
          <w:b/>
          <w:iCs/>
          <w:sz w:val="24"/>
          <w:szCs w:val="24"/>
        </w:rPr>
      </w:pPr>
      <w:r w:rsidRPr="008570D0">
        <w:rPr>
          <w:b/>
          <w:sz w:val="24"/>
          <w:szCs w:val="24"/>
        </w:rPr>
        <w:t>Раздел 2.</w:t>
      </w:r>
      <w:r w:rsidRPr="008570D0">
        <w:rPr>
          <w:rStyle w:val="FontStyle12"/>
          <w:i w:val="0"/>
          <w:sz w:val="24"/>
          <w:szCs w:val="24"/>
        </w:rPr>
        <w:t xml:space="preserve">  </w:t>
      </w:r>
      <w:r w:rsidRPr="004814F8">
        <w:rPr>
          <w:rStyle w:val="FontStyle12"/>
          <w:b/>
          <w:i w:val="0"/>
          <w:sz w:val="24"/>
          <w:szCs w:val="24"/>
        </w:rPr>
        <w:t>Мир русской дворянской усадьбы как достояние художественной культуры   и    образ жизни человека в искусстве</w:t>
      </w:r>
      <w:r w:rsidRPr="008570D0">
        <w:rPr>
          <w:rStyle w:val="FontStyle12"/>
          <w:i w:val="0"/>
          <w:sz w:val="24"/>
          <w:szCs w:val="24"/>
        </w:rPr>
        <w:t xml:space="preserve"> </w:t>
      </w:r>
      <w:r w:rsidRPr="008570D0">
        <w:rPr>
          <w:b/>
          <w:bCs/>
          <w:sz w:val="24"/>
          <w:szCs w:val="24"/>
        </w:rPr>
        <w:t>(8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Урок 9 посвящён дворцовым усадьбам, царским резиденциям, расположенным в пригородах Петербурга и Москвы, и начинается с </w:t>
      </w:r>
      <w:r w:rsidRPr="008570D0">
        <w:rPr>
          <w:rFonts w:ascii="Times New Roman" w:hAnsi="Times New Roman"/>
          <w:b/>
          <w:bCs/>
          <w:sz w:val="24"/>
          <w:szCs w:val="24"/>
        </w:rPr>
        <w:t>восприятия</w:t>
      </w:r>
      <w:r w:rsidRPr="008570D0">
        <w:rPr>
          <w:rFonts w:ascii="Times New Roman" w:hAnsi="Times New Roman"/>
          <w:sz w:val="24"/>
          <w:szCs w:val="24"/>
        </w:rPr>
        <w:t xml:space="preserve"> изображений усадеб на </w:t>
      </w:r>
      <w:r w:rsidRPr="008570D0">
        <w:rPr>
          <w:rFonts w:ascii="Times New Roman" w:hAnsi="Times New Roman"/>
          <w:sz w:val="24"/>
          <w:szCs w:val="24"/>
        </w:rPr>
        <w:lastRenderedPageBreak/>
        <w:t>фотографиях и в произведениях художников. Уроки 10—11 посвящены вопросам изображения интерьера дворянской усадьбы с учётом законов и приёмов перспективы. Цикл уроков 12—16 посвящён особенностям культуры и быта дворянского сословия. Знакомство с костюмами и причёсками, характерными для русского дворянства XVIII—XIX столетий, позволит семиклассникам не только более полно представить облик представителей этого сословия, но и отразить свои впечатления о них в своих творческих композици</w:t>
      </w:r>
      <w:r w:rsidR="00E5024C">
        <w:rPr>
          <w:rFonts w:ascii="Times New Roman" w:hAnsi="Times New Roman"/>
          <w:sz w:val="24"/>
          <w:szCs w:val="24"/>
        </w:rPr>
        <w:t>ях.</w:t>
      </w:r>
    </w:p>
    <w:p w:rsidR="0055396B" w:rsidRPr="008570D0" w:rsidRDefault="0055396B" w:rsidP="005E79A0">
      <w:pPr>
        <w:autoSpaceDE w:val="0"/>
        <w:autoSpaceDN w:val="0"/>
        <w:adjustRightInd w:val="0"/>
        <w:spacing w:after="0" w:line="240" w:lineRule="auto"/>
        <w:ind w:firstLine="709"/>
        <w:jc w:val="both"/>
        <w:rPr>
          <w:rFonts w:ascii="Times New Roman" w:hAnsi="Times New Roman"/>
          <w:b/>
          <w:sz w:val="24"/>
          <w:szCs w:val="24"/>
        </w:rPr>
      </w:pPr>
      <w:r w:rsidRPr="008570D0">
        <w:rPr>
          <w:rFonts w:ascii="Times New Roman" w:hAnsi="Times New Roman"/>
          <w:b/>
          <w:sz w:val="24"/>
          <w:szCs w:val="24"/>
        </w:rPr>
        <w:t xml:space="preserve">Раздел 3. </w:t>
      </w:r>
      <w:r w:rsidRPr="004814F8">
        <w:rPr>
          <w:rStyle w:val="FontStyle12"/>
          <w:b/>
          <w:i w:val="0"/>
          <w:sz w:val="24"/>
          <w:szCs w:val="24"/>
        </w:rPr>
        <w:t>Народный мастер-носитель национальной культуры</w:t>
      </w:r>
      <w:r w:rsidRPr="008570D0">
        <w:rPr>
          <w:rStyle w:val="FontStyle12"/>
          <w:i w:val="0"/>
          <w:sz w:val="24"/>
          <w:szCs w:val="24"/>
        </w:rPr>
        <w:t xml:space="preserve"> </w:t>
      </w:r>
      <w:r w:rsidRPr="008570D0">
        <w:rPr>
          <w:rFonts w:ascii="Times New Roman" w:hAnsi="Times New Roman"/>
          <w:b/>
          <w:bCs/>
          <w:sz w:val="24"/>
          <w:szCs w:val="24"/>
        </w:rPr>
        <w:t>(10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Уроки раздела 3  посвящены народному искусству и предоставляют учащимся возможность убедиться в преемственности художественных традиций и сохранении их на протяжении многих веков. </w:t>
      </w:r>
      <w:proofErr w:type="gramStart"/>
      <w:r w:rsidRPr="008570D0">
        <w:rPr>
          <w:rFonts w:ascii="Times New Roman" w:hAnsi="Times New Roman"/>
          <w:sz w:val="24"/>
          <w:szCs w:val="24"/>
        </w:rPr>
        <w:t>Семиклассникам предстоит разгадать секреты древних узоров, вышитых на полотенцах и народных костюмах, вырезанных или расписанных на деревянных предметах быта или используемых в декоративном убранстве русских изб, и убедиться в том, что «все наши коньки на крышах, петухи на ставнях, голуби на князьке крыльца, цветы на постельном и тельном белье вместе с полотенцами носят не простой характер узорочья.</w:t>
      </w:r>
      <w:proofErr w:type="gramEnd"/>
      <w:r w:rsidRPr="008570D0">
        <w:rPr>
          <w:rFonts w:ascii="Times New Roman" w:hAnsi="Times New Roman"/>
          <w:sz w:val="24"/>
          <w:szCs w:val="24"/>
        </w:rPr>
        <w:t xml:space="preserve"> Творческие работы разного типа и уровня импровизации по мотивам народного искусства, выполняемые учащимися на этих уроках, направлены на формирование их исторической и культурной памяти, выработку художественного вкуса, определяющего ориентацию на духовно-</w:t>
      </w:r>
      <w:r w:rsidR="00E5024C">
        <w:rPr>
          <w:rFonts w:ascii="Times New Roman" w:hAnsi="Times New Roman"/>
          <w:sz w:val="24"/>
          <w:szCs w:val="24"/>
        </w:rPr>
        <w:t xml:space="preserve"> </w:t>
      </w:r>
      <w:r w:rsidRPr="008570D0">
        <w:rPr>
          <w:rFonts w:ascii="Times New Roman" w:hAnsi="Times New Roman"/>
          <w:sz w:val="24"/>
          <w:szCs w:val="24"/>
        </w:rPr>
        <w:t>нравственные ценности. Все творческие работы объединяет и общая цель  подготовка изделия-сувенира на школьную ярмарку.</w:t>
      </w:r>
    </w:p>
    <w:p w:rsidR="0055396B" w:rsidRPr="004814F8" w:rsidRDefault="0055396B" w:rsidP="005E79A0">
      <w:pPr>
        <w:pStyle w:val="a9"/>
        <w:spacing w:line="240" w:lineRule="auto"/>
        <w:ind w:firstLine="709"/>
        <w:rPr>
          <w:b/>
          <w:iCs/>
          <w:sz w:val="24"/>
          <w:szCs w:val="24"/>
        </w:rPr>
      </w:pPr>
      <w:r w:rsidRPr="008570D0">
        <w:rPr>
          <w:b/>
          <w:sz w:val="24"/>
          <w:szCs w:val="24"/>
        </w:rPr>
        <w:t xml:space="preserve">Раздел 4. </w:t>
      </w:r>
      <w:r w:rsidRPr="004814F8">
        <w:rPr>
          <w:rStyle w:val="FontStyle12"/>
          <w:b/>
          <w:i w:val="0"/>
          <w:sz w:val="24"/>
          <w:szCs w:val="24"/>
        </w:rPr>
        <w:t xml:space="preserve">Человек в различных сферах деятельности в жизни и  искусстве. Техника   и искусство </w:t>
      </w:r>
      <w:r w:rsidRPr="004814F8">
        <w:rPr>
          <w:b/>
          <w:bCs/>
          <w:sz w:val="24"/>
          <w:szCs w:val="24"/>
        </w:rPr>
        <w:t>(8 ч.)</w:t>
      </w:r>
    </w:p>
    <w:p w:rsidR="0055396B"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Цель цикла уроков 27-29, совпадающего с празднованием Дня космонавтики, состоит в пробуждении интереса семиклассников к ярчайшим страницам первых космических открытий и к необыкновенной космической живописи, а также желания создать собственные конструкции летательных аппаратов. На этих уроках учащимся предстоит выполнить из нетрадиционных материалов макет космического корабля.</w:t>
      </w:r>
      <w:r w:rsidRPr="008570D0">
        <w:rPr>
          <w:rFonts w:ascii="Times New Roman" w:hAnsi="Times New Roman"/>
          <w:b/>
          <w:bCs/>
          <w:sz w:val="24"/>
          <w:szCs w:val="24"/>
        </w:rPr>
        <w:t xml:space="preserve"> </w:t>
      </w:r>
      <w:r w:rsidRPr="008570D0">
        <w:rPr>
          <w:rFonts w:ascii="Times New Roman" w:hAnsi="Times New Roman"/>
          <w:sz w:val="24"/>
          <w:szCs w:val="24"/>
        </w:rPr>
        <w:t xml:space="preserve"> Уроки 30 -31 нацелены на углубление представлений учащихся об искусстве военного портрета. Повышенный интерес к этому виду творчества возникает у художников в связи с военными событиями современности или памятными датами героического прошлого. В человеческой истории с различной степенью периодичности войны случались, к сожалению, постоянно: захватнические, освободительные, справедливые</w:t>
      </w:r>
      <w:r w:rsidR="00E5024C">
        <w:rPr>
          <w:rFonts w:ascii="Times New Roman" w:hAnsi="Times New Roman"/>
          <w:sz w:val="24"/>
          <w:szCs w:val="24"/>
        </w:rPr>
        <w:t xml:space="preserve"> и несправедливые. Военные дей</w:t>
      </w:r>
      <w:r w:rsidRPr="008570D0">
        <w:rPr>
          <w:rFonts w:ascii="Times New Roman" w:hAnsi="Times New Roman"/>
          <w:sz w:val="24"/>
          <w:szCs w:val="24"/>
        </w:rPr>
        <w:t>ствия непременно сопряжены с проявлениями мужества, героизма, отваги и смелости. Защита Отечества и в мирное время — главный вид деятельности людей военной профессии. При охране покоя своих сограждан нередко возникают ситуации, когда приходится жертвовать собой и совершать героические поступки. Эти черты защитников Отечества и стремятся отразить художники на своих полотнах. Данная тема по времени совпадает с торжествами, посвящёнными одному из главных праздников России — Дню Победы. Заключительный цикл уроков 32-34 подводит итоги года. Майское тепло пробуждает предчувствие приближения летних каникул, когда хочется больше бывать на улице, радоваться пробуждению природы, больше двигаться, прыгать, скакать, играть в подвижные игры. Это время школьных спартакиад, всевозможных состязаний. Предваряя цикл данных уроков, можно предложить учащимся выполнить небольшое исследование по тематике, связанной с историей Олимпийских игр, с Олимпийскими играми, проводимыми в России, с предстоящей Олимпиадой в Сочи, с описанием отдельных видов спорта, с достижениями выдающихся спортсменов в различных видах спорта, а также с достижениями спортсменов-земляков.</w:t>
      </w:r>
    </w:p>
    <w:p w:rsidR="002068E9" w:rsidRPr="008570D0" w:rsidRDefault="002068E9" w:rsidP="005E79A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Резервное время – 1 час</w:t>
      </w:r>
    </w:p>
    <w:p w:rsidR="0055396B" w:rsidRDefault="0055396B" w:rsidP="005E79A0">
      <w:pPr>
        <w:autoSpaceDE w:val="0"/>
        <w:autoSpaceDN w:val="0"/>
        <w:adjustRightInd w:val="0"/>
        <w:spacing w:after="0" w:line="240" w:lineRule="auto"/>
        <w:ind w:firstLine="709"/>
        <w:jc w:val="both"/>
        <w:rPr>
          <w:rFonts w:ascii="Times New Roman" w:hAnsi="Times New Roman"/>
          <w:b/>
          <w:sz w:val="24"/>
          <w:szCs w:val="24"/>
        </w:rPr>
      </w:pPr>
    </w:p>
    <w:p w:rsidR="004814F8" w:rsidRDefault="004814F8" w:rsidP="005E79A0">
      <w:pPr>
        <w:autoSpaceDE w:val="0"/>
        <w:autoSpaceDN w:val="0"/>
        <w:adjustRightInd w:val="0"/>
        <w:spacing w:after="0" w:line="240" w:lineRule="auto"/>
        <w:ind w:firstLine="709"/>
        <w:jc w:val="both"/>
        <w:rPr>
          <w:rFonts w:ascii="Times New Roman" w:hAnsi="Times New Roman"/>
          <w:b/>
          <w:sz w:val="24"/>
          <w:szCs w:val="24"/>
        </w:rPr>
      </w:pPr>
    </w:p>
    <w:p w:rsidR="004814F8" w:rsidRDefault="004814F8" w:rsidP="005E79A0">
      <w:pPr>
        <w:autoSpaceDE w:val="0"/>
        <w:autoSpaceDN w:val="0"/>
        <w:adjustRightInd w:val="0"/>
        <w:spacing w:after="0" w:line="240" w:lineRule="auto"/>
        <w:ind w:firstLine="709"/>
        <w:jc w:val="both"/>
        <w:rPr>
          <w:rFonts w:ascii="Times New Roman" w:hAnsi="Times New Roman"/>
          <w:b/>
          <w:sz w:val="24"/>
          <w:szCs w:val="24"/>
        </w:rPr>
      </w:pPr>
    </w:p>
    <w:p w:rsidR="0055396B" w:rsidRPr="008570D0" w:rsidRDefault="0055396B" w:rsidP="005E79A0">
      <w:pPr>
        <w:autoSpaceDE w:val="0"/>
        <w:autoSpaceDN w:val="0"/>
        <w:adjustRightInd w:val="0"/>
        <w:spacing w:after="0" w:line="240" w:lineRule="auto"/>
        <w:ind w:firstLine="709"/>
        <w:jc w:val="center"/>
        <w:rPr>
          <w:rFonts w:ascii="Times New Roman" w:hAnsi="Times New Roman"/>
          <w:b/>
          <w:sz w:val="24"/>
          <w:szCs w:val="24"/>
        </w:rPr>
      </w:pPr>
      <w:r w:rsidRPr="008570D0">
        <w:rPr>
          <w:rFonts w:ascii="Times New Roman" w:hAnsi="Times New Roman"/>
          <w:b/>
          <w:sz w:val="24"/>
          <w:szCs w:val="24"/>
        </w:rPr>
        <w:lastRenderedPageBreak/>
        <w:t>Содержа</w:t>
      </w:r>
      <w:r w:rsidR="002068E9">
        <w:rPr>
          <w:rFonts w:ascii="Times New Roman" w:hAnsi="Times New Roman"/>
          <w:b/>
          <w:sz w:val="24"/>
          <w:szCs w:val="24"/>
        </w:rPr>
        <w:t>ние программы 8</w:t>
      </w:r>
      <w:r w:rsidR="00E5024C">
        <w:rPr>
          <w:rFonts w:ascii="Times New Roman" w:hAnsi="Times New Roman"/>
          <w:b/>
          <w:sz w:val="24"/>
          <w:szCs w:val="24"/>
        </w:rPr>
        <w:t xml:space="preserve"> класса (</w:t>
      </w:r>
      <w:r w:rsidR="002068E9">
        <w:rPr>
          <w:rFonts w:ascii="Times New Roman" w:hAnsi="Times New Roman"/>
          <w:b/>
          <w:sz w:val="24"/>
          <w:szCs w:val="24"/>
        </w:rPr>
        <w:t>35 час.</w:t>
      </w:r>
      <w:r w:rsidRPr="008570D0">
        <w:rPr>
          <w:rFonts w:ascii="Times New Roman" w:hAnsi="Times New Roman"/>
          <w:b/>
          <w:sz w:val="24"/>
          <w:szCs w:val="24"/>
        </w:rPr>
        <w:t>)</w:t>
      </w:r>
    </w:p>
    <w:p w:rsidR="0055396B" w:rsidRDefault="0055396B" w:rsidP="005E79A0">
      <w:pPr>
        <w:autoSpaceDE w:val="0"/>
        <w:autoSpaceDN w:val="0"/>
        <w:adjustRightInd w:val="0"/>
        <w:spacing w:after="0" w:line="240" w:lineRule="auto"/>
        <w:ind w:firstLine="709"/>
        <w:jc w:val="both"/>
        <w:rPr>
          <w:rFonts w:ascii="Times New Roman" w:hAnsi="Times New Roman"/>
          <w:b/>
          <w:sz w:val="24"/>
          <w:szCs w:val="24"/>
        </w:rPr>
      </w:pPr>
    </w:p>
    <w:p w:rsidR="0055396B" w:rsidRPr="008570D0" w:rsidRDefault="0055396B" w:rsidP="005E79A0">
      <w:pPr>
        <w:autoSpaceDE w:val="0"/>
        <w:autoSpaceDN w:val="0"/>
        <w:adjustRightInd w:val="0"/>
        <w:spacing w:after="0" w:line="240" w:lineRule="auto"/>
        <w:ind w:firstLine="709"/>
        <w:jc w:val="both"/>
        <w:rPr>
          <w:rFonts w:ascii="Times New Roman" w:hAnsi="Times New Roman"/>
          <w:b/>
          <w:sz w:val="24"/>
          <w:szCs w:val="24"/>
        </w:rPr>
      </w:pPr>
      <w:r w:rsidRPr="008570D0">
        <w:rPr>
          <w:rFonts w:ascii="Times New Roman" w:hAnsi="Times New Roman"/>
          <w:b/>
          <w:sz w:val="24"/>
          <w:szCs w:val="24"/>
        </w:rPr>
        <w:t xml:space="preserve">Раздел 1. Архитектура и скульптура России – летопись нашего Отечества и родного края (8 ч.) </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Основной целью цикла 1-4 уроков является воспитание уважения к истории культуры своего Отечества, выраженной в архитектуре, в национальных образах предметно-материальной и пространственной среды. Уроки 3—4 посвящены вопросам изображения архитектурных мотивов города  с натуры, по памяти и представлению с учётом законов и приёмов перспективы. Цель уроков — развитие объёмно-пространственного мышления учащихся на основе принципов реалистического изображения современного архитектурного городского или сельского пейзажа для композиции «Любимое место твоего города, посёлка». На уроках по этой теме углубляется представление учащихся о роли различных сооружений, ставших памятниками архитектуры, в формировании облика городов и их отображении в произведениях изобразительного искусства на примере произведений художников-пейзажистов. Формируя представления учащихся об основах изображения архитектуры с учётом линейной и воздушной перспективы, необходимо закрепить полученные ими знания в процессе выполнения зарисовок любимых уголков родного города Цикл из четырёх уроков (5-8)  по теме 2 посвящён памятникам архитектуры и скульптуры XVIII—XX вв. и включает различные виды изобразительной, исследовательской и проектной деятельности.</w:t>
      </w:r>
    </w:p>
    <w:p w:rsidR="0055396B" w:rsidRPr="008570D0" w:rsidRDefault="0055396B" w:rsidP="005E79A0">
      <w:pPr>
        <w:autoSpaceDE w:val="0"/>
        <w:autoSpaceDN w:val="0"/>
        <w:adjustRightInd w:val="0"/>
        <w:spacing w:after="0" w:line="240" w:lineRule="auto"/>
        <w:ind w:firstLine="709"/>
        <w:jc w:val="both"/>
        <w:rPr>
          <w:rFonts w:ascii="Times New Roman" w:hAnsi="Times New Roman"/>
          <w:b/>
          <w:sz w:val="24"/>
          <w:szCs w:val="24"/>
        </w:rPr>
      </w:pPr>
      <w:r w:rsidRPr="008570D0">
        <w:rPr>
          <w:rFonts w:ascii="Times New Roman" w:hAnsi="Times New Roman"/>
          <w:b/>
          <w:sz w:val="24"/>
          <w:szCs w:val="24"/>
        </w:rPr>
        <w:t xml:space="preserve">Раздел 2. </w:t>
      </w:r>
      <w:r w:rsidRPr="008570D0">
        <w:rPr>
          <w:rFonts w:ascii="Times New Roman" w:hAnsi="Times New Roman"/>
          <w:b/>
          <w:bCs/>
          <w:sz w:val="24"/>
          <w:szCs w:val="24"/>
        </w:rPr>
        <w:t xml:space="preserve">Монументально-декоративная живопись в пространстве культуры </w:t>
      </w:r>
      <w:r w:rsidRPr="008570D0">
        <w:rPr>
          <w:rFonts w:ascii="Times New Roman" w:hAnsi="Times New Roman"/>
          <w:b/>
          <w:bCs/>
          <w:i/>
          <w:iCs/>
          <w:sz w:val="24"/>
          <w:szCs w:val="24"/>
        </w:rPr>
        <w:t xml:space="preserve"> </w:t>
      </w:r>
      <w:r w:rsidRPr="008570D0">
        <w:rPr>
          <w:rFonts w:ascii="Times New Roman" w:hAnsi="Times New Roman"/>
          <w:b/>
          <w:sz w:val="24"/>
          <w:szCs w:val="24"/>
        </w:rPr>
        <w:t>(8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В 8 классе учащиеся продолжают знакомиться с такими видами монументально-декоративной живописи в архитектурной среде, как фреска, сграффито, мозаика, витраж. В 5—6 классах дети получили представление об особенностях так называемого пейзажа настроения, национального пейзажа, пейзажа типа марина, исторического пейзажа. В 7 классе узнали о своеобразии архитектурного пейзажа, который гармонично соединяет в себе разные виды искусства (собственно искусство архитектуры и искусство изображения её в живописи или графике), проследили за тем, как менялось отношение людей к архитектуре, как появлялись различные стили и направления в искусстве. Учащиеся на примере конкретных произведений изобразительного искусства разного времени узнали об истории становления архитектурного пейзажа, который постепенно стал выразителем гармонии природы, человека и архитектуры. Цель занятий по этой теме — углубление представлений учащихся о монументальной живописи, её функционировании в природной среде. Восьмиклассникам предстоит понять, как ландшафт местности влияет на рождение архитектурного замысла и помогает художнику воплотить характер его образного звучания. Учащиеся на примере конкретных произведений монументального искусства разного времени узнают об истории становления монументально-декоративной живописи в архитектурной среде; придут к пониманию того, что стиль каждой эпохи, даже отдельных исторических периодов проходит через все искусства, а также затрагивает религию, философию, науку</w:t>
      </w:r>
    </w:p>
    <w:p w:rsidR="0055396B" w:rsidRPr="008570D0" w:rsidRDefault="0055396B" w:rsidP="005E79A0">
      <w:pPr>
        <w:autoSpaceDE w:val="0"/>
        <w:autoSpaceDN w:val="0"/>
        <w:adjustRightInd w:val="0"/>
        <w:spacing w:after="0" w:line="240" w:lineRule="auto"/>
        <w:ind w:firstLine="709"/>
        <w:jc w:val="both"/>
        <w:rPr>
          <w:rFonts w:ascii="Times New Roman" w:hAnsi="Times New Roman"/>
          <w:b/>
          <w:sz w:val="24"/>
          <w:szCs w:val="24"/>
        </w:rPr>
      </w:pPr>
      <w:r w:rsidRPr="008570D0">
        <w:rPr>
          <w:rFonts w:ascii="Times New Roman" w:hAnsi="Times New Roman"/>
          <w:b/>
          <w:sz w:val="24"/>
          <w:szCs w:val="24"/>
        </w:rPr>
        <w:t>Раздел 3. Дизайн в России. Художественное проектирование предметной среды: от функции к форме и от формы к функции (8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В 7 классе учащиеся получили представление об особенностях организации предметно пространственной среды, о роли художественной деятельности человека в освоении мира. В 8 классе учащиеся продолжают знакомиться с искусством художественного проектирования предметной среды. </w:t>
      </w:r>
      <w:r w:rsidRPr="008570D0">
        <w:rPr>
          <w:rFonts w:ascii="Times New Roman" w:hAnsi="Times New Roman"/>
          <w:bCs/>
          <w:sz w:val="24"/>
          <w:szCs w:val="24"/>
        </w:rPr>
        <w:t>Цель занятий</w:t>
      </w:r>
      <w:r w:rsidRPr="008570D0">
        <w:rPr>
          <w:rFonts w:ascii="Times New Roman" w:hAnsi="Times New Roman"/>
          <w:b/>
          <w:bCs/>
          <w:sz w:val="24"/>
          <w:szCs w:val="24"/>
        </w:rPr>
        <w:t xml:space="preserve"> </w:t>
      </w:r>
      <w:r w:rsidRPr="008570D0">
        <w:rPr>
          <w:rFonts w:ascii="Times New Roman" w:hAnsi="Times New Roman"/>
          <w:sz w:val="24"/>
          <w:szCs w:val="24"/>
        </w:rPr>
        <w:t>— углубление представлений учащихся об интеграции различных явлений в искусстве и действительности, о том, как гармонично соединяются в создаваемых человеком в промышленном производстве вещах их утилитарные функции и красота форм, о роли дизайна в промышленности и жизни.</w:t>
      </w:r>
    </w:p>
    <w:p w:rsidR="0055396B" w:rsidRPr="008570D0" w:rsidRDefault="0055396B" w:rsidP="005E79A0">
      <w:pPr>
        <w:spacing w:after="0" w:line="240" w:lineRule="auto"/>
        <w:ind w:firstLine="709"/>
        <w:jc w:val="both"/>
        <w:rPr>
          <w:rFonts w:ascii="Times New Roman" w:hAnsi="Times New Roman"/>
          <w:b/>
          <w:sz w:val="24"/>
          <w:szCs w:val="24"/>
        </w:rPr>
      </w:pPr>
      <w:r w:rsidRPr="008570D0">
        <w:rPr>
          <w:rFonts w:ascii="Times New Roman" w:hAnsi="Times New Roman"/>
          <w:b/>
          <w:sz w:val="24"/>
          <w:szCs w:val="24"/>
        </w:rPr>
        <w:lastRenderedPageBreak/>
        <w:t>Раздел 4. Искусство конца XIX— начала XX</w:t>
      </w:r>
      <w:r w:rsidR="00E5024C">
        <w:rPr>
          <w:rFonts w:ascii="Times New Roman" w:hAnsi="Times New Roman"/>
          <w:b/>
          <w:sz w:val="24"/>
          <w:szCs w:val="24"/>
        </w:rPr>
        <w:t xml:space="preserve"> </w:t>
      </w:r>
      <w:r w:rsidRPr="008570D0">
        <w:rPr>
          <w:rFonts w:ascii="Times New Roman" w:hAnsi="Times New Roman"/>
          <w:b/>
          <w:sz w:val="24"/>
          <w:szCs w:val="24"/>
        </w:rPr>
        <w:t>в. Поиск новых художественных форм изображения действительности. Утверждение принципов социалистического реализма в искусстве 30-х гг.</w:t>
      </w:r>
      <w:r w:rsidR="00E5024C">
        <w:rPr>
          <w:rFonts w:ascii="Times New Roman" w:hAnsi="Times New Roman"/>
          <w:b/>
          <w:sz w:val="24"/>
          <w:szCs w:val="24"/>
        </w:rPr>
        <w:t xml:space="preserve"> </w:t>
      </w:r>
      <w:r w:rsidRPr="008570D0">
        <w:rPr>
          <w:rFonts w:ascii="Times New Roman" w:hAnsi="Times New Roman"/>
          <w:b/>
          <w:sz w:val="24"/>
          <w:szCs w:val="24"/>
        </w:rPr>
        <w:t>XX в. и дальнейшее его развитие (10 ч.)</w:t>
      </w:r>
    </w:p>
    <w:p w:rsidR="0055396B" w:rsidRPr="008570D0"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На уроке 25 восьмиклассники знакомятся с одной из новаторских техник неоимпрессионизма — пуантилизмом (К. </w:t>
      </w:r>
      <w:proofErr w:type="spellStart"/>
      <w:r w:rsidRPr="008570D0">
        <w:rPr>
          <w:rFonts w:ascii="Times New Roman" w:hAnsi="Times New Roman"/>
          <w:sz w:val="24"/>
          <w:szCs w:val="24"/>
        </w:rPr>
        <w:t>Писсарро</w:t>
      </w:r>
      <w:proofErr w:type="spellEnd"/>
      <w:r w:rsidRPr="008570D0">
        <w:rPr>
          <w:rFonts w:ascii="Times New Roman" w:hAnsi="Times New Roman"/>
          <w:sz w:val="24"/>
          <w:szCs w:val="24"/>
        </w:rPr>
        <w:t>, с. 181), это техника разложения сложного цветового тона на чистые цвета</w:t>
      </w:r>
      <w:r w:rsidR="00E5024C">
        <w:rPr>
          <w:rFonts w:ascii="Times New Roman" w:hAnsi="Times New Roman"/>
          <w:sz w:val="24"/>
          <w:szCs w:val="24"/>
        </w:rPr>
        <w:t xml:space="preserve"> </w:t>
      </w:r>
      <w:r w:rsidRPr="008570D0">
        <w:rPr>
          <w:rFonts w:ascii="Times New Roman" w:hAnsi="Times New Roman"/>
          <w:sz w:val="24"/>
          <w:szCs w:val="24"/>
        </w:rPr>
        <w:t>дерна, сюрреализма, экспрессионизма.</w:t>
      </w:r>
    </w:p>
    <w:p w:rsidR="0055396B" w:rsidRDefault="0055396B" w:rsidP="005E79A0">
      <w:pPr>
        <w:autoSpaceDE w:val="0"/>
        <w:autoSpaceDN w:val="0"/>
        <w:adjustRightInd w:val="0"/>
        <w:spacing w:after="0" w:line="240" w:lineRule="auto"/>
        <w:ind w:firstLine="709"/>
        <w:jc w:val="both"/>
        <w:rPr>
          <w:rFonts w:ascii="Times New Roman" w:hAnsi="Times New Roman"/>
          <w:sz w:val="24"/>
          <w:szCs w:val="24"/>
        </w:rPr>
      </w:pPr>
      <w:r w:rsidRPr="008570D0">
        <w:rPr>
          <w:rFonts w:ascii="Times New Roman" w:hAnsi="Times New Roman"/>
          <w:sz w:val="24"/>
          <w:szCs w:val="24"/>
        </w:rPr>
        <w:t xml:space="preserve">Материал урока 26 во многом обобщает, сводит в единую картину те сведения о различных художественных течениях конца XIX — начала XX </w:t>
      </w:r>
      <w:proofErr w:type="gramStart"/>
      <w:r w:rsidRPr="008570D0">
        <w:rPr>
          <w:rFonts w:ascii="Times New Roman" w:hAnsi="Times New Roman"/>
          <w:sz w:val="24"/>
          <w:szCs w:val="24"/>
        </w:rPr>
        <w:t>в</w:t>
      </w:r>
      <w:proofErr w:type="gramEnd"/>
      <w:r w:rsidRPr="008570D0">
        <w:rPr>
          <w:rFonts w:ascii="Times New Roman" w:hAnsi="Times New Roman"/>
          <w:sz w:val="24"/>
          <w:szCs w:val="24"/>
        </w:rPr>
        <w:t xml:space="preserve">., </w:t>
      </w:r>
      <w:proofErr w:type="gramStart"/>
      <w:r w:rsidRPr="008570D0">
        <w:rPr>
          <w:rFonts w:ascii="Times New Roman" w:hAnsi="Times New Roman"/>
          <w:sz w:val="24"/>
          <w:szCs w:val="24"/>
        </w:rPr>
        <w:t>с</w:t>
      </w:r>
      <w:proofErr w:type="gramEnd"/>
      <w:r w:rsidRPr="008570D0">
        <w:rPr>
          <w:rFonts w:ascii="Times New Roman" w:hAnsi="Times New Roman"/>
          <w:sz w:val="24"/>
          <w:szCs w:val="24"/>
        </w:rPr>
        <w:t xml:space="preserve"> которыми учащиеся первоначально знакомились в 6—7 классах. На уроке 26 восьмиклассники знакомятся с ещё одним модернистским течением — сюрреализмом. Урок 27 посвящён одному из интереснейших художественных течений начала ХХ </w:t>
      </w:r>
      <w:proofErr w:type="gramStart"/>
      <w:r w:rsidRPr="008570D0">
        <w:rPr>
          <w:rFonts w:ascii="Times New Roman" w:hAnsi="Times New Roman"/>
          <w:sz w:val="24"/>
          <w:szCs w:val="24"/>
        </w:rPr>
        <w:t>в</w:t>
      </w:r>
      <w:proofErr w:type="gramEnd"/>
      <w:r w:rsidRPr="008570D0">
        <w:rPr>
          <w:rFonts w:ascii="Times New Roman" w:hAnsi="Times New Roman"/>
          <w:sz w:val="24"/>
          <w:szCs w:val="24"/>
        </w:rPr>
        <w:t xml:space="preserve">. — кубизму. На 28 уроке восьмиклассники знакомятся с произведениями русского искусства начала ХХ </w:t>
      </w:r>
      <w:proofErr w:type="gramStart"/>
      <w:r w:rsidRPr="008570D0">
        <w:rPr>
          <w:rFonts w:ascii="Times New Roman" w:hAnsi="Times New Roman"/>
          <w:sz w:val="24"/>
          <w:szCs w:val="24"/>
        </w:rPr>
        <w:t>в</w:t>
      </w:r>
      <w:proofErr w:type="gramEnd"/>
      <w:r w:rsidRPr="008570D0">
        <w:rPr>
          <w:rFonts w:ascii="Times New Roman" w:hAnsi="Times New Roman"/>
          <w:sz w:val="24"/>
          <w:szCs w:val="24"/>
        </w:rPr>
        <w:t xml:space="preserve">., </w:t>
      </w:r>
      <w:proofErr w:type="gramStart"/>
      <w:r w:rsidRPr="008570D0">
        <w:rPr>
          <w:rFonts w:ascii="Times New Roman" w:hAnsi="Times New Roman"/>
          <w:sz w:val="24"/>
          <w:szCs w:val="24"/>
        </w:rPr>
        <w:t>с</w:t>
      </w:r>
      <w:proofErr w:type="gramEnd"/>
      <w:r w:rsidRPr="008570D0">
        <w:rPr>
          <w:rFonts w:ascii="Times New Roman" w:hAnsi="Times New Roman"/>
          <w:sz w:val="24"/>
          <w:szCs w:val="24"/>
        </w:rPr>
        <w:t xml:space="preserve"> огромным разнообразием художественной жизни в России, с зарождением русского авангарда. На уроках 29—30 продолжается ознакомление восьмиклассников с художественными тенденциями развития искусства и культуры начала ХХ в. Учащиеся узнают о том, что 1920-е гг. — период поисков нового художественного стиля, созвучного эпохе, происходящих не только в изобразительном (живописи, графике), но и в декоративно-прикладном искусстве. На уроках 31—32 учащиеся продолжают знакомиться с искусством прикладной графики. </w:t>
      </w:r>
      <w:proofErr w:type="gramStart"/>
      <w:r w:rsidRPr="008570D0">
        <w:rPr>
          <w:rFonts w:ascii="Times New Roman" w:hAnsi="Times New Roman"/>
          <w:sz w:val="24"/>
          <w:szCs w:val="24"/>
        </w:rPr>
        <w:t xml:space="preserve">В 5—7 классах они получили представление об особенностях создания поздравительной открытки, объявления, плаката, а теперь им предстоит узнать о своеобразии художественной афиши, о современной рекламной продукции, о том, как спроектировать и выполнить в материале рекламный комплект для школьной </w:t>
      </w:r>
      <w:proofErr w:type="spellStart"/>
      <w:r w:rsidRPr="008570D0">
        <w:rPr>
          <w:rFonts w:ascii="Times New Roman" w:hAnsi="Times New Roman"/>
          <w:sz w:val="24"/>
          <w:szCs w:val="24"/>
        </w:rPr>
        <w:t>арт-галереи</w:t>
      </w:r>
      <w:proofErr w:type="spellEnd"/>
      <w:r w:rsidRPr="008570D0">
        <w:rPr>
          <w:rFonts w:ascii="Times New Roman" w:hAnsi="Times New Roman"/>
          <w:sz w:val="24"/>
          <w:szCs w:val="24"/>
        </w:rPr>
        <w:t xml:space="preserve"> в стиле рекламы начала XX в. Цель занятий по этой теме — углубление представлений учащихся об искусст</w:t>
      </w:r>
      <w:r w:rsidR="00E5024C">
        <w:rPr>
          <w:rFonts w:ascii="Times New Roman" w:hAnsi="Times New Roman"/>
          <w:sz w:val="24"/>
          <w:szCs w:val="24"/>
        </w:rPr>
        <w:t>ве прикладной графики, о взаимо</w:t>
      </w:r>
      <w:r w:rsidRPr="008570D0">
        <w:rPr>
          <w:rFonts w:ascii="Times New Roman" w:hAnsi="Times New Roman"/>
          <w:sz w:val="24"/>
          <w:szCs w:val="24"/>
        </w:rPr>
        <w:t>связанности, интеграции</w:t>
      </w:r>
      <w:proofErr w:type="gramEnd"/>
      <w:r w:rsidRPr="008570D0">
        <w:rPr>
          <w:rFonts w:ascii="Times New Roman" w:hAnsi="Times New Roman"/>
          <w:sz w:val="24"/>
          <w:szCs w:val="24"/>
        </w:rPr>
        <w:t xml:space="preserve"> явлений в искусстве, а также о том, как осуществляется диалог культур между явлениями искусства. Уроки 33—34 посвящены творчеству выдающихся отечественных художников, в произведениях которых отразились самые яркие и характерные события и признаки советской эпохи, связанные с утверждением социалистического реализма. </w:t>
      </w:r>
      <w:proofErr w:type="gramStart"/>
      <w:r w:rsidRPr="008570D0">
        <w:rPr>
          <w:rFonts w:ascii="Times New Roman" w:hAnsi="Times New Roman"/>
          <w:sz w:val="24"/>
          <w:szCs w:val="24"/>
        </w:rPr>
        <w:t>На основе сравнения и сопоставления идейно-образного содержания и художественных средств выразительности этих произведений учащиеся выявляют и анализируют специфику изобразительного искусства 30—70-х гг. ХХ в. Продолжается знакомство восьмиклассников с экспозициями музеев мира и России (Британский музей (Лондон), Музей С. Гуггенхайма (Нью-Йорк); Политехнический музей (Москва), Всероссийский музей декоративно-прикладного и народного искусства (Москва), а также школьных музеев (Музей «Память» (Красноярск);</w:t>
      </w:r>
      <w:proofErr w:type="gramEnd"/>
      <w:r w:rsidRPr="008570D0">
        <w:rPr>
          <w:rFonts w:ascii="Times New Roman" w:hAnsi="Times New Roman"/>
          <w:sz w:val="24"/>
          <w:szCs w:val="24"/>
        </w:rPr>
        <w:t xml:space="preserve"> </w:t>
      </w:r>
      <w:proofErr w:type="gramStart"/>
      <w:r w:rsidRPr="008570D0">
        <w:rPr>
          <w:rFonts w:ascii="Times New Roman" w:hAnsi="Times New Roman"/>
          <w:sz w:val="24"/>
          <w:szCs w:val="24"/>
        </w:rPr>
        <w:t>Музей истории школы (Невьянск); Музей природы и человека (Ханты-Мансийский автономный округ), Музей «Русская</w:t>
      </w:r>
      <w:r>
        <w:rPr>
          <w:rFonts w:ascii="Times New Roman" w:hAnsi="Times New Roman"/>
          <w:sz w:val="24"/>
          <w:szCs w:val="24"/>
        </w:rPr>
        <w:t xml:space="preserve"> </w:t>
      </w:r>
      <w:r w:rsidRPr="008570D0">
        <w:rPr>
          <w:rFonts w:ascii="Times New Roman" w:hAnsi="Times New Roman"/>
          <w:sz w:val="24"/>
          <w:szCs w:val="24"/>
        </w:rPr>
        <w:t>изба» (Видное.</w:t>
      </w:r>
      <w:proofErr w:type="gramEnd"/>
      <w:r w:rsidRPr="008570D0">
        <w:rPr>
          <w:rFonts w:ascii="Times New Roman" w:hAnsi="Times New Roman"/>
          <w:sz w:val="24"/>
          <w:szCs w:val="24"/>
        </w:rPr>
        <w:t xml:space="preserve"> </w:t>
      </w:r>
      <w:proofErr w:type="gramStart"/>
      <w:r w:rsidRPr="008570D0">
        <w:rPr>
          <w:rFonts w:ascii="Times New Roman" w:hAnsi="Times New Roman"/>
          <w:sz w:val="24"/>
          <w:szCs w:val="24"/>
        </w:rPr>
        <w:t>Московская область).</w:t>
      </w:r>
      <w:proofErr w:type="gramEnd"/>
    </w:p>
    <w:p w:rsidR="0055396B" w:rsidRDefault="002068E9" w:rsidP="005E79A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Резервное время – 1 час</w:t>
      </w: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55396B" w:rsidRDefault="0055396B" w:rsidP="0055396B">
      <w:pPr>
        <w:autoSpaceDE w:val="0"/>
        <w:autoSpaceDN w:val="0"/>
        <w:adjustRightInd w:val="0"/>
        <w:spacing w:after="0" w:line="240" w:lineRule="auto"/>
        <w:jc w:val="both"/>
        <w:rPr>
          <w:rFonts w:ascii="Times New Roman" w:hAnsi="Times New Roman"/>
          <w:sz w:val="24"/>
          <w:szCs w:val="24"/>
        </w:rPr>
      </w:pPr>
    </w:p>
    <w:p w:rsidR="002068E9" w:rsidRDefault="002068E9" w:rsidP="0055396B">
      <w:pPr>
        <w:autoSpaceDE w:val="0"/>
        <w:autoSpaceDN w:val="0"/>
        <w:adjustRightInd w:val="0"/>
        <w:spacing w:after="0" w:line="240" w:lineRule="auto"/>
        <w:jc w:val="both"/>
        <w:rPr>
          <w:rFonts w:ascii="Times New Roman" w:hAnsi="Times New Roman"/>
          <w:sz w:val="24"/>
          <w:szCs w:val="24"/>
        </w:rPr>
      </w:pPr>
    </w:p>
    <w:p w:rsidR="002068E9" w:rsidRDefault="002068E9" w:rsidP="0055396B">
      <w:pPr>
        <w:autoSpaceDE w:val="0"/>
        <w:autoSpaceDN w:val="0"/>
        <w:adjustRightInd w:val="0"/>
        <w:spacing w:after="0" w:line="240" w:lineRule="auto"/>
        <w:jc w:val="both"/>
        <w:rPr>
          <w:rFonts w:ascii="Times New Roman" w:hAnsi="Times New Roman"/>
          <w:sz w:val="24"/>
          <w:szCs w:val="24"/>
        </w:rPr>
      </w:pPr>
    </w:p>
    <w:p w:rsidR="0055396B" w:rsidRPr="00CE3E00" w:rsidRDefault="0055396B" w:rsidP="0055396B">
      <w:pPr>
        <w:spacing w:after="0" w:line="240" w:lineRule="auto"/>
        <w:jc w:val="center"/>
        <w:rPr>
          <w:rFonts w:ascii="Times New Roman" w:hAnsi="Times New Roman"/>
          <w:b/>
          <w:sz w:val="24"/>
          <w:szCs w:val="24"/>
        </w:rPr>
      </w:pPr>
      <w:r w:rsidRPr="00CE3E00">
        <w:rPr>
          <w:rFonts w:ascii="Times New Roman" w:hAnsi="Times New Roman"/>
          <w:b/>
          <w:sz w:val="24"/>
          <w:szCs w:val="24"/>
        </w:rPr>
        <w:lastRenderedPageBreak/>
        <w:t xml:space="preserve">ТЕМАТИЧЕСКОЕ ПЛАНИРОВАНИЕ ПО ИЗОБРАЗИТЕЛЬНОМУ ИСКУССТВУ </w:t>
      </w:r>
      <w:r w:rsidR="00DE4846">
        <w:rPr>
          <w:rFonts w:ascii="Times New Roman" w:hAnsi="Times New Roman"/>
          <w:b/>
          <w:sz w:val="24"/>
          <w:szCs w:val="24"/>
        </w:rPr>
        <w:t>С УКАЗАНИЕМ КОЛИЧЕСТВА ЧАСОВ НА КАЖДУЮ ТЕМУ</w:t>
      </w:r>
      <w:r>
        <w:rPr>
          <w:rFonts w:ascii="Times New Roman" w:hAnsi="Times New Roman"/>
          <w:b/>
          <w:sz w:val="24"/>
          <w:szCs w:val="24"/>
        </w:rPr>
        <w:br/>
      </w:r>
      <w:r w:rsidRPr="00CE3E00">
        <w:rPr>
          <w:rFonts w:ascii="Times New Roman" w:hAnsi="Times New Roman"/>
          <w:b/>
          <w:sz w:val="24"/>
          <w:szCs w:val="24"/>
        </w:rPr>
        <w:t>5-8 КЛАССЫ</w:t>
      </w:r>
    </w:p>
    <w:p w:rsidR="0055396B" w:rsidRPr="00CE3E00" w:rsidRDefault="0055396B" w:rsidP="0055396B">
      <w:pPr>
        <w:spacing w:after="0" w:line="240" w:lineRule="auto"/>
        <w:rPr>
          <w:rFonts w:ascii="Times New Roman" w:hAnsi="Times New Roman"/>
          <w:b/>
          <w:sz w:val="24"/>
          <w:szCs w:val="24"/>
        </w:rPr>
      </w:pPr>
    </w:p>
    <w:tbl>
      <w:tblPr>
        <w:tblW w:w="10102" w:type="dxa"/>
        <w:tblInd w:w="-34" w:type="dxa"/>
        <w:tblLayout w:type="fixed"/>
        <w:tblCellMar>
          <w:left w:w="10" w:type="dxa"/>
          <w:right w:w="10" w:type="dxa"/>
        </w:tblCellMar>
        <w:tblLook w:val="04A0"/>
      </w:tblPr>
      <w:tblGrid>
        <w:gridCol w:w="708"/>
        <w:gridCol w:w="8365"/>
        <w:gridCol w:w="1029"/>
      </w:tblGrid>
      <w:tr w:rsidR="0055396B" w:rsidRPr="00CE3E00" w:rsidTr="00310981">
        <w:trPr>
          <w:trHeight w:val="571"/>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spacing w:after="0" w:line="240" w:lineRule="auto"/>
              <w:jc w:val="center"/>
              <w:rPr>
                <w:rFonts w:ascii="Times New Roman" w:hAnsi="Times New Roman"/>
                <w:b/>
                <w:sz w:val="24"/>
                <w:szCs w:val="24"/>
              </w:rPr>
            </w:pPr>
            <w:r w:rsidRPr="00CE3E00">
              <w:rPr>
                <w:rFonts w:ascii="Times New Roman" w:hAnsi="Times New Roman"/>
                <w:b/>
                <w:sz w:val="24"/>
                <w:szCs w:val="24"/>
              </w:rPr>
              <w:t>№</w:t>
            </w:r>
          </w:p>
          <w:p w:rsidR="0055396B" w:rsidRPr="00CE3E00" w:rsidRDefault="0055396B" w:rsidP="00310981">
            <w:pPr>
              <w:pStyle w:val="Standard"/>
              <w:jc w:val="center"/>
              <w:rPr>
                <w:b/>
              </w:rPr>
            </w:pPr>
            <w:proofErr w:type="spellStart"/>
            <w:proofErr w:type="gramStart"/>
            <w:r w:rsidRPr="00CE3E00">
              <w:rPr>
                <w:b/>
              </w:rPr>
              <w:t>п</w:t>
            </w:r>
            <w:proofErr w:type="spellEnd"/>
            <w:proofErr w:type="gramEnd"/>
            <w:r w:rsidRPr="00CE3E00">
              <w:rPr>
                <w:b/>
              </w:rPr>
              <w:t>/</w:t>
            </w:r>
            <w:proofErr w:type="spellStart"/>
            <w:r w:rsidRPr="00CE3E00">
              <w:rPr>
                <w:b/>
              </w:rPr>
              <w:t>п</w:t>
            </w:r>
            <w:proofErr w:type="spellEnd"/>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pStyle w:val="Standard"/>
              <w:jc w:val="center"/>
              <w:rPr>
                <w:b/>
              </w:rPr>
            </w:pPr>
            <w:r w:rsidRPr="00CE3E00">
              <w:rPr>
                <w:b/>
              </w:rPr>
              <w:t xml:space="preserve">Наименование разделов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jc w:val="center"/>
              <w:rPr>
                <w:b/>
              </w:rPr>
            </w:pPr>
            <w:r w:rsidRPr="00CE3E00">
              <w:rPr>
                <w:b/>
              </w:rPr>
              <w:t>Кол-во часов</w:t>
            </w:r>
          </w:p>
        </w:tc>
      </w:tr>
      <w:tr w:rsidR="0055396B" w:rsidRPr="00CE3E00" w:rsidTr="00310981">
        <w:trPr>
          <w:trHeight w:val="169"/>
        </w:trPr>
        <w:tc>
          <w:tcPr>
            <w:tcW w:w="101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jc w:val="center"/>
              <w:rPr>
                <w:b/>
              </w:rPr>
            </w:pPr>
            <w:r w:rsidRPr="00CE3E00">
              <w:rPr>
                <w:b/>
              </w:rPr>
              <w:t xml:space="preserve">5 класс </w:t>
            </w:r>
          </w:p>
        </w:tc>
      </w:tr>
      <w:tr w:rsidR="0055396B" w:rsidRPr="00CE3E00" w:rsidTr="00310981">
        <w:trPr>
          <w:trHeight w:val="376"/>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55396B">
            <w:pPr>
              <w:pStyle w:val="Standard"/>
              <w:numPr>
                <w:ilvl w:val="0"/>
                <w:numId w:val="21"/>
              </w:numPr>
              <w:jc w:val="center"/>
            </w:pPr>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shd w:val="clear" w:color="auto" w:fill="FFFFFF"/>
              <w:spacing w:after="0" w:line="240" w:lineRule="auto"/>
              <w:rPr>
                <w:rFonts w:ascii="Times New Roman" w:hAnsi="Times New Roman"/>
                <w:sz w:val="24"/>
                <w:szCs w:val="24"/>
              </w:rPr>
            </w:pPr>
            <w:r w:rsidRPr="00CE3E00">
              <w:rPr>
                <w:rFonts w:ascii="Times New Roman" w:hAnsi="Times New Roman"/>
                <w:sz w:val="24"/>
                <w:szCs w:val="24"/>
              </w:rPr>
              <w:t xml:space="preserve">  </w:t>
            </w:r>
            <w:r w:rsidRPr="00CE3E00">
              <w:rPr>
                <w:rFonts w:ascii="Times New Roman" w:hAnsi="Times New Roman"/>
                <w:bCs/>
                <w:sz w:val="24"/>
                <w:szCs w:val="24"/>
              </w:rPr>
              <w:t>Образ родной Земли в изобразительном искусстве</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jc w:val="center"/>
            </w:pPr>
            <w:r w:rsidRPr="00CE3E00">
              <w:t>9</w:t>
            </w:r>
          </w:p>
        </w:tc>
      </w:tr>
      <w:tr w:rsidR="0055396B" w:rsidRPr="00CE3E00" w:rsidTr="00310981">
        <w:trPr>
          <w:trHeight w:val="181"/>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55396B">
            <w:pPr>
              <w:pStyle w:val="Standard"/>
              <w:numPr>
                <w:ilvl w:val="0"/>
                <w:numId w:val="21"/>
              </w:numPr>
              <w:jc w:val="center"/>
            </w:pPr>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autoSpaceDE w:val="0"/>
              <w:autoSpaceDN w:val="0"/>
              <w:adjustRightInd w:val="0"/>
              <w:spacing w:after="0" w:line="240" w:lineRule="auto"/>
              <w:ind w:left="133"/>
              <w:rPr>
                <w:rFonts w:ascii="Times New Roman" w:hAnsi="Times New Roman"/>
                <w:sz w:val="24"/>
                <w:szCs w:val="24"/>
              </w:rPr>
            </w:pPr>
            <w:r w:rsidRPr="00CE3E00">
              <w:rPr>
                <w:rFonts w:ascii="Times New Roman" w:hAnsi="Times New Roman"/>
                <w:bCs/>
                <w:sz w:val="24"/>
                <w:szCs w:val="24"/>
              </w:rPr>
              <w:t>Живая старина. Природные и трудовые циклы</w:t>
            </w:r>
            <w:r w:rsidRPr="00CE3E00">
              <w:rPr>
                <w:rFonts w:ascii="Times New Roman" w:hAnsi="Times New Roman"/>
                <w:sz w:val="24"/>
                <w:szCs w:val="24"/>
              </w:rPr>
              <w:t xml:space="preserve"> </w:t>
            </w:r>
            <w:r w:rsidRPr="00CE3E00">
              <w:rPr>
                <w:rFonts w:ascii="Times New Roman" w:hAnsi="Times New Roman"/>
                <w:bCs/>
                <w:sz w:val="24"/>
                <w:szCs w:val="24"/>
              </w:rPr>
              <w:t>в народной   культуре и современной жизни</w:t>
            </w:r>
            <w:r w:rsidRPr="00CE3E00">
              <w:rPr>
                <w:rFonts w:ascii="Times New Roman" w:hAnsi="Times New Roman"/>
                <w:sz w:val="24"/>
                <w:szCs w:val="24"/>
              </w:rPr>
              <w:t xml:space="preserve"> </w:t>
            </w:r>
            <w:r w:rsidRPr="00CE3E00">
              <w:rPr>
                <w:rFonts w:ascii="Times New Roman" w:hAnsi="Times New Roman"/>
                <w:bCs/>
                <w:sz w:val="24"/>
                <w:szCs w:val="24"/>
              </w:rPr>
              <w:t xml:space="preserve">и их образы в искусстве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jc w:val="center"/>
            </w:pPr>
            <w:r w:rsidRPr="00CE3E00">
              <w:t>8</w:t>
            </w:r>
          </w:p>
        </w:tc>
      </w:tr>
      <w:tr w:rsidR="0055396B" w:rsidRPr="00CE3E00" w:rsidTr="00310981">
        <w:trPr>
          <w:trHeight w:val="422"/>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55396B">
            <w:pPr>
              <w:pStyle w:val="Standard"/>
              <w:numPr>
                <w:ilvl w:val="0"/>
                <w:numId w:val="21"/>
              </w:numPr>
              <w:jc w:val="center"/>
            </w:pPr>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autoSpaceDE w:val="0"/>
              <w:autoSpaceDN w:val="0"/>
              <w:adjustRightInd w:val="0"/>
              <w:spacing w:after="0" w:line="240" w:lineRule="auto"/>
              <w:rPr>
                <w:rFonts w:ascii="Times New Roman" w:hAnsi="Times New Roman"/>
                <w:bCs/>
                <w:sz w:val="24"/>
                <w:szCs w:val="24"/>
              </w:rPr>
            </w:pPr>
            <w:r w:rsidRPr="00CE3E00">
              <w:rPr>
                <w:rFonts w:ascii="Times New Roman" w:hAnsi="Times New Roman"/>
                <w:bCs/>
                <w:sz w:val="24"/>
                <w:szCs w:val="24"/>
              </w:rPr>
              <w:t xml:space="preserve">  Мудрость народной жизни в искусстве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Default"/>
              <w:shd w:val="clear" w:color="auto" w:fill="FFFFFF" w:themeFill="background1"/>
              <w:spacing w:line="240" w:lineRule="auto"/>
              <w:jc w:val="center"/>
              <w:rPr>
                <w:color w:val="auto"/>
              </w:rPr>
            </w:pPr>
            <w:r w:rsidRPr="00CE3E00">
              <w:rPr>
                <w:color w:val="auto"/>
              </w:rPr>
              <w:t>11</w:t>
            </w:r>
          </w:p>
        </w:tc>
      </w:tr>
      <w:tr w:rsidR="0055396B" w:rsidRPr="00CE3E00" w:rsidTr="00310981">
        <w:trPr>
          <w:trHeight w:val="223"/>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55396B">
            <w:pPr>
              <w:pStyle w:val="Standard"/>
              <w:numPr>
                <w:ilvl w:val="0"/>
                <w:numId w:val="21"/>
              </w:numPr>
              <w:jc w:val="center"/>
            </w:pPr>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shd w:val="clear" w:color="auto" w:fill="FFFFFF"/>
              <w:spacing w:after="0" w:line="240" w:lineRule="auto"/>
              <w:jc w:val="both"/>
              <w:rPr>
                <w:rFonts w:ascii="Times New Roman" w:hAnsi="Times New Roman"/>
                <w:sz w:val="24"/>
                <w:szCs w:val="24"/>
              </w:rPr>
            </w:pPr>
            <w:r w:rsidRPr="00CE3E00">
              <w:rPr>
                <w:rFonts w:ascii="Times New Roman" w:hAnsi="Times New Roman"/>
                <w:b/>
                <w:sz w:val="24"/>
                <w:szCs w:val="24"/>
              </w:rPr>
              <w:t xml:space="preserve">  </w:t>
            </w:r>
            <w:r w:rsidRPr="00CE3E00">
              <w:rPr>
                <w:rFonts w:ascii="Times New Roman" w:hAnsi="Times New Roman"/>
                <w:bCs/>
                <w:sz w:val="24"/>
                <w:szCs w:val="24"/>
              </w:rPr>
              <w:t>Образ единения человека с природой в искусстве</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jc w:val="center"/>
            </w:pPr>
            <w:r w:rsidRPr="00CE3E00">
              <w:t>6</w:t>
            </w:r>
          </w:p>
        </w:tc>
      </w:tr>
      <w:tr w:rsidR="00310981" w:rsidRPr="00CE3E00" w:rsidTr="00310981">
        <w:trPr>
          <w:trHeight w:val="223"/>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981" w:rsidRPr="00CE3E00" w:rsidRDefault="00310981" w:rsidP="0055396B">
            <w:pPr>
              <w:pStyle w:val="Standard"/>
              <w:numPr>
                <w:ilvl w:val="0"/>
                <w:numId w:val="21"/>
              </w:numPr>
              <w:jc w:val="center"/>
            </w:pPr>
          </w:p>
        </w:tc>
        <w:tc>
          <w:tcPr>
            <w:tcW w:w="8365" w:type="dxa"/>
            <w:tcBorders>
              <w:top w:val="single" w:sz="4" w:space="0" w:color="000000"/>
              <w:left w:val="single" w:sz="4" w:space="0" w:color="000000"/>
              <w:bottom w:val="single" w:sz="4" w:space="0" w:color="000000"/>
              <w:right w:val="single" w:sz="4" w:space="0" w:color="000000"/>
            </w:tcBorders>
            <w:hideMark/>
          </w:tcPr>
          <w:p w:rsidR="00310981" w:rsidRPr="00310981" w:rsidRDefault="00310981" w:rsidP="00310981">
            <w:pPr>
              <w:shd w:val="clear" w:color="auto" w:fill="FFFFFF"/>
              <w:spacing w:after="0" w:line="240" w:lineRule="auto"/>
              <w:jc w:val="both"/>
              <w:rPr>
                <w:rFonts w:ascii="Times New Roman" w:hAnsi="Times New Roman"/>
                <w:sz w:val="24"/>
                <w:szCs w:val="24"/>
              </w:rPr>
            </w:pPr>
            <w:r>
              <w:rPr>
                <w:rFonts w:ascii="Times New Roman" w:hAnsi="Times New Roman"/>
                <w:b/>
                <w:sz w:val="24"/>
                <w:szCs w:val="24"/>
              </w:rPr>
              <w:t xml:space="preserve">  </w:t>
            </w:r>
            <w:r w:rsidRPr="00310981">
              <w:rPr>
                <w:rFonts w:ascii="Times New Roman" w:hAnsi="Times New Roman"/>
                <w:sz w:val="24"/>
                <w:szCs w:val="24"/>
              </w:rPr>
              <w:t>Резерв</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981" w:rsidRPr="00CE3E00" w:rsidRDefault="00310981" w:rsidP="00310981">
            <w:pPr>
              <w:pStyle w:val="Standard"/>
              <w:jc w:val="center"/>
            </w:pPr>
            <w:r>
              <w:t>1</w:t>
            </w:r>
          </w:p>
        </w:tc>
      </w:tr>
      <w:tr w:rsidR="0055396B" w:rsidRPr="00CE3E00" w:rsidTr="00310981">
        <w:trPr>
          <w:trHeight w:val="223"/>
        </w:trPr>
        <w:tc>
          <w:tcPr>
            <w:tcW w:w="9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rPr>
                <w:b/>
              </w:rPr>
            </w:pPr>
            <w:r w:rsidRPr="00CE3E00">
              <w:rPr>
                <w:b/>
              </w:rPr>
              <w:t xml:space="preserve">   Всего</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310981" w:rsidP="00310981">
            <w:pPr>
              <w:pStyle w:val="Standard"/>
              <w:rPr>
                <w:b/>
              </w:rPr>
            </w:pPr>
            <w:r>
              <w:rPr>
                <w:b/>
              </w:rPr>
              <w:t>35</w:t>
            </w:r>
            <w:r w:rsidR="0055396B" w:rsidRPr="00CE3E00">
              <w:rPr>
                <w:b/>
              </w:rPr>
              <w:t>ч.</w:t>
            </w:r>
          </w:p>
        </w:tc>
      </w:tr>
      <w:tr w:rsidR="0055396B" w:rsidRPr="00CE3E00" w:rsidTr="00310981">
        <w:trPr>
          <w:trHeight w:val="259"/>
        </w:trPr>
        <w:tc>
          <w:tcPr>
            <w:tcW w:w="101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jc w:val="center"/>
              <w:rPr>
                <w:b/>
              </w:rPr>
            </w:pPr>
            <w:r w:rsidRPr="00CE3E00">
              <w:rPr>
                <w:b/>
              </w:rPr>
              <w:t>6 класс</w:t>
            </w:r>
          </w:p>
        </w:tc>
      </w:tr>
      <w:tr w:rsidR="0055396B" w:rsidRPr="00CE3E00" w:rsidTr="00310981">
        <w:trPr>
          <w:trHeight w:val="167"/>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55396B">
            <w:pPr>
              <w:pStyle w:val="Standard"/>
              <w:numPr>
                <w:ilvl w:val="0"/>
                <w:numId w:val="22"/>
              </w:numPr>
            </w:pPr>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spacing w:line="240" w:lineRule="auto"/>
              <w:rPr>
                <w:rFonts w:ascii="Times New Roman" w:hAnsi="Times New Roman"/>
                <w:sz w:val="24"/>
                <w:szCs w:val="24"/>
              </w:rPr>
            </w:pPr>
            <w:r w:rsidRPr="00CE3E00">
              <w:rPr>
                <w:rFonts w:ascii="Times New Roman" w:hAnsi="Times New Roman"/>
                <w:sz w:val="24"/>
                <w:szCs w:val="24"/>
              </w:rPr>
              <w:t xml:space="preserve">   Образ цветущей природы</w:t>
            </w:r>
            <w:r w:rsidR="0096114B">
              <w:rPr>
                <w:rFonts w:ascii="Times New Roman" w:hAnsi="Times New Roman"/>
                <w:sz w:val="24"/>
                <w:szCs w:val="24"/>
              </w:rPr>
              <w:t xml:space="preserve"> </w:t>
            </w:r>
            <w:r w:rsidRPr="00CE3E00">
              <w:rPr>
                <w:rFonts w:ascii="Times New Roman" w:hAnsi="Times New Roman"/>
                <w:sz w:val="24"/>
                <w:szCs w:val="24"/>
              </w:rPr>
              <w:t>-</w:t>
            </w:r>
            <w:r w:rsidR="0096114B">
              <w:rPr>
                <w:rFonts w:ascii="Times New Roman" w:hAnsi="Times New Roman"/>
                <w:sz w:val="24"/>
                <w:szCs w:val="24"/>
              </w:rPr>
              <w:t xml:space="preserve"> </w:t>
            </w:r>
            <w:r w:rsidRPr="00CE3E00">
              <w:rPr>
                <w:rFonts w:ascii="Times New Roman" w:hAnsi="Times New Roman"/>
                <w:sz w:val="24"/>
                <w:szCs w:val="24"/>
              </w:rPr>
              <w:t xml:space="preserve">вечная тема в искусстве.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pPr>
            <w:r w:rsidRPr="00CE3E00">
              <w:t>6</w:t>
            </w:r>
          </w:p>
        </w:tc>
      </w:tr>
      <w:tr w:rsidR="0055396B" w:rsidRPr="00CE3E00" w:rsidTr="00310981">
        <w:trPr>
          <w:trHeight w:val="129"/>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55396B">
            <w:pPr>
              <w:pStyle w:val="Standard"/>
              <w:numPr>
                <w:ilvl w:val="0"/>
                <w:numId w:val="22"/>
              </w:numPr>
            </w:pPr>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pStyle w:val="a9"/>
              <w:spacing w:line="240" w:lineRule="auto"/>
              <w:ind w:firstLine="0"/>
              <w:rPr>
                <w:sz w:val="24"/>
                <w:szCs w:val="24"/>
              </w:rPr>
            </w:pPr>
            <w:r w:rsidRPr="00CE3E00">
              <w:rPr>
                <w:sz w:val="24"/>
                <w:szCs w:val="24"/>
              </w:rPr>
              <w:t xml:space="preserve">   Из прошлого в настоящее. Художественный диалог культур.</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pPr>
            <w:r w:rsidRPr="00CE3E00">
              <w:t>10</w:t>
            </w:r>
          </w:p>
        </w:tc>
      </w:tr>
      <w:tr w:rsidR="0055396B" w:rsidRPr="00CE3E00" w:rsidTr="00310981">
        <w:trPr>
          <w:trHeight w:val="219"/>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55396B">
            <w:pPr>
              <w:pStyle w:val="Standard"/>
              <w:numPr>
                <w:ilvl w:val="0"/>
                <w:numId w:val="22"/>
              </w:numPr>
            </w:pPr>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pStyle w:val="a9"/>
              <w:spacing w:line="240" w:lineRule="auto"/>
              <w:ind w:firstLine="0"/>
              <w:jc w:val="left"/>
              <w:rPr>
                <w:sz w:val="24"/>
                <w:szCs w:val="24"/>
              </w:rPr>
            </w:pPr>
            <w:r w:rsidRPr="00CE3E00">
              <w:rPr>
                <w:sz w:val="24"/>
                <w:szCs w:val="24"/>
              </w:rPr>
              <w:t xml:space="preserve">   Исторические реалии в искусстве разных народов.</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pPr>
            <w:r w:rsidRPr="00CE3E00">
              <w:t>10</w:t>
            </w:r>
          </w:p>
        </w:tc>
      </w:tr>
      <w:tr w:rsidR="0055396B" w:rsidRPr="00CE3E00" w:rsidTr="00310981">
        <w:trPr>
          <w:trHeight w:val="167"/>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55396B">
            <w:pPr>
              <w:pStyle w:val="Standard"/>
              <w:numPr>
                <w:ilvl w:val="0"/>
                <w:numId w:val="22"/>
              </w:numPr>
            </w:pPr>
          </w:p>
        </w:tc>
        <w:tc>
          <w:tcPr>
            <w:tcW w:w="8365" w:type="dxa"/>
            <w:tcBorders>
              <w:top w:val="single" w:sz="4" w:space="0" w:color="000000"/>
              <w:left w:val="single" w:sz="4" w:space="0" w:color="000000"/>
              <w:bottom w:val="single" w:sz="4" w:space="0" w:color="000000"/>
              <w:right w:val="single" w:sz="4" w:space="0" w:color="000000"/>
            </w:tcBorders>
            <w:hideMark/>
          </w:tcPr>
          <w:p w:rsidR="0055396B" w:rsidRPr="00CE3E00" w:rsidRDefault="0055396B" w:rsidP="00310981">
            <w:pPr>
              <w:autoSpaceDE w:val="0"/>
              <w:autoSpaceDN w:val="0"/>
              <w:adjustRightInd w:val="0"/>
              <w:spacing w:after="0" w:line="240" w:lineRule="auto"/>
              <w:rPr>
                <w:rFonts w:ascii="Times New Roman" w:hAnsi="Times New Roman"/>
                <w:i/>
                <w:iCs/>
                <w:sz w:val="24"/>
                <w:szCs w:val="24"/>
              </w:rPr>
            </w:pPr>
            <w:r w:rsidRPr="00CE3E00">
              <w:rPr>
                <w:rFonts w:ascii="Times New Roman" w:hAnsi="Times New Roman"/>
                <w:b/>
                <w:bCs/>
                <w:sz w:val="24"/>
                <w:szCs w:val="24"/>
              </w:rPr>
              <w:t xml:space="preserve">   </w:t>
            </w:r>
            <w:r w:rsidRPr="00CE3E00">
              <w:rPr>
                <w:rFonts w:ascii="Times New Roman" w:hAnsi="Times New Roman"/>
                <w:bCs/>
                <w:sz w:val="24"/>
                <w:szCs w:val="24"/>
              </w:rPr>
              <w:t>Образ времени года в искусстве. Весна-утро года.</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96B" w:rsidRPr="00CE3E00" w:rsidRDefault="0055396B" w:rsidP="00310981">
            <w:pPr>
              <w:pStyle w:val="Standard"/>
            </w:pPr>
            <w:r w:rsidRPr="00CE3E00">
              <w:t>8</w:t>
            </w:r>
          </w:p>
        </w:tc>
      </w:tr>
      <w:tr w:rsidR="00310981" w:rsidRPr="00CE3E00" w:rsidTr="00310981">
        <w:trPr>
          <w:trHeight w:val="167"/>
        </w:trPr>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981" w:rsidRPr="00CE3E00" w:rsidRDefault="00310981" w:rsidP="0055396B">
            <w:pPr>
              <w:pStyle w:val="Standard"/>
              <w:numPr>
                <w:ilvl w:val="0"/>
                <w:numId w:val="22"/>
              </w:numPr>
            </w:pPr>
          </w:p>
        </w:tc>
        <w:tc>
          <w:tcPr>
            <w:tcW w:w="8365" w:type="dxa"/>
            <w:tcBorders>
              <w:top w:val="single" w:sz="4" w:space="0" w:color="000000"/>
              <w:left w:val="single" w:sz="4" w:space="0" w:color="000000"/>
              <w:bottom w:val="single" w:sz="4" w:space="0" w:color="000000"/>
              <w:right w:val="single" w:sz="4" w:space="0" w:color="000000"/>
            </w:tcBorders>
            <w:hideMark/>
          </w:tcPr>
          <w:p w:rsidR="00310981" w:rsidRPr="00310981" w:rsidRDefault="00310981" w:rsidP="00310981">
            <w:pPr>
              <w:autoSpaceDE w:val="0"/>
              <w:autoSpaceDN w:val="0"/>
              <w:adjustRightInd w:val="0"/>
              <w:spacing w:after="0" w:line="240" w:lineRule="auto"/>
              <w:rPr>
                <w:rFonts w:ascii="Times New Roman" w:hAnsi="Times New Roman"/>
                <w:bCs/>
                <w:sz w:val="24"/>
                <w:szCs w:val="24"/>
              </w:rPr>
            </w:pPr>
            <w:r>
              <w:rPr>
                <w:rFonts w:ascii="Times New Roman" w:hAnsi="Times New Roman"/>
                <w:b/>
                <w:bCs/>
                <w:sz w:val="24"/>
                <w:szCs w:val="24"/>
              </w:rPr>
              <w:t xml:space="preserve"> </w:t>
            </w:r>
            <w:r w:rsidRPr="00310981">
              <w:rPr>
                <w:rFonts w:ascii="Times New Roman" w:hAnsi="Times New Roman"/>
                <w:bCs/>
                <w:sz w:val="24"/>
                <w:szCs w:val="24"/>
              </w:rPr>
              <w:t>Резерв</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0981" w:rsidRPr="00CE3E00" w:rsidRDefault="00310981" w:rsidP="00310981">
            <w:pPr>
              <w:pStyle w:val="Standard"/>
            </w:pPr>
            <w:r>
              <w:t>1</w:t>
            </w:r>
          </w:p>
        </w:tc>
      </w:tr>
      <w:tr w:rsidR="0055396B" w:rsidRPr="00CE3E00" w:rsidTr="00310981">
        <w:trPr>
          <w:trHeight w:val="258"/>
        </w:trPr>
        <w:tc>
          <w:tcPr>
            <w:tcW w:w="9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rPr>
                <w:b/>
              </w:rPr>
            </w:pPr>
            <w:r w:rsidRPr="00CE3E00">
              <w:rPr>
                <w:b/>
              </w:rPr>
              <w:t xml:space="preserve">   Всего</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310981" w:rsidP="00310981">
            <w:pPr>
              <w:pStyle w:val="Standard"/>
              <w:rPr>
                <w:b/>
              </w:rPr>
            </w:pPr>
            <w:r>
              <w:rPr>
                <w:b/>
              </w:rPr>
              <w:t>35</w:t>
            </w:r>
            <w:r w:rsidR="0055396B" w:rsidRPr="00CE3E00">
              <w:rPr>
                <w:b/>
              </w:rPr>
              <w:t xml:space="preserve"> ч.</w:t>
            </w:r>
          </w:p>
        </w:tc>
      </w:tr>
      <w:tr w:rsidR="0055396B" w:rsidRPr="00CE3E00" w:rsidTr="00310981">
        <w:trPr>
          <w:trHeight w:val="258"/>
        </w:trPr>
        <w:tc>
          <w:tcPr>
            <w:tcW w:w="101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jc w:val="center"/>
              <w:rPr>
                <w:b/>
              </w:rPr>
            </w:pPr>
            <w:r w:rsidRPr="00CE3E00">
              <w:rPr>
                <w:b/>
              </w:rPr>
              <w:t xml:space="preserve">7 класс </w:t>
            </w:r>
          </w:p>
        </w:tc>
      </w:tr>
      <w:tr w:rsidR="0055396B" w:rsidRPr="00CE3E00" w:rsidTr="00310981">
        <w:trPr>
          <w:trHeight w:val="258"/>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5396B" w:rsidRPr="00CE3E00" w:rsidRDefault="0055396B" w:rsidP="0055396B">
            <w:pPr>
              <w:pStyle w:val="Standard"/>
              <w:numPr>
                <w:ilvl w:val="0"/>
                <w:numId w:val="23"/>
              </w:numPr>
            </w:pPr>
          </w:p>
        </w:tc>
        <w:tc>
          <w:tcPr>
            <w:tcW w:w="8365" w:type="dxa"/>
            <w:tcBorders>
              <w:top w:val="single" w:sz="4" w:space="0" w:color="000000"/>
              <w:left w:val="single" w:sz="4" w:space="0" w:color="auto"/>
              <w:bottom w:val="single" w:sz="4" w:space="0" w:color="000000"/>
              <w:right w:val="single" w:sz="4" w:space="0" w:color="000000"/>
            </w:tcBorders>
          </w:tcPr>
          <w:p w:rsidR="0055396B" w:rsidRPr="00CE3E00" w:rsidRDefault="0055396B" w:rsidP="00310981">
            <w:pPr>
              <w:autoSpaceDE w:val="0"/>
              <w:autoSpaceDN w:val="0"/>
              <w:adjustRightInd w:val="0"/>
              <w:spacing w:after="0" w:line="240" w:lineRule="auto"/>
              <w:rPr>
                <w:rFonts w:ascii="Times New Roman" w:hAnsi="Times New Roman"/>
                <w:bCs/>
                <w:sz w:val="24"/>
                <w:szCs w:val="24"/>
              </w:rPr>
            </w:pPr>
            <w:r w:rsidRPr="00CE3E00">
              <w:rPr>
                <w:rFonts w:ascii="Times New Roman" w:hAnsi="Times New Roman"/>
                <w:bCs/>
                <w:sz w:val="24"/>
                <w:szCs w:val="24"/>
              </w:rPr>
              <w:t xml:space="preserve">  Человек и среда в жизни и изобразительном искусстве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pPr>
            <w:r w:rsidRPr="00CE3E00">
              <w:t>8</w:t>
            </w:r>
          </w:p>
        </w:tc>
      </w:tr>
      <w:tr w:rsidR="0055396B" w:rsidRPr="00CE3E00" w:rsidTr="00310981">
        <w:trPr>
          <w:trHeight w:val="258"/>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5396B" w:rsidRPr="00CE3E00" w:rsidRDefault="0055396B" w:rsidP="0055396B">
            <w:pPr>
              <w:pStyle w:val="Standard"/>
              <w:numPr>
                <w:ilvl w:val="0"/>
                <w:numId w:val="23"/>
              </w:numPr>
            </w:pPr>
          </w:p>
        </w:tc>
        <w:tc>
          <w:tcPr>
            <w:tcW w:w="8365" w:type="dxa"/>
            <w:tcBorders>
              <w:top w:val="single" w:sz="4" w:space="0" w:color="000000"/>
              <w:left w:val="single" w:sz="4" w:space="0" w:color="auto"/>
              <w:bottom w:val="single" w:sz="4" w:space="0" w:color="000000"/>
              <w:right w:val="single" w:sz="4" w:space="0" w:color="000000"/>
            </w:tcBorders>
          </w:tcPr>
          <w:p w:rsidR="0055396B" w:rsidRPr="00310981" w:rsidRDefault="0055396B" w:rsidP="00310981">
            <w:pPr>
              <w:pStyle w:val="a9"/>
              <w:spacing w:line="240" w:lineRule="auto"/>
              <w:ind w:firstLine="0"/>
              <w:jc w:val="left"/>
              <w:rPr>
                <w:rStyle w:val="FontStyle12"/>
                <w:i w:val="0"/>
                <w:sz w:val="24"/>
                <w:szCs w:val="24"/>
              </w:rPr>
            </w:pPr>
            <w:r w:rsidRPr="00310981">
              <w:rPr>
                <w:rStyle w:val="FontStyle12"/>
                <w:i w:val="0"/>
                <w:sz w:val="24"/>
                <w:szCs w:val="24"/>
              </w:rPr>
              <w:t xml:space="preserve">  Мир русской дворянской усадьбы как достояние художественной культуры </w:t>
            </w:r>
          </w:p>
          <w:p w:rsidR="0055396B" w:rsidRPr="00310981" w:rsidRDefault="0055396B" w:rsidP="00310981">
            <w:pPr>
              <w:pStyle w:val="a9"/>
              <w:spacing w:line="240" w:lineRule="auto"/>
              <w:ind w:firstLine="0"/>
              <w:jc w:val="left"/>
              <w:rPr>
                <w:i/>
                <w:iCs/>
                <w:sz w:val="24"/>
                <w:szCs w:val="24"/>
              </w:rPr>
            </w:pPr>
            <w:r w:rsidRPr="00310981">
              <w:rPr>
                <w:rStyle w:val="FontStyle12"/>
                <w:i w:val="0"/>
                <w:sz w:val="24"/>
                <w:szCs w:val="24"/>
              </w:rPr>
              <w:t xml:space="preserve">  и    образ жизни человека в искусстве</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pPr>
            <w:r w:rsidRPr="00CE3E00">
              <w:t>8</w:t>
            </w:r>
          </w:p>
        </w:tc>
      </w:tr>
      <w:tr w:rsidR="0055396B" w:rsidRPr="00CE3E00" w:rsidTr="00310981">
        <w:trPr>
          <w:trHeight w:val="258"/>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5396B" w:rsidRPr="00CE3E00" w:rsidRDefault="0055396B" w:rsidP="0055396B">
            <w:pPr>
              <w:pStyle w:val="Standard"/>
              <w:numPr>
                <w:ilvl w:val="0"/>
                <w:numId w:val="23"/>
              </w:numPr>
            </w:pPr>
          </w:p>
        </w:tc>
        <w:tc>
          <w:tcPr>
            <w:tcW w:w="8365" w:type="dxa"/>
            <w:tcBorders>
              <w:top w:val="single" w:sz="4" w:space="0" w:color="000000"/>
              <w:left w:val="single" w:sz="4" w:space="0" w:color="auto"/>
              <w:bottom w:val="single" w:sz="4" w:space="0" w:color="000000"/>
              <w:right w:val="single" w:sz="4" w:space="0" w:color="000000"/>
            </w:tcBorders>
          </w:tcPr>
          <w:p w:rsidR="0055396B" w:rsidRPr="00310981" w:rsidRDefault="0055396B" w:rsidP="00310981">
            <w:pPr>
              <w:pStyle w:val="a9"/>
              <w:spacing w:line="240" w:lineRule="auto"/>
              <w:ind w:firstLine="0"/>
              <w:jc w:val="left"/>
              <w:rPr>
                <w:i/>
                <w:sz w:val="24"/>
                <w:szCs w:val="24"/>
              </w:rPr>
            </w:pPr>
            <w:r w:rsidRPr="00310981">
              <w:rPr>
                <w:rStyle w:val="FontStyle12"/>
                <w:i w:val="0"/>
                <w:sz w:val="24"/>
                <w:szCs w:val="24"/>
              </w:rPr>
              <w:t xml:space="preserve">  Народный мастер-носитель национальной культуры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pPr>
            <w:r w:rsidRPr="00CE3E00">
              <w:t>10</w:t>
            </w:r>
          </w:p>
        </w:tc>
      </w:tr>
      <w:tr w:rsidR="0055396B" w:rsidRPr="00CE3E00" w:rsidTr="00310981">
        <w:trPr>
          <w:trHeight w:val="258"/>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5396B" w:rsidRPr="00CE3E00" w:rsidRDefault="0055396B" w:rsidP="0055396B">
            <w:pPr>
              <w:pStyle w:val="Standard"/>
              <w:numPr>
                <w:ilvl w:val="0"/>
                <w:numId w:val="23"/>
              </w:numPr>
            </w:pPr>
          </w:p>
        </w:tc>
        <w:tc>
          <w:tcPr>
            <w:tcW w:w="8365" w:type="dxa"/>
            <w:tcBorders>
              <w:top w:val="single" w:sz="4" w:space="0" w:color="000000"/>
              <w:left w:val="single" w:sz="4" w:space="0" w:color="auto"/>
              <w:bottom w:val="single" w:sz="4" w:space="0" w:color="000000"/>
              <w:right w:val="single" w:sz="4" w:space="0" w:color="000000"/>
            </w:tcBorders>
          </w:tcPr>
          <w:p w:rsidR="0055396B" w:rsidRPr="00310981" w:rsidRDefault="0055396B" w:rsidP="00310981">
            <w:pPr>
              <w:pStyle w:val="a9"/>
              <w:spacing w:line="240" w:lineRule="auto"/>
              <w:ind w:firstLine="0"/>
              <w:rPr>
                <w:rStyle w:val="FontStyle12"/>
                <w:i w:val="0"/>
                <w:sz w:val="24"/>
                <w:szCs w:val="24"/>
              </w:rPr>
            </w:pPr>
            <w:r w:rsidRPr="00310981">
              <w:rPr>
                <w:rStyle w:val="FontStyle12"/>
                <w:i w:val="0"/>
                <w:sz w:val="24"/>
                <w:szCs w:val="24"/>
              </w:rPr>
              <w:t xml:space="preserve">  Человек в различных сферах деятельности в жизни и  искусстве. Техника </w:t>
            </w:r>
          </w:p>
          <w:p w:rsidR="0055396B" w:rsidRPr="00310981" w:rsidRDefault="0055396B" w:rsidP="00310981">
            <w:pPr>
              <w:pStyle w:val="a9"/>
              <w:spacing w:line="240" w:lineRule="auto"/>
              <w:ind w:firstLine="0"/>
              <w:rPr>
                <w:i/>
                <w:iCs/>
                <w:sz w:val="24"/>
                <w:szCs w:val="24"/>
              </w:rPr>
            </w:pPr>
            <w:r w:rsidRPr="00310981">
              <w:rPr>
                <w:rStyle w:val="FontStyle12"/>
                <w:i w:val="0"/>
                <w:sz w:val="24"/>
                <w:szCs w:val="24"/>
              </w:rPr>
              <w:t xml:space="preserve">  и искусство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pPr>
            <w:r w:rsidRPr="00CE3E00">
              <w:t>8</w:t>
            </w:r>
          </w:p>
        </w:tc>
      </w:tr>
      <w:tr w:rsidR="00310981" w:rsidRPr="00CE3E00" w:rsidTr="00310981">
        <w:trPr>
          <w:trHeight w:val="258"/>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10981" w:rsidRPr="00CE3E00" w:rsidRDefault="00310981" w:rsidP="0055396B">
            <w:pPr>
              <w:pStyle w:val="Standard"/>
              <w:numPr>
                <w:ilvl w:val="0"/>
                <w:numId w:val="23"/>
              </w:numPr>
            </w:pPr>
          </w:p>
        </w:tc>
        <w:tc>
          <w:tcPr>
            <w:tcW w:w="8365" w:type="dxa"/>
            <w:tcBorders>
              <w:top w:val="single" w:sz="4" w:space="0" w:color="000000"/>
              <w:left w:val="single" w:sz="4" w:space="0" w:color="auto"/>
              <w:bottom w:val="single" w:sz="4" w:space="0" w:color="000000"/>
              <w:right w:val="single" w:sz="4" w:space="0" w:color="000000"/>
            </w:tcBorders>
          </w:tcPr>
          <w:p w:rsidR="00310981" w:rsidRPr="00310981" w:rsidRDefault="00310981" w:rsidP="00310981">
            <w:pPr>
              <w:pStyle w:val="a9"/>
              <w:spacing w:line="240" w:lineRule="auto"/>
              <w:ind w:firstLine="0"/>
              <w:rPr>
                <w:rStyle w:val="FontStyle12"/>
                <w:i w:val="0"/>
                <w:sz w:val="24"/>
                <w:szCs w:val="24"/>
              </w:rPr>
            </w:pPr>
            <w:r>
              <w:rPr>
                <w:rStyle w:val="FontStyle12"/>
                <w:sz w:val="24"/>
                <w:szCs w:val="24"/>
              </w:rPr>
              <w:t xml:space="preserve"> </w:t>
            </w:r>
            <w:r>
              <w:rPr>
                <w:rStyle w:val="FontStyle12"/>
                <w:i w:val="0"/>
                <w:sz w:val="24"/>
                <w:szCs w:val="24"/>
              </w:rPr>
              <w:t>Резерв</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981" w:rsidRPr="00CE3E00" w:rsidRDefault="00310981" w:rsidP="00310981">
            <w:pPr>
              <w:pStyle w:val="Standard"/>
            </w:pPr>
            <w:r>
              <w:t>1</w:t>
            </w:r>
          </w:p>
        </w:tc>
      </w:tr>
      <w:tr w:rsidR="0055396B" w:rsidRPr="00CE3E00" w:rsidTr="00310981">
        <w:trPr>
          <w:trHeight w:val="258"/>
        </w:trPr>
        <w:tc>
          <w:tcPr>
            <w:tcW w:w="9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rPr>
                <w:b/>
              </w:rPr>
            </w:pPr>
            <w:r w:rsidRPr="00CE3E00">
              <w:rPr>
                <w:b/>
              </w:rPr>
              <w:t xml:space="preserve">   Всего</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310981" w:rsidP="00310981">
            <w:pPr>
              <w:pStyle w:val="Standard"/>
              <w:rPr>
                <w:b/>
              </w:rPr>
            </w:pPr>
            <w:r>
              <w:rPr>
                <w:b/>
              </w:rPr>
              <w:t xml:space="preserve">35 </w:t>
            </w:r>
            <w:r w:rsidR="0055396B" w:rsidRPr="00CE3E00">
              <w:rPr>
                <w:b/>
              </w:rPr>
              <w:t>ч.</w:t>
            </w:r>
          </w:p>
        </w:tc>
      </w:tr>
      <w:tr w:rsidR="0055396B" w:rsidRPr="00CE3E00" w:rsidTr="00310981">
        <w:trPr>
          <w:trHeight w:val="258"/>
        </w:trPr>
        <w:tc>
          <w:tcPr>
            <w:tcW w:w="101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jc w:val="center"/>
              <w:rPr>
                <w:b/>
              </w:rPr>
            </w:pPr>
            <w:r w:rsidRPr="00CE3E00">
              <w:rPr>
                <w:b/>
              </w:rPr>
              <w:t xml:space="preserve">8 класс </w:t>
            </w:r>
          </w:p>
        </w:tc>
      </w:tr>
      <w:tr w:rsidR="0055396B" w:rsidRPr="00CE3E00" w:rsidTr="00310981">
        <w:trPr>
          <w:trHeight w:val="258"/>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5396B" w:rsidRPr="00CE3E00" w:rsidRDefault="0055396B" w:rsidP="0055396B">
            <w:pPr>
              <w:pStyle w:val="Standard"/>
              <w:numPr>
                <w:ilvl w:val="0"/>
                <w:numId w:val="24"/>
              </w:numPr>
            </w:pPr>
          </w:p>
        </w:tc>
        <w:tc>
          <w:tcPr>
            <w:tcW w:w="8365" w:type="dxa"/>
            <w:tcBorders>
              <w:top w:val="single" w:sz="4" w:space="0" w:color="000000"/>
              <w:left w:val="single" w:sz="4" w:space="0" w:color="auto"/>
              <w:bottom w:val="single" w:sz="4" w:space="0" w:color="000000"/>
              <w:right w:val="single" w:sz="4" w:space="0" w:color="000000"/>
            </w:tcBorders>
          </w:tcPr>
          <w:p w:rsidR="0055396B" w:rsidRPr="00CE3E00" w:rsidRDefault="0055396B" w:rsidP="00310981">
            <w:pPr>
              <w:spacing w:after="0" w:line="240" w:lineRule="auto"/>
              <w:rPr>
                <w:rFonts w:ascii="Times New Roman" w:hAnsi="Times New Roman"/>
                <w:bCs/>
                <w:sz w:val="24"/>
                <w:szCs w:val="24"/>
              </w:rPr>
            </w:pPr>
            <w:r w:rsidRPr="00CE3E00">
              <w:rPr>
                <w:rFonts w:ascii="Times New Roman" w:hAnsi="Times New Roman"/>
                <w:sz w:val="24"/>
                <w:szCs w:val="24"/>
              </w:rPr>
              <w:t xml:space="preserve">  Архитектура и скульптура России – летопись нашего Отечества и родного края</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pPr>
            <w:r w:rsidRPr="00CE3E00">
              <w:t>8</w:t>
            </w:r>
          </w:p>
        </w:tc>
      </w:tr>
      <w:tr w:rsidR="0055396B" w:rsidRPr="00CE3E00" w:rsidTr="00310981">
        <w:trPr>
          <w:trHeight w:val="258"/>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5396B" w:rsidRPr="00CE3E00" w:rsidRDefault="0055396B" w:rsidP="0055396B">
            <w:pPr>
              <w:pStyle w:val="Standard"/>
              <w:numPr>
                <w:ilvl w:val="0"/>
                <w:numId w:val="24"/>
              </w:numPr>
            </w:pPr>
          </w:p>
        </w:tc>
        <w:tc>
          <w:tcPr>
            <w:tcW w:w="8365" w:type="dxa"/>
            <w:tcBorders>
              <w:top w:val="single" w:sz="4" w:space="0" w:color="000000"/>
              <w:left w:val="single" w:sz="4" w:space="0" w:color="auto"/>
              <w:bottom w:val="single" w:sz="4" w:space="0" w:color="000000"/>
              <w:right w:val="single" w:sz="4" w:space="0" w:color="000000"/>
            </w:tcBorders>
          </w:tcPr>
          <w:p w:rsidR="0055396B" w:rsidRPr="00CE3E00" w:rsidRDefault="0055396B" w:rsidP="00310981">
            <w:pPr>
              <w:spacing w:after="0" w:line="240" w:lineRule="auto"/>
              <w:rPr>
                <w:rFonts w:ascii="Times New Roman" w:hAnsi="Times New Roman"/>
                <w:sz w:val="24"/>
                <w:szCs w:val="24"/>
              </w:rPr>
            </w:pPr>
            <w:r w:rsidRPr="00CE3E00">
              <w:rPr>
                <w:rFonts w:ascii="Times New Roman" w:hAnsi="Times New Roman"/>
                <w:bCs/>
                <w:sz w:val="24"/>
                <w:szCs w:val="24"/>
              </w:rPr>
              <w:t xml:space="preserve">  Монументально-декоративная живопись в пространстве культуры</w:t>
            </w:r>
            <w:r w:rsidRPr="00CE3E00">
              <w:rPr>
                <w:rFonts w:ascii="Times New Roman" w:hAnsi="Times New Roman"/>
                <w:bCs/>
                <w:i/>
                <w:iCs/>
                <w:sz w:val="24"/>
                <w:szCs w:val="24"/>
              </w:rPr>
              <w:t xml:space="preserve">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pPr>
            <w:r w:rsidRPr="00CE3E00">
              <w:t>8</w:t>
            </w:r>
          </w:p>
        </w:tc>
      </w:tr>
      <w:tr w:rsidR="0055396B" w:rsidRPr="00CE3E00" w:rsidTr="00310981">
        <w:trPr>
          <w:trHeight w:val="258"/>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5396B" w:rsidRPr="00CE3E00" w:rsidRDefault="0055396B" w:rsidP="0055396B">
            <w:pPr>
              <w:pStyle w:val="Standard"/>
              <w:numPr>
                <w:ilvl w:val="0"/>
                <w:numId w:val="24"/>
              </w:numPr>
            </w:pPr>
          </w:p>
        </w:tc>
        <w:tc>
          <w:tcPr>
            <w:tcW w:w="8365" w:type="dxa"/>
            <w:tcBorders>
              <w:top w:val="single" w:sz="4" w:space="0" w:color="000000"/>
              <w:left w:val="single" w:sz="4" w:space="0" w:color="auto"/>
              <w:bottom w:val="single" w:sz="4" w:space="0" w:color="000000"/>
              <w:right w:val="single" w:sz="4" w:space="0" w:color="000000"/>
            </w:tcBorders>
          </w:tcPr>
          <w:p w:rsidR="0055396B" w:rsidRPr="00CE3E00" w:rsidRDefault="0055396B" w:rsidP="00310981">
            <w:pPr>
              <w:spacing w:after="0" w:line="240" w:lineRule="auto"/>
              <w:ind w:left="133"/>
              <w:rPr>
                <w:rFonts w:ascii="Times New Roman" w:hAnsi="Times New Roman"/>
                <w:sz w:val="24"/>
                <w:szCs w:val="24"/>
              </w:rPr>
            </w:pPr>
            <w:r w:rsidRPr="00CE3E00">
              <w:rPr>
                <w:rFonts w:ascii="Times New Roman" w:hAnsi="Times New Roman"/>
                <w:sz w:val="24"/>
                <w:szCs w:val="24"/>
              </w:rPr>
              <w:t xml:space="preserve">Дизайн в России. Художественное проектирование предметной среды: от функции к форме и от формы к функции </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pPr>
            <w:r w:rsidRPr="00CE3E00">
              <w:t>8</w:t>
            </w:r>
          </w:p>
        </w:tc>
      </w:tr>
      <w:tr w:rsidR="0055396B" w:rsidRPr="00CE3E00" w:rsidTr="00310981">
        <w:trPr>
          <w:trHeight w:val="854"/>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5396B" w:rsidRPr="00CE3E00" w:rsidRDefault="0055396B" w:rsidP="0055396B">
            <w:pPr>
              <w:pStyle w:val="Standard"/>
              <w:numPr>
                <w:ilvl w:val="0"/>
                <w:numId w:val="24"/>
              </w:numPr>
            </w:pPr>
          </w:p>
        </w:tc>
        <w:tc>
          <w:tcPr>
            <w:tcW w:w="8365" w:type="dxa"/>
            <w:tcBorders>
              <w:top w:val="single" w:sz="4" w:space="0" w:color="000000"/>
              <w:left w:val="single" w:sz="4" w:space="0" w:color="auto"/>
              <w:bottom w:val="single" w:sz="4" w:space="0" w:color="000000"/>
              <w:right w:val="single" w:sz="4" w:space="0" w:color="000000"/>
            </w:tcBorders>
          </w:tcPr>
          <w:p w:rsidR="0055396B" w:rsidRPr="00CE3E00" w:rsidRDefault="0055396B" w:rsidP="00310981">
            <w:pPr>
              <w:spacing w:after="0" w:line="240" w:lineRule="auto"/>
              <w:ind w:left="133"/>
              <w:rPr>
                <w:rFonts w:ascii="Times New Roman" w:hAnsi="Times New Roman"/>
                <w:sz w:val="24"/>
                <w:szCs w:val="24"/>
              </w:rPr>
            </w:pPr>
            <w:r w:rsidRPr="00CE3E00">
              <w:rPr>
                <w:rFonts w:ascii="Times New Roman" w:hAnsi="Times New Roman"/>
                <w:sz w:val="24"/>
                <w:szCs w:val="24"/>
              </w:rPr>
              <w:t xml:space="preserve">Искусство конца XIX— начала </w:t>
            </w:r>
            <w:proofErr w:type="spellStart"/>
            <w:r w:rsidRPr="00CE3E00">
              <w:rPr>
                <w:rFonts w:ascii="Times New Roman" w:hAnsi="Times New Roman"/>
                <w:sz w:val="24"/>
                <w:szCs w:val="24"/>
              </w:rPr>
              <w:t>XX</w:t>
            </w:r>
            <w:proofErr w:type="gramStart"/>
            <w:r w:rsidRPr="00CE3E00">
              <w:rPr>
                <w:rFonts w:ascii="Times New Roman" w:hAnsi="Times New Roman"/>
                <w:sz w:val="24"/>
                <w:szCs w:val="24"/>
              </w:rPr>
              <w:t>в</w:t>
            </w:r>
            <w:proofErr w:type="spellEnd"/>
            <w:proofErr w:type="gramEnd"/>
            <w:r w:rsidRPr="00CE3E00">
              <w:rPr>
                <w:rFonts w:ascii="Times New Roman" w:hAnsi="Times New Roman"/>
                <w:sz w:val="24"/>
                <w:szCs w:val="24"/>
              </w:rPr>
              <w:t>. Поиск новых художественных форм изображения действительности. Утверждение принципов социалистического реализма в искусстве 30-х </w:t>
            </w:r>
            <w:proofErr w:type="spellStart"/>
            <w:r w:rsidRPr="00CE3E00">
              <w:rPr>
                <w:rFonts w:ascii="Times New Roman" w:hAnsi="Times New Roman"/>
                <w:sz w:val="24"/>
                <w:szCs w:val="24"/>
              </w:rPr>
              <w:t>гг.XX</w:t>
            </w:r>
            <w:proofErr w:type="spellEnd"/>
            <w:r w:rsidRPr="00CE3E00">
              <w:rPr>
                <w:rFonts w:ascii="Times New Roman" w:hAnsi="Times New Roman"/>
                <w:sz w:val="24"/>
                <w:szCs w:val="24"/>
              </w:rPr>
              <w:t xml:space="preserve"> в. и дальнейшее его развитие </w:t>
            </w:r>
          </w:p>
          <w:p w:rsidR="0055396B" w:rsidRPr="00CE3E00" w:rsidRDefault="0055396B" w:rsidP="00310981">
            <w:pPr>
              <w:pStyle w:val="Standard"/>
              <w:ind w:left="133" w:hanging="275"/>
            </w:pP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pPr>
            <w:r w:rsidRPr="00CE3E00">
              <w:t>10</w:t>
            </w:r>
          </w:p>
        </w:tc>
      </w:tr>
      <w:tr w:rsidR="00310981" w:rsidRPr="00CE3E00" w:rsidTr="00310981">
        <w:trPr>
          <w:trHeight w:val="854"/>
        </w:trPr>
        <w:tc>
          <w:tcPr>
            <w:tcW w:w="70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10981" w:rsidRPr="00CE3E00" w:rsidRDefault="00310981" w:rsidP="0055396B">
            <w:pPr>
              <w:pStyle w:val="Standard"/>
              <w:numPr>
                <w:ilvl w:val="0"/>
                <w:numId w:val="24"/>
              </w:numPr>
            </w:pPr>
          </w:p>
        </w:tc>
        <w:tc>
          <w:tcPr>
            <w:tcW w:w="8365" w:type="dxa"/>
            <w:tcBorders>
              <w:top w:val="single" w:sz="4" w:space="0" w:color="000000"/>
              <w:left w:val="single" w:sz="4" w:space="0" w:color="auto"/>
              <w:bottom w:val="single" w:sz="4" w:space="0" w:color="000000"/>
              <w:right w:val="single" w:sz="4" w:space="0" w:color="000000"/>
            </w:tcBorders>
          </w:tcPr>
          <w:p w:rsidR="00310981" w:rsidRPr="00CE3E00" w:rsidRDefault="00310981" w:rsidP="00310981">
            <w:pPr>
              <w:spacing w:after="0" w:line="240" w:lineRule="auto"/>
              <w:ind w:left="133"/>
              <w:rPr>
                <w:rFonts w:ascii="Times New Roman" w:hAnsi="Times New Roman"/>
                <w:sz w:val="24"/>
                <w:szCs w:val="24"/>
              </w:rPr>
            </w:pPr>
            <w:r>
              <w:rPr>
                <w:rFonts w:ascii="Times New Roman" w:hAnsi="Times New Roman"/>
                <w:sz w:val="24"/>
                <w:szCs w:val="24"/>
              </w:rPr>
              <w:t>Резерв</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981" w:rsidRPr="00CE3E00" w:rsidRDefault="00310981" w:rsidP="00310981">
            <w:pPr>
              <w:pStyle w:val="Standard"/>
            </w:pPr>
            <w:r>
              <w:t>1</w:t>
            </w:r>
          </w:p>
        </w:tc>
      </w:tr>
      <w:tr w:rsidR="0055396B" w:rsidRPr="00CE3E00" w:rsidTr="00310981">
        <w:trPr>
          <w:trHeight w:val="258"/>
        </w:trPr>
        <w:tc>
          <w:tcPr>
            <w:tcW w:w="9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rPr>
                <w:b/>
              </w:rPr>
            </w:pPr>
            <w:r w:rsidRPr="00CE3E00">
              <w:rPr>
                <w:b/>
              </w:rPr>
              <w:t xml:space="preserve">   Всего</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310981" w:rsidP="00310981">
            <w:pPr>
              <w:pStyle w:val="Standard"/>
              <w:rPr>
                <w:b/>
              </w:rPr>
            </w:pPr>
            <w:r>
              <w:rPr>
                <w:b/>
              </w:rPr>
              <w:t>35</w:t>
            </w:r>
            <w:r w:rsidR="0055396B" w:rsidRPr="00CE3E00">
              <w:rPr>
                <w:b/>
              </w:rPr>
              <w:t xml:space="preserve"> ч.</w:t>
            </w:r>
          </w:p>
        </w:tc>
      </w:tr>
      <w:tr w:rsidR="0055396B" w:rsidRPr="00CE3E00" w:rsidTr="00310981">
        <w:trPr>
          <w:trHeight w:val="235"/>
        </w:trPr>
        <w:tc>
          <w:tcPr>
            <w:tcW w:w="9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55396B" w:rsidP="00310981">
            <w:pPr>
              <w:pStyle w:val="Standard"/>
              <w:rPr>
                <w:b/>
              </w:rPr>
            </w:pPr>
            <w:r w:rsidRPr="00CE3E00">
              <w:rPr>
                <w:b/>
              </w:rPr>
              <w:t xml:space="preserve">   Итого</w:t>
            </w:r>
          </w:p>
        </w:tc>
        <w:tc>
          <w:tcPr>
            <w:tcW w:w="1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396B" w:rsidRPr="00CE3E00" w:rsidRDefault="00310981" w:rsidP="00310981">
            <w:pPr>
              <w:pStyle w:val="Standard"/>
              <w:rPr>
                <w:b/>
              </w:rPr>
            </w:pPr>
            <w:r>
              <w:rPr>
                <w:b/>
              </w:rPr>
              <w:t>140</w:t>
            </w:r>
            <w:r w:rsidR="0055396B" w:rsidRPr="00CE3E00">
              <w:rPr>
                <w:b/>
              </w:rPr>
              <w:t>ч.</w:t>
            </w:r>
          </w:p>
        </w:tc>
      </w:tr>
    </w:tbl>
    <w:p w:rsidR="00310981" w:rsidRDefault="00310981">
      <w:pPr>
        <w:rPr>
          <w:rFonts w:ascii="Times New Roman" w:hAnsi="Times New Roman"/>
          <w:sz w:val="24"/>
          <w:szCs w:val="24"/>
        </w:rPr>
      </w:pPr>
    </w:p>
    <w:p w:rsidR="0093668B" w:rsidRDefault="0093668B">
      <w:pPr>
        <w:rPr>
          <w:rFonts w:ascii="Times New Roman" w:hAnsi="Times New Roman"/>
          <w:sz w:val="24"/>
          <w:szCs w:val="24"/>
        </w:rPr>
      </w:pPr>
    </w:p>
    <w:p w:rsidR="00DE4846" w:rsidRDefault="00DE4846">
      <w:pPr>
        <w:rPr>
          <w:rFonts w:ascii="Times New Roman" w:hAnsi="Times New Roman"/>
          <w:sz w:val="24"/>
          <w:szCs w:val="24"/>
        </w:rPr>
      </w:pPr>
    </w:p>
    <w:p w:rsidR="00310981" w:rsidRPr="008F2A94" w:rsidRDefault="00310981" w:rsidP="00310981">
      <w:pPr>
        <w:spacing w:after="0" w:line="240" w:lineRule="auto"/>
        <w:jc w:val="center"/>
        <w:rPr>
          <w:rFonts w:ascii="Times New Roman" w:hAnsi="Times New Roman"/>
          <w:b/>
          <w:sz w:val="24"/>
          <w:szCs w:val="24"/>
        </w:rPr>
      </w:pPr>
      <w:r w:rsidRPr="008F2A94">
        <w:rPr>
          <w:rFonts w:ascii="Times New Roman" w:hAnsi="Times New Roman"/>
          <w:b/>
          <w:sz w:val="24"/>
          <w:szCs w:val="24"/>
        </w:rPr>
        <w:lastRenderedPageBreak/>
        <w:t>5 класс  (</w:t>
      </w:r>
      <w:r w:rsidR="00DE4846" w:rsidRPr="008F2A94">
        <w:rPr>
          <w:rFonts w:ascii="Times New Roman" w:hAnsi="Times New Roman"/>
          <w:b/>
          <w:sz w:val="24"/>
          <w:szCs w:val="24"/>
        </w:rPr>
        <w:t>1</w:t>
      </w:r>
      <w:r w:rsidRPr="008F2A94">
        <w:rPr>
          <w:rFonts w:ascii="Times New Roman" w:hAnsi="Times New Roman"/>
          <w:b/>
          <w:sz w:val="24"/>
          <w:szCs w:val="24"/>
        </w:rPr>
        <w:t xml:space="preserve"> час в неделю)</w:t>
      </w:r>
    </w:p>
    <w:p w:rsidR="00310981" w:rsidRPr="00E00D56" w:rsidRDefault="00310981" w:rsidP="00310981">
      <w:pPr>
        <w:spacing w:after="0" w:line="240" w:lineRule="auto"/>
        <w:jc w:val="center"/>
        <w:rPr>
          <w:rFonts w:ascii="Times New Roman" w:hAnsi="Times New Roman"/>
          <w:b/>
          <w:sz w:val="24"/>
          <w:szCs w:val="24"/>
        </w:rPr>
      </w:pPr>
    </w:p>
    <w:tbl>
      <w:tblPr>
        <w:tblW w:w="10739" w:type="dxa"/>
        <w:jc w:val="center"/>
        <w:tblInd w:w="-4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942"/>
        <w:gridCol w:w="3997"/>
        <w:gridCol w:w="910"/>
        <w:gridCol w:w="1606"/>
        <w:gridCol w:w="1642"/>
        <w:gridCol w:w="1642"/>
      </w:tblGrid>
      <w:tr w:rsidR="005B6F8F" w:rsidRPr="00E00D56" w:rsidTr="005B6F8F">
        <w:trPr>
          <w:trHeight w:val="1518"/>
          <w:jc w:val="center"/>
        </w:trPr>
        <w:tc>
          <w:tcPr>
            <w:tcW w:w="942" w:type="dxa"/>
            <w:tcBorders>
              <w:top w:val="single" w:sz="4" w:space="0" w:color="00000A"/>
              <w:left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b/>
                <w:color w:val="auto"/>
              </w:rPr>
            </w:pPr>
            <w:r w:rsidRPr="00E00D56">
              <w:rPr>
                <w:b/>
                <w:color w:val="auto"/>
              </w:rPr>
              <w:t>№ урока</w:t>
            </w:r>
          </w:p>
        </w:tc>
        <w:tc>
          <w:tcPr>
            <w:tcW w:w="3997" w:type="dxa"/>
            <w:tcBorders>
              <w:top w:val="single" w:sz="4" w:space="0" w:color="00000A"/>
              <w:left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b/>
                <w:color w:val="auto"/>
                <w:spacing w:val="-3"/>
              </w:rPr>
            </w:pPr>
            <w:r w:rsidRPr="00E00D56">
              <w:rPr>
                <w:b/>
                <w:color w:val="auto"/>
              </w:rPr>
              <w:t>Тема урока</w:t>
            </w:r>
          </w:p>
        </w:tc>
        <w:tc>
          <w:tcPr>
            <w:tcW w:w="910" w:type="dxa"/>
            <w:tcBorders>
              <w:top w:val="single" w:sz="4" w:space="0" w:color="00000A"/>
              <w:left w:val="single" w:sz="4" w:space="0" w:color="auto"/>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both"/>
              <w:rPr>
                <w:b/>
                <w:color w:val="auto"/>
                <w:spacing w:val="-3"/>
                <w:sz w:val="22"/>
                <w:szCs w:val="22"/>
              </w:rPr>
            </w:pPr>
            <w:r w:rsidRPr="00E00D56">
              <w:rPr>
                <w:b/>
                <w:color w:val="auto"/>
                <w:spacing w:val="-3"/>
                <w:sz w:val="22"/>
                <w:szCs w:val="22"/>
              </w:rPr>
              <w:t>Кол-во часов</w:t>
            </w:r>
          </w:p>
        </w:tc>
        <w:tc>
          <w:tcPr>
            <w:tcW w:w="1606" w:type="dxa"/>
            <w:tcBorders>
              <w:top w:val="single" w:sz="4" w:space="0" w:color="00000A"/>
              <w:left w:val="single" w:sz="4" w:space="0" w:color="auto"/>
              <w:right w:val="single" w:sz="4" w:space="0" w:color="auto"/>
            </w:tcBorders>
            <w:shd w:val="clear" w:color="auto" w:fill="FFFFFF"/>
          </w:tcPr>
          <w:p w:rsidR="005B6F8F" w:rsidRPr="00E00D56" w:rsidRDefault="005B6F8F" w:rsidP="00310981">
            <w:pPr>
              <w:pStyle w:val="Default"/>
              <w:shd w:val="clear" w:color="auto" w:fill="FFFFFF" w:themeFill="background1"/>
              <w:spacing w:line="240" w:lineRule="auto"/>
              <w:jc w:val="both"/>
              <w:rPr>
                <w:b/>
                <w:color w:val="auto"/>
                <w:spacing w:val="-3"/>
                <w:sz w:val="22"/>
                <w:szCs w:val="22"/>
              </w:rPr>
            </w:pPr>
            <w:r>
              <w:rPr>
                <w:b/>
                <w:color w:val="auto"/>
                <w:spacing w:val="-3"/>
                <w:sz w:val="22"/>
                <w:szCs w:val="22"/>
              </w:rPr>
              <w:t>Практическая часть</w:t>
            </w:r>
          </w:p>
        </w:tc>
        <w:tc>
          <w:tcPr>
            <w:tcW w:w="1642" w:type="dxa"/>
            <w:tcBorders>
              <w:top w:val="single" w:sz="4" w:space="0" w:color="00000A"/>
              <w:left w:val="single" w:sz="4" w:space="0" w:color="auto"/>
              <w:right w:val="single" w:sz="4" w:space="0" w:color="00000A"/>
            </w:tcBorders>
            <w:shd w:val="clear" w:color="auto" w:fill="FFFFFF"/>
            <w:tcMar>
              <w:left w:w="93" w:type="dxa"/>
            </w:tcMar>
          </w:tcPr>
          <w:p w:rsidR="005B6F8F" w:rsidRPr="00295756" w:rsidRDefault="005B6F8F" w:rsidP="004411D6">
            <w:pPr>
              <w:shd w:val="clear" w:color="auto" w:fill="FFFFFF" w:themeFill="background1"/>
              <w:spacing w:after="0" w:line="240" w:lineRule="auto"/>
              <w:jc w:val="center"/>
              <w:rPr>
                <w:rFonts w:ascii="Times New Roman" w:hAnsi="Times New Roman"/>
                <w:b/>
              </w:rPr>
            </w:pPr>
            <w:r w:rsidRPr="008C30CB">
              <w:rPr>
                <w:rFonts w:ascii="Times New Roman" w:hAnsi="Times New Roman"/>
                <w:b/>
                <w:sz w:val="24"/>
                <w:szCs w:val="24"/>
              </w:rPr>
              <w:t>Плановые сроки прохождения</w:t>
            </w:r>
          </w:p>
        </w:tc>
        <w:tc>
          <w:tcPr>
            <w:tcW w:w="1642" w:type="dxa"/>
            <w:tcBorders>
              <w:top w:val="single" w:sz="4" w:space="0" w:color="00000A"/>
              <w:left w:val="single" w:sz="4" w:space="0" w:color="auto"/>
              <w:right w:val="single" w:sz="4" w:space="0" w:color="00000A"/>
            </w:tcBorders>
            <w:shd w:val="clear" w:color="auto" w:fill="FFFFFF"/>
          </w:tcPr>
          <w:p w:rsidR="005B6F8F" w:rsidRPr="00295756" w:rsidRDefault="005B6F8F" w:rsidP="004411D6">
            <w:pPr>
              <w:pStyle w:val="Default"/>
              <w:shd w:val="clear" w:color="auto" w:fill="FFFFFF" w:themeFill="background1"/>
              <w:spacing w:line="240" w:lineRule="auto"/>
              <w:jc w:val="center"/>
              <w:rPr>
                <w:b/>
                <w:color w:val="auto"/>
                <w:sz w:val="22"/>
                <w:szCs w:val="22"/>
              </w:rPr>
            </w:pPr>
            <w:proofErr w:type="spellStart"/>
            <w:proofErr w:type="gramStart"/>
            <w:r w:rsidRPr="008C30CB">
              <w:rPr>
                <w:b/>
              </w:rPr>
              <w:t>Скорректи-рованные</w:t>
            </w:r>
            <w:proofErr w:type="spellEnd"/>
            <w:proofErr w:type="gramEnd"/>
            <w:r w:rsidRPr="008C30CB">
              <w:rPr>
                <w:b/>
              </w:rPr>
              <w:t xml:space="preserve"> сроки прохождения</w:t>
            </w:r>
          </w:p>
        </w:tc>
      </w:tr>
      <w:tr w:rsidR="005B6F8F" w:rsidRPr="00E00D56" w:rsidTr="004411D6">
        <w:trPr>
          <w:trHeight w:val="263"/>
          <w:jc w:val="center"/>
        </w:trPr>
        <w:tc>
          <w:tcPr>
            <w:tcW w:w="10739" w:type="dxa"/>
            <w:gridSpan w:val="6"/>
            <w:tcBorders>
              <w:top w:val="single" w:sz="4" w:space="0" w:color="auto"/>
              <w:left w:val="single" w:sz="4" w:space="0" w:color="00000A"/>
              <w:right w:val="single" w:sz="4" w:space="0" w:color="00000A"/>
            </w:tcBorders>
            <w:shd w:val="clear" w:color="auto" w:fill="auto"/>
            <w:tcMar>
              <w:left w:w="93" w:type="dxa"/>
            </w:tcMar>
          </w:tcPr>
          <w:p w:rsidR="005B6F8F" w:rsidRPr="00E00D56" w:rsidRDefault="005B6F8F" w:rsidP="00310981">
            <w:pPr>
              <w:autoSpaceDE w:val="0"/>
              <w:autoSpaceDN w:val="0"/>
              <w:adjustRightInd w:val="0"/>
              <w:spacing w:after="0" w:line="240" w:lineRule="auto"/>
              <w:rPr>
                <w:rFonts w:ascii="Times New Roman" w:hAnsi="Times New Roman"/>
                <w:b/>
                <w:bCs/>
                <w:sz w:val="28"/>
                <w:szCs w:val="28"/>
              </w:rPr>
            </w:pPr>
          </w:p>
          <w:p w:rsidR="005B6F8F" w:rsidRPr="005B6F8F" w:rsidRDefault="005B6F8F" w:rsidP="005B6F8F">
            <w:pPr>
              <w:autoSpaceDE w:val="0"/>
              <w:autoSpaceDN w:val="0"/>
              <w:adjustRightInd w:val="0"/>
              <w:spacing w:after="0" w:line="240" w:lineRule="auto"/>
              <w:rPr>
                <w:rFonts w:ascii="Times New Roman" w:hAnsi="Times New Roman"/>
                <w:b/>
                <w:bCs/>
                <w:sz w:val="28"/>
                <w:szCs w:val="28"/>
              </w:rPr>
            </w:pPr>
            <w:r w:rsidRPr="00E00D56">
              <w:rPr>
                <w:rFonts w:ascii="Times New Roman" w:hAnsi="Times New Roman"/>
                <w:b/>
                <w:bCs/>
                <w:sz w:val="28"/>
                <w:szCs w:val="28"/>
              </w:rPr>
              <w:t xml:space="preserve">Раздел 1. Образ родной Земли в изобразительном искусстве </w:t>
            </w:r>
            <w:r>
              <w:rPr>
                <w:rFonts w:ascii="Times New Roman" w:hAnsi="Times New Roman"/>
                <w:b/>
                <w:bCs/>
                <w:sz w:val="28"/>
                <w:szCs w:val="28"/>
              </w:rPr>
              <w:t xml:space="preserve"> (9 часов)</w:t>
            </w:r>
          </w:p>
        </w:tc>
      </w:tr>
      <w:tr w:rsidR="005B6F8F" w:rsidRPr="00E00D56" w:rsidTr="005B6F8F">
        <w:trPr>
          <w:trHeight w:val="142"/>
          <w:jc w:val="center"/>
        </w:trPr>
        <w:tc>
          <w:tcPr>
            <w:tcW w:w="9097" w:type="dxa"/>
            <w:gridSpan w:val="5"/>
            <w:tcBorders>
              <w:top w:val="single" w:sz="4" w:space="0" w:color="00000A"/>
              <w:left w:val="single" w:sz="4" w:space="0" w:color="00000A"/>
              <w:bottom w:val="single" w:sz="4" w:space="0" w:color="auto"/>
              <w:right w:val="single" w:sz="4" w:space="0" w:color="00000A"/>
            </w:tcBorders>
            <w:shd w:val="clear" w:color="auto" w:fill="FFFFFF"/>
            <w:tcMar>
              <w:left w:w="93" w:type="dxa"/>
            </w:tcMar>
          </w:tcPr>
          <w:p w:rsidR="005B6F8F" w:rsidRPr="0093668B" w:rsidRDefault="005B6F8F" w:rsidP="00310981">
            <w:pPr>
              <w:pStyle w:val="Default"/>
              <w:shd w:val="clear" w:color="auto" w:fill="FFFFFF" w:themeFill="background1"/>
              <w:spacing w:line="240" w:lineRule="auto"/>
              <w:rPr>
                <w:b/>
                <w:bCs/>
                <w:i/>
              </w:rPr>
            </w:pPr>
            <w:r w:rsidRPr="0093668B">
              <w:rPr>
                <w:b/>
                <w:bCs/>
                <w:i/>
              </w:rPr>
              <w:t>Тема 1. Образ плодородия Земли в изобразительном искусстве (5ч)</w:t>
            </w:r>
          </w:p>
        </w:tc>
        <w:tc>
          <w:tcPr>
            <w:tcW w:w="1642" w:type="dxa"/>
            <w:tcBorders>
              <w:top w:val="single" w:sz="4" w:space="0" w:color="00000A"/>
              <w:left w:val="single" w:sz="4" w:space="0" w:color="00000A"/>
              <w:bottom w:val="single" w:sz="4" w:space="0" w:color="auto"/>
              <w:right w:val="single" w:sz="4" w:space="0" w:color="00000A"/>
            </w:tcBorders>
            <w:shd w:val="clear" w:color="auto" w:fill="FFFFFF"/>
          </w:tcPr>
          <w:p w:rsidR="005B6F8F" w:rsidRPr="0093668B" w:rsidRDefault="005B6F8F" w:rsidP="00310981">
            <w:pPr>
              <w:pStyle w:val="Default"/>
              <w:shd w:val="clear" w:color="auto" w:fill="FFFFFF" w:themeFill="background1"/>
              <w:spacing w:line="240" w:lineRule="auto"/>
              <w:rPr>
                <w:b/>
                <w:bCs/>
                <w:i/>
              </w:rPr>
            </w:pPr>
          </w:p>
        </w:tc>
      </w:tr>
      <w:tr w:rsidR="005B6F8F" w:rsidRPr="00E00D56" w:rsidTr="005B6F8F">
        <w:trPr>
          <w:trHeight w:val="480"/>
          <w:jc w:val="center"/>
        </w:trPr>
        <w:tc>
          <w:tcPr>
            <w:tcW w:w="942" w:type="dxa"/>
            <w:tcBorders>
              <w:top w:val="single" w:sz="4" w:space="0" w:color="auto"/>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1-2</w:t>
            </w:r>
          </w:p>
        </w:tc>
        <w:tc>
          <w:tcPr>
            <w:tcW w:w="3997" w:type="dxa"/>
            <w:tcBorders>
              <w:top w:val="single" w:sz="4" w:space="0" w:color="auto"/>
              <w:left w:val="single" w:sz="4" w:space="0" w:color="auto"/>
              <w:bottom w:val="single" w:sz="4" w:space="0" w:color="00000A"/>
              <w:right w:val="single" w:sz="4" w:space="0" w:color="auto"/>
            </w:tcBorders>
            <w:shd w:val="clear" w:color="auto" w:fill="FFFFFF"/>
            <w:tcMar>
              <w:left w:w="93" w:type="dxa"/>
            </w:tcMar>
          </w:tcPr>
          <w:p w:rsidR="005B6F8F" w:rsidRPr="00E00D56" w:rsidRDefault="005B6F8F" w:rsidP="00310981">
            <w:pPr>
              <w:spacing w:line="240" w:lineRule="auto"/>
              <w:rPr>
                <w:rFonts w:ascii="Times New Roman" w:hAnsi="Times New Roman"/>
                <w:bCs/>
                <w:sz w:val="24"/>
                <w:szCs w:val="24"/>
              </w:rPr>
            </w:pPr>
            <w:r w:rsidRPr="00E00D56">
              <w:rPr>
                <w:rFonts w:ascii="Times New Roman" w:hAnsi="Times New Roman"/>
                <w:bCs/>
                <w:sz w:val="24"/>
                <w:szCs w:val="24"/>
              </w:rPr>
              <w:t>Дары осени в натюрморте. Колорит и образный строй натюрморта</w:t>
            </w:r>
          </w:p>
        </w:tc>
        <w:tc>
          <w:tcPr>
            <w:tcW w:w="910" w:type="dxa"/>
            <w:tcBorders>
              <w:top w:val="single" w:sz="4" w:space="0" w:color="auto"/>
              <w:left w:val="single" w:sz="4" w:space="0" w:color="auto"/>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auto"/>
              <w:left w:val="single" w:sz="4" w:space="0" w:color="auto"/>
              <w:bottom w:val="single" w:sz="4" w:space="0" w:color="00000A"/>
              <w:right w:val="single" w:sz="4" w:space="0" w:color="auto"/>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auto"/>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auto"/>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127"/>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3-4</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5B6F8F" w:rsidRPr="00E00D56" w:rsidRDefault="005B6F8F" w:rsidP="00310981">
            <w:pPr>
              <w:spacing w:line="240" w:lineRule="auto"/>
              <w:rPr>
                <w:rFonts w:ascii="Times New Roman" w:hAnsi="Times New Roman"/>
                <w:sz w:val="24"/>
                <w:szCs w:val="24"/>
              </w:rPr>
            </w:pPr>
            <w:r w:rsidRPr="00E00D56">
              <w:rPr>
                <w:rFonts w:ascii="Times New Roman" w:hAnsi="Times New Roman"/>
                <w:bCs/>
                <w:sz w:val="24"/>
                <w:szCs w:val="24"/>
              </w:rPr>
              <w:t>Осенние плоды в твоём натюрморте</w:t>
            </w:r>
          </w:p>
        </w:tc>
        <w:tc>
          <w:tcPr>
            <w:tcW w:w="91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90"/>
          <w:jc w:val="center"/>
        </w:trPr>
        <w:tc>
          <w:tcPr>
            <w:tcW w:w="942" w:type="dxa"/>
            <w:tcBorders>
              <w:top w:val="single" w:sz="4" w:space="0" w:color="00000A"/>
              <w:left w:val="single" w:sz="4" w:space="0" w:color="00000A"/>
              <w:bottom w:val="single" w:sz="4" w:space="0" w:color="auto"/>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5</w:t>
            </w:r>
          </w:p>
        </w:tc>
        <w:tc>
          <w:tcPr>
            <w:tcW w:w="3997" w:type="dxa"/>
            <w:tcBorders>
              <w:top w:val="single" w:sz="4" w:space="0" w:color="00000A"/>
              <w:left w:val="single" w:sz="4" w:space="0" w:color="auto"/>
              <w:bottom w:val="single" w:sz="4" w:space="0" w:color="auto"/>
              <w:right w:val="single" w:sz="4" w:space="0" w:color="00000A"/>
            </w:tcBorders>
            <w:shd w:val="clear" w:color="auto" w:fill="FFFFFF" w:themeFill="background1"/>
            <w:tcMar>
              <w:left w:w="93" w:type="dxa"/>
            </w:tcMar>
          </w:tcPr>
          <w:p w:rsidR="005B6F8F" w:rsidRPr="00E00D56" w:rsidRDefault="005B6F8F" w:rsidP="00310981">
            <w:pPr>
              <w:spacing w:line="240" w:lineRule="auto"/>
              <w:rPr>
                <w:rFonts w:ascii="Times New Roman" w:hAnsi="Times New Roman"/>
                <w:sz w:val="24"/>
                <w:szCs w:val="24"/>
              </w:rPr>
            </w:pPr>
            <w:r w:rsidRPr="00E00D56">
              <w:rPr>
                <w:rFonts w:ascii="Times New Roman" w:hAnsi="Times New Roman"/>
                <w:bCs/>
                <w:sz w:val="24"/>
                <w:szCs w:val="24"/>
              </w:rPr>
              <w:t>Чудо-дерево. Образ-символ «древо жизни» в разных видах искусства</w:t>
            </w:r>
          </w:p>
        </w:tc>
        <w:tc>
          <w:tcPr>
            <w:tcW w:w="910" w:type="dxa"/>
            <w:tcBorders>
              <w:top w:val="single" w:sz="4" w:space="0" w:color="00000A"/>
              <w:left w:val="single" w:sz="4" w:space="0" w:color="00000A"/>
              <w:bottom w:val="single" w:sz="4" w:space="0" w:color="auto"/>
              <w:right w:val="single" w:sz="4" w:space="0" w:color="auto"/>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00000A"/>
              <w:bottom w:val="single" w:sz="4" w:space="0" w:color="auto"/>
              <w:right w:val="single" w:sz="4" w:space="0" w:color="auto"/>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auto"/>
              <w:right w:val="single" w:sz="4" w:space="0" w:color="00000A"/>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auto"/>
              <w:right w:val="single" w:sz="4" w:space="0" w:color="00000A"/>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273"/>
          <w:jc w:val="center"/>
        </w:trPr>
        <w:tc>
          <w:tcPr>
            <w:tcW w:w="9097" w:type="dxa"/>
            <w:gridSpan w:val="5"/>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5B6F8F" w:rsidRPr="00090BE1" w:rsidRDefault="005B6F8F" w:rsidP="00310981">
            <w:pPr>
              <w:pStyle w:val="Default"/>
              <w:shd w:val="clear" w:color="auto" w:fill="FFFFFF" w:themeFill="background1"/>
              <w:spacing w:line="240" w:lineRule="auto"/>
              <w:rPr>
                <w:b/>
                <w:bCs/>
                <w:i/>
              </w:rPr>
            </w:pPr>
            <w:r w:rsidRPr="00090BE1">
              <w:rPr>
                <w:b/>
                <w:bCs/>
                <w:i/>
              </w:rPr>
              <w:t>Тема 2. Поэтический образ родной природы в изобразительном искусстве</w:t>
            </w:r>
            <w:r w:rsidRPr="00090BE1">
              <w:rPr>
                <w:b/>
                <w:i/>
              </w:rPr>
              <w:t xml:space="preserve"> (4ч)</w:t>
            </w:r>
          </w:p>
        </w:tc>
        <w:tc>
          <w:tcPr>
            <w:tcW w:w="1642" w:type="dxa"/>
            <w:tcBorders>
              <w:top w:val="single" w:sz="4" w:space="0" w:color="auto"/>
              <w:left w:val="single" w:sz="4" w:space="0" w:color="00000A"/>
              <w:bottom w:val="single" w:sz="4" w:space="0" w:color="00000A"/>
              <w:right w:val="single" w:sz="4" w:space="0" w:color="00000A"/>
            </w:tcBorders>
            <w:shd w:val="clear" w:color="auto" w:fill="FFFFFF"/>
          </w:tcPr>
          <w:p w:rsidR="005B6F8F" w:rsidRPr="00090BE1" w:rsidRDefault="005B6F8F" w:rsidP="00310981">
            <w:pPr>
              <w:pStyle w:val="Default"/>
              <w:shd w:val="clear" w:color="auto" w:fill="FFFFFF" w:themeFill="background1"/>
              <w:spacing w:line="240" w:lineRule="auto"/>
              <w:rPr>
                <w:b/>
                <w:bCs/>
                <w:i/>
              </w:rPr>
            </w:pPr>
          </w:p>
        </w:tc>
      </w:tr>
      <w:tr w:rsidR="005B6F8F" w:rsidRPr="00E00D56" w:rsidTr="005B6F8F">
        <w:trPr>
          <w:trHeight w:val="430"/>
          <w:jc w:val="center"/>
        </w:trPr>
        <w:tc>
          <w:tcPr>
            <w:tcW w:w="942"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6-7</w:t>
            </w:r>
          </w:p>
        </w:tc>
        <w:tc>
          <w:tcPr>
            <w:tcW w:w="3997" w:type="dxa"/>
            <w:tcBorders>
              <w:top w:val="single" w:sz="4" w:space="0" w:color="00000A"/>
              <w:left w:val="single" w:sz="4" w:space="0" w:color="auto"/>
              <w:bottom w:val="single" w:sz="4" w:space="0" w:color="00000A"/>
              <w:right w:val="single" w:sz="4" w:space="0" w:color="auto"/>
            </w:tcBorders>
            <w:shd w:val="clear" w:color="auto" w:fill="FFFFFF" w:themeFill="background1"/>
            <w:tcMar>
              <w:left w:w="93" w:type="dxa"/>
            </w:tcMar>
          </w:tcPr>
          <w:p w:rsidR="005B6F8F" w:rsidRPr="00E00D56" w:rsidRDefault="005B6F8F" w:rsidP="00310981">
            <w:pPr>
              <w:autoSpaceDE w:val="0"/>
              <w:autoSpaceDN w:val="0"/>
              <w:adjustRightInd w:val="0"/>
              <w:spacing w:after="0" w:line="240" w:lineRule="auto"/>
              <w:rPr>
                <w:rFonts w:ascii="Times New Roman" w:hAnsi="Times New Roman"/>
                <w:bCs/>
                <w:sz w:val="24"/>
                <w:szCs w:val="24"/>
              </w:rPr>
            </w:pPr>
            <w:r w:rsidRPr="00E00D56">
              <w:rPr>
                <w:rFonts w:ascii="Times New Roman" w:hAnsi="Times New Roman"/>
                <w:bCs/>
                <w:sz w:val="24"/>
                <w:szCs w:val="24"/>
              </w:rPr>
              <w:t>Красота осеннего пейзажа в живописи и графике</w:t>
            </w:r>
          </w:p>
        </w:tc>
        <w:tc>
          <w:tcPr>
            <w:tcW w:w="910" w:type="dxa"/>
            <w:tcBorders>
              <w:top w:val="single" w:sz="4" w:space="0" w:color="00000A"/>
              <w:left w:val="single" w:sz="4" w:space="0" w:color="auto"/>
              <w:bottom w:val="single" w:sz="4" w:space="0" w:color="00000A"/>
              <w:right w:val="single" w:sz="4" w:space="0" w:color="auto"/>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8-9</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5B6F8F" w:rsidRPr="00E00D56" w:rsidRDefault="005B6F8F" w:rsidP="00310981">
            <w:pPr>
              <w:autoSpaceDE w:val="0"/>
              <w:autoSpaceDN w:val="0"/>
              <w:adjustRightInd w:val="0"/>
              <w:spacing w:after="0" w:line="240" w:lineRule="auto"/>
              <w:rPr>
                <w:rFonts w:ascii="Times New Roman" w:hAnsi="Times New Roman"/>
                <w:iCs/>
                <w:sz w:val="24"/>
                <w:szCs w:val="24"/>
              </w:rPr>
            </w:pPr>
            <w:r w:rsidRPr="00E00D56">
              <w:rPr>
                <w:rFonts w:ascii="Times New Roman" w:hAnsi="Times New Roman"/>
                <w:bCs/>
                <w:sz w:val="24"/>
                <w:szCs w:val="24"/>
              </w:rPr>
              <w:t>«Осенних дней очарованье» в книжной графике</w:t>
            </w:r>
          </w:p>
        </w:tc>
        <w:tc>
          <w:tcPr>
            <w:tcW w:w="91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r>
      <w:tr w:rsidR="00CA550F" w:rsidRPr="00E00D56" w:rsidTr="004411D6">
        <w:trPr>
          <w:trHeight w:val="1049"/>
          <w:jc w:val="center"/>
        </w:trPr>
        <w:tc>
          <w:tcPr>
            <w:tcW w:w="10739" w:type="dxa"/>
            <w:gridSpan w:val="6"/>
            <w:tcBorders>
              <w:top w:val="single" w:sz="4" w:space="0" w:color="00000A"/>
              <w:left w:val="single" w:sz="4" w:space="0" w:color="00000A"/>
              <w:bottom w:val="single" w:sz="4" w:space="0" w:color="auto"/>
              <w:right w:val="single" w:sz="4" w:space="0" w:color="00000A"/>
            </w:tcBorders>
            <w:shd w:val="clear" w:color="auto" w:fill="FFFFFF" w:themeFill="background1"/>
            <w:tcMar>
              <w:left w:w="93" w:type="dxa"/>
            </w:tcMar>
          </w:tcPr>
          <w:p w:rsidR="00CA550F" w:rsidRPr="00E00D56" w:rsidRDefault="00CA550F" w:rsidP="00310981">
            <w:pPr>
              <w:autoSpaceDE w:val="0"/>
              <w:autoSpaceDN w:val="0"/>
              <w:adjustRightInd w:val="0"/>
              <w:spacing w:after="0" w:line="240" w:lineRule="auto"/>
              <w:rPr>
                <w:rFonts w:ascii="Times New Roman" w:hAnsi="Times New Roman"/>
                <w:b/>
                <w:sz w:val="28"/>
                <w:szCs w:val="28"/>
              </w:rPr>
            </w:pPr>
          </w:p>
          <w:p w:rsidR="00CA550F" w:rsidRPr="00CA550F" w:rsidRDefault="00CA550F" w:rsidP="00CA550F">
            <w:pPr>
              <w:autoSpaceDE w:val="0"/>
              <w:autoSpaceDN w:val="0"/>
              <w:adjustRightInd w:val="0"/>
              <w:spacing w:after="0" w:line="240" w:lineRule="auto"/>
              <w:rPr>
                <w:rFonts w:ascii="Times New Roman" w:hAnsi="Times New Roman"/>
                <w:b/>
                <w:bCs/>
                <w:sz w:val="28"/>
                <w:szCs w:val="28"/>
              </w:rPr>
            </w:pPr>
            <w:r w:rsidRPr="00E00D56">
              <w:rPr>
                <w:rFonts w:ascii="Times New Roman" w:hAnsi="Times New Roman"/>
                <w:b/>
                <w:sz w:val="28"/>
                <w:szCs w:val="28"/>
              </w:rPr>
              <w:t xml:space="preserve">Раздел 2. </w:t>
            </w:r>
            <w:r w:rsidRPr="00E00D56">
              <w:rPr>
                <w:rFonts w:ascii="Times New Roman" w:hAnsi="Times New Roman"/>
                <w:b/>
                <w:bCs/>
                <w:sz w:val="28"/>
                <w:szCs w:val="28"/>
              </w:rPr>
              <w:t>Живая старина. Природные и трудовые циклы</w:t>
            </w:r>
            <w:r w:rsidRPr="00E00D56">
              <w:rPr>
                <w:rFonts w:ascii="Times New Roman" w:hAnsi="Times New Roman"/>
                <w:sz w:val="28"/>
                <w:szCs w:val="28"/>
              </w:rPr>
              <w:t xml:space="preserve"> </w:t>
            </w:r>
            <w:r w:rsidRPr="00E00D56">
              <w:rPr>
                <w:rFonts w:ascii="Times New Roman" w:hAnsi="Times New Roman"/>
                <w:b/>
                <w:bCs/>
                <w:sz w:val="28"/>
                <w:szCs w:val="28"/>
              </w:rPr>
              <w:t>в народной культуре и современной жизни</w:t>
            </w:r>
            <w:r w:rsidRPr="00E00D56">
              <w:rPr>
                <w:rFonts w:ascii="Times New Roman" w:hAnsi="Times New Roman"/>
                <w:sz w:val="28"/>
                <w:szCs w:val="28"/>
              </w:rPr>
              <w:t xml:space="preserve"> </w:t>
            </w:r>
            <w:r w:rsidRPr="00E00D56">
              <w:rPr>
                <w:rFonts w:ascii="Times New Roman" w:hAnsi="Times New Roman"/>
                <w:b/>
                <w:bCs/>
                <w:sz w:val="28"/>
                <w:szCs w:val="28"/>
              </w:rPr>
              <w:t>и их образы в искусстве</w:t>
            </w:r>
            <w:r>
              <w:rPr>
                <w:rFonts w:ascii="Times New Roman" w:hAnsi="Times New Roman"/>
                <w:b/>
                <w:bCs/>
                <w:sz w:val="28"/>
                <w:szCs w:val="28"/>
              </w:rPr>
              <w:t xml:space="preserve"> (</w:t>
            </w:r>
            <w:r w:rsidRPr="00E00D56">
              <w:rPr>
                <w:b/>
                <w:sz w:val="28"/>
                <w:szCs w:val="28"/>
              </w:rPr>
              <w:t>8</w:t>
            </w:r>
            <w:r>
              <w:rPr>
                <w:b/>
                <w:sz w:val="28"/>
                <w:szCs w:val="28"/>
              </w:rPr>
              <w:t xml:space="preserve"> часов)</w:t>
            </w:r>
          </w:p>
        </w:tc>
      </w:tr>
      <w:tr w:rsidR="005B6F8F" w:rsidRPr="00E00D56" w:rsidTr="005B6F8F">
        <w:trPr>
          <w:trHeight w:val="325"/>
          <w:jc w:val="center"/>
        </w:trPr>
        <w:tc>
          <w:tcPr>
            <w:tcW w:w="9097" w:type="dxa"/>
            <w:gridSpan w:val="5"/>
            <w:tcBorders>
              <w:top w:val="single" w:sz="4" w:space="0" w:color="auto"/>
              <w:left w:val="single" w:sz="4" w:space="0" w:color="00000A"/>
              <w:bottom w:val="single" w:sz="4" w:space="0" w:color="00000A"/>
              <w:right w:val="single" w:sz="4" w:space="0" w:color="00000A"/>
            </w:tcBorders>
            <w:shd w:val="clear" w:color="auto" w:fill="FFFFFF" w:themeFill="background1"/>
            <w:tcMar>
              <w:left w:w="93" w:type="dxa"/>
            </w:tcMar>
          </w:tcPr>
          <w:p w:rsidR="005B6F8F" w:rsidRPr="00090BE1" w:rsidRDefault="005B6F8F" w:rsidP="00310981">
            <w:pPr>
              <w:autoSpaceDE w:val="0"/>
              <w:autoSpaceDN w:val="0"/>
              <w:adjustRightInd w:val="0"/>
              <w:spacing w:after="0" w:line="240" w:lineRule="auto"/>
              <w:rPr>
                <w:rFonts w:ascii="Times New Roman" w:hAnsi="Times New Roman"/>
                <w:b/>
                <w:bCs/>
                <w:i/>
                <w:color w:val="000000"/>
                <w:sz w:val="23"/>
                <w:szCs w:val="23"/>
              </w:rPr>
            </w:pPr>
            <w:r w:rsidRPr="00090BE1">
              <w:rPr>
                <w:rFonts w:ascii="Times New Roman" w:hAnsi="Times New Roman"/>
                <w:b/>
                <w:bCs/>
                <w:i/>
                <w:color w:val="000000"/>
                <w:sz w:val="23"/>
                <w:szCs w:val="23"/>
              </w:rPr>
              <w:t>Тема 3. Народные праздники и  обряды в жизни и в искусстве. Традиции и современность (</w:t>
            </w:r>
            <w:r w:rsidRPr="00090BE1">
              <w:rPr>
                <w:rFonts w:ascii="Times New Roman" w:hAnsi="Times New Roman"/>
                <w:b/>
                <w:i/>
              </w:rPr>
              <w:t>2ч)</w:t>
            </w:r>
          </w:p>
        </w:tc>
        <w:tc>
          <w:tcPr>
            <w:tcW w:w="1642" w:type="dxa"/>
            <w:tcBorders>
              <w:top w:val="single" w:sz="4" w:space="0" w:color="auto"/>
              <w:left w:val="single" w:sz="4" w:space="0" w:color="00000A"/>
              <w:bottom w:val="single" w:sz="4" w:space="0" w:color="00000A"/>
              <w:right w:val="single" w:sz="4" w:space="0" w:color="00000A"/>
            </w:tcBorders>
            <w:shd w:val="clear" w:color="auto" w:fill="FFFFFF" w:themeFill="background1"/>
          </w:tcPr>
          <w:p w:rsidR="005B6F8F" w:rsidRPr="00090BE1" w:rsidRDefault="005B6F8F" w:rsidP="00310981">
            <w:pPr>
              <w:autoSpaceDE w:val="0"/>
              <w:autoSpaceDN w:val="0"/>
              <w:adjustRightInd w:val="0"/>
              <w:spacing w:after="0" w:line="240" w:lineRule="auto"/>
              <w:rPr>
                <w:rFonts w:ascii="Times New Roman" w:hAnsi="Times New Roman"/>
                <w:b/>
                <w:bCs/>
                <w:i/>
                <w:color w:val="000000"/>
                <w:sz w:val="23"/>
                <w:szCs w:val="23"/>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10</w:t>
            </w:r>
          </w:p>
        </w:tc>
        <w:tc>
          <w:tcPr>
            <w:tcW w:w="3997"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bCs/>
                <w:sz w:val="24"/>
                <w:szCs w:val="24"/>
              </w:rPr>
            </w:pPr>
            <w:r w:rsidRPr="00E00D56">
              <w:rPr>
                <w:rFonts w:ascii="Times New Roman" w:hAnsi="Times New Roman"/>
                <w:bCs/>
                <w:sz w:val="24"/>
                <w:szCs w:val="24"/>
              </w:rPr>
              <w:t>Человек и земля-кормилица. Праздник урожая как завершение трудового и природного цикла</w:t>
            </w:r>
          </w:p>
        </w:tc>
        <w:tc>
          <w:tcPr>
            <w:tcW w:w="910"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auto"/>
              <w:bottom w:val="single" w:sz="4" w:space="0" w:color="00000A"/>
              <w:right w:val="single" w:sz="4" w:space="0" w:color="auto"/>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11</w:t>
            </w:r>
          </w:p>
        </w:tc>
        <w:tc>
          <w:tcPr>
            <w:tcW w:w="399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bCs/>
                <w:sz w:val="24"/>
                <w:szCs w:val="24"/>
              </w:rPr>
            </w:pPr>
            <w:r w:rsidRPr="00E00D56">
              <w:rPr>
                <w:rFonts w:ascii="Times New Roman" w:hAnsi="Times New Roman"/>
                <w:bCs/>
                <w:sz w:val="24"/>
                <w:szCs w:val="24"/>
              </w:rPr>
              <w:t xml:space="preserve">Ярмарка как периодически устраиваемый торг и обмен культурно- </w:t>
            </w:r>
            <w:proofErr w:type="gramStart"/>
            <w:r w:rsidRPr="00E00D56">
              <w:rPr>
                <w:rFonts w:ascii="Times New Roman" w:hAnsi="Times New Roman"/>
                <w:bCs/>
                <w:sz w:val="24"/>
                <w:szCs w:val="24"/>
              </w:rPr>
              <w:t>промышленными</w:t>
            </w:r>
            <w:proofErr w:type="gramEnd"/>
          </w:p>
          <w:p w:rsidR="005B6F8F" w:rsidRPr="00E00D56" w:rsidRDefault="005B6F8F" w:rsidP="00310981">
            <w:pPr>
              <w:autoSpaceDE w:val="0"/>
              <w:autoSpaceDN w:val="0"/>
              <w:adjustRightInd w:val="0"/>
              <w:spacing w:after="0" w:line="240" w:lineRule="auto"/>
              <w:rPr>
                <w:rFonts w:ascii="Times New Roman" w:hAnsi="Times New Roman"/>
                <w:b/>
                <w:bCs/>
                <w:sz w:val="19"/>
                <w:szCs w:val="19"/>
              </w:rPr>
            </w:pPr>
            <w:r w:rsidRPr="00E00D56">
              <w:rPr>
                <w:rFonts w:ascii="Times New Roman" w:hAnsi="Times New Roman"/>
                <w:bCs/>
                <w:sz w:val="24"/>
                <w:szCs w:val="24"/>
              </w:rPr>
              <w:t>товарами и форма общения между людьми</w:t>
            </w:r>
          </w:p>
        </w:tc>
        <w:tc>
          <w:tcPr>
            <w:tcW w:w="910"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auto"/>
              <w:bottom w:val="single" w:sz="4" w:space="0" w:color="00000A"/>
              <w:right w:val="single" w:sz="4" w:space="0" w:color="auto"/>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120"/>
          <w:jc w:val="center"/>
        </w:trPr>
        <w:tc>
          <w:tcPr>
            <w:tcW w:w="9097" w:type="dxa"/>
            <w:gridSpan w:val="5"/>
            <w:tcBorders>
              <w:top w:val="single" w:sz="4" w:space="0" w:color="00000A"/>
              <w:left w:val="single" w:sz="4" w:space="0" w:color="00000A"/>
              <w:bottom w:val="single" w:sz="4" w:space="0" w:color="auto"/>
              <w:right w:val="single" w:sz="4" w:space="0" w:color="00000A"/>
            </w:tcBorders>
            <w:shd w:val="clear" w:color="auto" w:fill="FFFFFF"/>
            <w:tcMar>
              <w:left w:w="93" w:type="dxa"/>
            </w:tcMar>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r w:rsidRPr="00090BE1">
              <w:rPr>
                <w:rFonts w:ascii="Times New Roman" w:hAnsi="Times New Roman"/>
                <w:b/>
                <w:bCs/>
                <w:i/>
                <w:sz w:val="24"/>
                <w:szCs w:val="24"/>
              </w:rPr>
              <w:t>Тема 4. Образ времени года в искусстве.(</w:t>
            </w:r>
            <w:r w:rsidRPr="00090BE1">
              <w:rPr>
                <w:rFonts w:ascii="Times New Roman" w:hAnsi="Times New Roman"/>
                <w:b/>
                <w:i/>
              </w:rPr>
              <w:t>2ч)</w:t>
            </w:r>
          </w:p>
        </w:tc>
        <w:tc>
          <w:tcPr>
            <w:tcW w:w="1642" w:type="dxa"/>
            <w:tcBorders>
              <w:top w:val="single" w:sz="4" w:space="0" w:color="00000A"/>
              <w:left w:val="single" w:sz="4" w:space="0" w:color="00000A"/>
              <w:bottom w:val="single" w:sz="4" w:space="0" w:color="auto"/>
              <w:right w:val="single" w:sz="4" w:space="0" w:color="00000A"/>
            </w:tcBorders>
            <w:shd w:val="clear" w:color="auto" w:fill="FFFFFF"/>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p>
        </w:tc>
      </w:tr>
      <w:tr w:rsidR="005B6F8F" w:rsidRPr="00E00D56" w:rsidTr="005B6F8F">
        <w:trPr>
          <w:trHeight w:val="330"/>
          <w:jc w:val="center"/>
        </w:trPr>
        <w:tc>
          <w:tcPr>
            <w:tcW w:w="942" w:type="dxa"/>
            <w:tcBorders>
              <w:top w:val="single" w:sz="4" w:space="0" w:color="auto"/>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12-13</w:t>
            </w:r>
          </w:p>
        </w:tc>
        <w:tc>
          <w:tcPr>
            <w:tcW w:w="3997" w:type="dxa"/>
            <w:tcBorders>
              <w:top w:val="single" w:sz="4" w:space="0" w:color="auto"/>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rPr>
            </w:pPr>
            <w:r w:rsidRPr="00E00D56">
              <w:rPr>
                <w:rFonts w:ascii="Times New Roman" w:hAnsi="Times New Roman"/>
                <w:bCs/>
                <w:sz w:val="23"/>
                <w:szCs w:val="23"/>
              </w:rPr>
              <w:t>Зимняя пора в живописи и графике</w:t>
            </w:r>
          </w:p>
        </w:tc>
        <w:tc>
          <w:tcPr>
            <w:tcW w:w="910" w:type="dxa"/>
            <w:tcBorders>
              <w:top w:val="single" w:sz="4" w:space="0" w:color="auto"/>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auto"/>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auto"/>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330"/>
          <w:jc w:val="center"/>
        </w:trPr>
        <w:tc>
          <w:tcPr>
            <w:tcW w:w="9097" w:type="dxa"/>
            <w:gridSpan w:val="5"/>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5B6F8F" w:rsidRPr="00090BE1" w:rsidRDefault="004411D6" w:rsidP="00310981">
            <w:pPr>
              <w:autoSpaceDE w:val="0"/>
              <w:autoSpaceDN w:val="0"/>
              <w:adjustRightInd w:val="0"/>
              <w:spacing w:after="0" w:line="240" w:lineRule="auto"/>
              <w:rPr>
                <w:rFonts w:ascii="Times New Roman" w:hAnsi="Times New Roman"/>
                <w:b/>
                <w:bCs/>
                <w:i/>
                <w:sz w:val="24"/>
                <w:szCs w:val="24"/>
              </w:rPr>
            </w:pPr>
            <w:r>
              <w:rPr>
                <w:rFonts w:ascii="Times New Roman" w:hAnsi="Times New Roman"/>
                <w:b/>
                <w:bCs/>
                <w:i/>
                <w:sz w:val="24"/>
                <w:szCs w:val="24"/>
              </w:rPr>
              <w:t>Тема 5.Традиции и современность</w:t>
            </w:r>
            <w:proofErr w:type="gramStart"/>
            <w:r>
              <w:rPr>
                <w:rFonts w:ascii="Times New Roman" w:hAnsi="Times New Roman"/>
                <w:b/>
                <w:bCs/>
                <w:i/>
                <w:sz w:val="24"/>
                <w:szCs w:val="24"/>
              </w:rPr>
              <w:t xml:space="preserve"> </w:t>
            </w:r>
            <w:r w:rsidR="005B6F8F" w:rsidRPr="00090BE1">
              <w:rPr>
                <w:rFonts w:ascii="Times New Roman" w:hAnsi="Times New Roman"/>
                <w:b/>
                <w:bCs/>
                <w:i/>
                <w:sz w:val="24"/>
                <w:szCs w:val="24"/>
              </w:rPr>
              <w:t>.</w:t>
            </w:r>
            <w:proofErr w:type="gramEnd"/>
            <w:r w:rsidR="005B6F8F" w:rsidRPr="00090BE1">
              <w:rPr>
                <w:rFonts w:ascii="Times New Roman" w:hAnsi="Times New Roman"/>
                <w:b/>
                <w:bCs/>
                <w:i/>
                <w:sz w:val="24"/>
                <w:szCs w:val="24"/>
              </w:rPr>
              <w:t>Взаимоотношения людей в жизни и искусстве. Роль декоративно-прикладных  иску</w:t>
            </w:r>
            <w:proofErr w:type="gramStart"/>
            <w:r w:rsidR="005B6F8F" w:rsidRPr="00090BE1">
              <w:rPr>
                <w:rFonts w:ascii="Times New Roman" w:hAnsi="Times New Roman"/>
                <w:b/>
                <w:bCs/>
                <w:i/>
                <w:sz w:val="24"/>
                <w:szCs w:val="24"/>
              </w:rPr>
              <w:t>сств в п</w:t>
            </w:r>
            <w:proofErr w:type="gramEnd"/>
            <w:r w:rsidR="005B6F8F" w:rsidRPr="00090BE1">
              <w:rPr>
                <w:rFonts w:ascii="Times New Roman" w:hAnsi="Times New Roman"/>
                <w:b/>
                <w:bCs/>
                <w:i/>
                <w:sz w:val="24"/>
                <w:szCs w:val="24"/>
              </w:rPr>
              <w:t>овседневной жизни человека и общества.(2ч)</w:t>
            </w:r>
          </w:p>
        </w:tc>
        <w:tc>
          <w:tcPr>
            <w:tcW w:w="1642" w:type="dxa"/>
            <w:tcBorders>
              <w:top w:val="single" w:sz="4" w:space="0" w:color="auto"/>
              <w:left w:val="single" w:sz="4" w:space="0" w:color="00000A"/>
              <w:bottom w:val="single" w:sz="4" w:space="0" w:color="00000A"/>
              <w:right w:val="single" w:sz="4" w:space="0" w:color="00000A"/>
            </w:tcBorders>
            <w:shd w:val="clear" w:color="auto" w:fill="FFFFFF"/>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p>
        </w:tc>
      </w:tr>
      <w:tr w:rsidR="005B6F8F" w:rsidRPr="00E00D56" w:rsidTr="005B6F8F">
        <w:trPr>
          <w:trHeight w:val="330"/>
          <w:jc w:val="center"/>
        </w:trPr>
        <w:tc>
          <w:tcPr>
            <w:tcW w:w="942" w:type="dxa"/>
            <w:tcBorders>
              <w:top w:val="single" w:sz="4" w:space="0" w:color="auto"/>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14-15</w:t>
            </w:r>
          </w:p>
        </w:tc>
        <w:tc>
          <w:tcPr>
            <w:tcW w:w="3997" w:type="dxa"/>
            <w:tcBorders>
              <w:top w:val="single" w:sz="4" w:space="0" w:color="auto"/>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bCs/>
                <w:sz w:val="23"/>
                <w:szCs w:val="23"/>
              </w:rPr>
            </w:pPr>
            <w:r w:rsidRPr="00E00D56">
              <w:rPr>
                <w:rFonts w:ascii="Times New Roman" w:hAnsi="Times New Roman"/>
                <w:bCs/>
                <w:sz w:val="23"/>
                <w:szCs w:val="23"/>
              </w:rPr>
              <w:t>Дел</w:t>
            </w:r>
            <w:proofErr w:type="gramStart"/>
            <w:r w:rsidRPr="00E00D56">
              <w:rPr>
                <w:rFonts w:ascii="Times New Roman" w:hAnsi="Times New Roman"/>
                <w:bCs/>
                <w:sz w:val="23"/>
                <w:szCs w:val="23"/>
              </w:rPr>
              <w:t>у</w:t>
            </w:r>
            <w:r w:rsidR="004814F8">
              <w:rPr>
                <w:rFonts w:ascii="Times New Roman" w:hAnsi="Times New Roman"/>
                <w:bCs/>
                <w:sz w:val="23"/>
                <w:szCs w:val="23"/>
              </w:rPr>
              <w:t>-</w:t>
            </w:r>
            <w:proofErr w:type="gramEnd"/>
            <w:r w:rsidRPr="00E00D56">
              <w:rPr>
                <w:rFonts w:ascii="Times New Roman" w:hAnsi="Times New Roman"/>
                <w:bCs/>
                <w:sz w:val="23"/>
                <w:szCs w:val="23"/>
              </w:rPr>
              <w:t xml:space="preserve"> время, потехе</w:t>
            </w:r>
            <w:r w:rsidR="004814F8">
              <w:rPr>
                <w:rFonts w:ascii="Times New Roman" w:hAnsi="Times New Roman"/>
                <w:bCs/>
                <w:sz w:val="23"/>
                <w:szCs w:val="23"/>
              </w:rPr>
              <w:t>-</w:t>
            </w:r>
            <w:r w:rsidRPr="00E00D56">
              <w:rPr>
                <w:rFonts w:ascii="Times New Roman" w:hAnsi="Times New Roman"/>
                <w:bCs/>
                <w:sz w:val="23"/>
                <w:szCs w:val="23"/>
              </w:rPr>
              <w:t xml:space="preserve"> час. Искусство вокруг нас. Рукодельницы и мастера</w:t>
            </w:r>
          </w:p>
        </w:tc>
        <w:tc>
          <w:tcPr>
            <w:tcW w:w="910" w:type="dxa"/>
            <w:tcBorders>
              <w:top w:val="single" w:sz="4" w:space="0" w:color="auto"/>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auto"/>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auto"/>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330"/>
          <w:jc w:val="center"/>
        </w:trPr>
        <w:tc>
          <w:tcPr>
            <w:tcW w:w="9097" w:type="dxa"/>
            <w:gridSpan w:val="5"/>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r w:rsidRPr="00090BE1">
              <w:rPr>
                <w:rFonts w:ascii="Times New Roman" w:hAnsi="Times New Roman"/>
                <w:b/>
                <w:bCs/>
                <w:i/>
                <w:sz w:val="24"/>
                <w:szCs w:val="24"/>
              </w:rPr>
              <w:t>Тема 6. Сплав фантазии и реальности в образе фольклорных героев (2ч)</w:t>
            </w:r>
          </w:p>
        </w:tc>
        <w:tc>
          <w:tcPr>
            <w:tcW w:w="1642" w:type="dxa"/>
            <w:tcBorders>
              <w:top w:val="single" w:sz="4" w:space="0" w:color="auto"/>
              <w:left w:val="single" w:sz="4" w:space="0" w:color="00000A"/>
              <w:bottom w:val="single" w:sz="4" w:space="0" w:color="00000A"/>
              <w:right w:val="single" w:sz="4" w:space="0" w:color="00000A"/>
            </w:tcBorders>
            <w:shd w:val="clear" w:color="auto" w:fill="FFFFFF"/>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16-17</w:t>
            </w:r>
          </w:p>
        </w:tc>
        <w:tc>
          <w:tcPr>
            <w:tcW w:w="3997"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sz w:val="24"/>
                <w:szCs w:val="24"/>
              </w:rPr>
            </w:pPr>
            <w:r w:rsidRPr="00E00D56">
              <w:rPr>
                <w:rFonts w:ascii="Times New Roman" w:hAnsi="Times New Roman"/>
                <w:bCs/>
                <w:sz w:val="24"/>
                <w:szCs w:val="24"/>
              </w:rPr>
              <w:t>Герои сказок и былин в творчестве мастеров искусства</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FF3167" w:rsidRPr="00E00D56" w:rsidTr="004411D6">
        <w:trPr>
          <w:trHeight w:val="233"/>
          <w:jc w:val="center"/>
        </w:trPr>
        <w:tc>
          <w:tcPr>
            <w:tcW w:w="10739"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F3167" w:rsidRPr="008F2A94" w:rsidRDefault="00FF3167" w:rsidP="00310981">
            <w:pPr>
              <w:autoSpaceDE w:val="0"/>
              <w:autoSpaceDN w:val="0"/>
              <w:adjustRightInd w:val="0"/>
              <w:spacing w:after="0" w:line="240" w:lineRule="auto"/>
              <w:rPr>
                <w:rFonts w:ascii="Times New Roman" w:hAnsi="Times New Roman"/>
                <w:b/>
                <w:sz w:val="28"/>
                <w:szCs w:val="28"/>
              </w:rPr>
            </w:pPr>
          </w:p>
          <w:p w:rsidR="00FF3167" w:rsidRPr="008F2A94" w:rsidRDefault="00FF3167" w:rsidP="00FF3167">
            <w:pPr>
              <w:autoSpaceDE w:val="0"/>
              <w:autoSpaceDN w:val="0"/>
              <w:adjustRightInd w:val="0"/>
              <w:spacing w:after="0" w:line="240" w:lineRule="auto"/>
              <w:rPr>
                <w:rFonts w:ascii="Times New Roman" w:hAnsi="Times New Roman"/>
                <w:b/>
                <w:bCs/>
                <w:sz w:val="28"/>
                <w:szCs w:val="28"/>
              </w:rPr>
            </w:pPr>
            <w:r w:rsidRPr="008F2A94">
              <w:rPr>
                <w:rFonts w:ascii="Times New Roman" w:hAnsi="Times New Roman"/>
                <w:b/>
                <w:sz w:val="28"/>
                <w:szCs w:val="28"/>
              </w:rPr>
              <w:t xml:space="preserve">Раздел 3 </w:t>
            </w:r>
            <w:r w:rsidRPr="008F2A94">
              <w:rPr>
                <w:rFonts w:ascii="Times New Roman" w:hAnsi="Times New Roman"/>
                <w:b/>
                <w:bCs/>
                <w:sz w:val="28"/>
                <w:szCs w:val="28"/>
              </w:rPr>
              <w:t>Мудрость народной жизни в искусстве  (</w:t>
            </w:r>
            <w:r w:rsidRPr="008F2A94">
              <w:rPr>
                <w:b/>
                <w:sz w:val="28"/>
                <w:szCs w:val="28"/>
              </w:rPr>
              <w:t>11 часов)</w:t>
            </w:r>
          </w:p>
        </w:tc>
      </w:tr>
      <w:tr w:rsidR="005B6F8F" w:rsidRPr="00E00D56" w:rsidTr="005B6F8F">
        <w:trPr>
          <w:jc w:val="center"/>
        </w:trPr>
        <w:tc>
          <w:tcPr>
            <w:tcW w:w="9097"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8F2A94" w:rsidRDefault="005B6F8F" w:rsidP="00310981">
            <w:pPr>
              <w:autoSpaceDE w:val="0"/>
              <w:autoSpaceDN w:val="0"/>
              <w:adjustRightInd w:val="0"/>
              <w:spacing w:after="0" w:line="240" w:lineRule="auto"/>
              <w:rPr>
                <w:rFonts w:ascii="Times New Roman" w:hAnsi="Times New Roman"/>
                <w:b/>
                <w:bCs/>
                <w:i/>
                <w:sz w:val="24"/>
                <w:szCs w:val="24"/>
              </w:rPr>
            </w:pPr>
            <w:r w:rsidRPr="008F2A94">
              <w:rPr>
                <w:rFonts w:ascii="Times New Roman" w:hAnsi="Times New Roman"/>
                <w:b/>
                <w:bCs/>
                <w:i/>
                <w:sz w:val="24"/>
                <w:szCs w:val="24"/>
              </w:rPr>
              <w:t>Тема 7. Русское народное деревянное зодчество. Польза и красота. (5ч)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18</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af1"/>
              <w:spacing w:before="0" w:beforeAutospacing="0" w:after="0" w:afterAutospacing="0"/>
            </w:pPr>
            <w:r w:rsidRPr="00E00D56">
              <w:rPr>
                <w:bCs/>
              </w:rPr>
              <w:t xml:space="preserve">Памятники древнерусской </w:t>
            </w:r>
            <w:r w:rsidRPr="00E00D56">
              <w:rPr>
                <w:bCs/>
              </w:rPr>
              <w:lastRenderedPageBreak/>
              <w:t>архитектуры в музеях под открытым небом</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lastRenderedPageBreak/>
              <w:t>1</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212"/>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lastRenderedPageBreak/>
              <w:t>19-20</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rPr>
            </w:pPr>
            <w:r w:rsidRPr="00E00D56">
              <w:rPr>
                <w:rFonts w:ascii="Times New Roman" w:hAnsi="Times New Roman"/>
                <w:bCs/>
                <w:sz w:val="23"/>
                <w:szCs w:val="23"/>
              </w:rPr>
              <w:t xml:space="preserve">Изба-творение русских </w:t>
            </w:r>
            <w:proofErr w:type="spellStart"/>
            <w:r w:rsidRPr="00E00D56">
              <w:rPr>
                <w:rFonts w:ascii="Times New Roman" w:hAnsi="Times New Roman"/>
                <w:bCs/>
                <w:sz w:val="23"/>
                <w:szCs w:val="23"/>
              </w:rPr>
              <w:t>мастеров-древоделов</w:t>
            </w:r>
            <w:proofErr w:type="spellEnd"/>
            <w:r w:rsidRPr="00E00D56">
              <w:rPr>
                <w:rFonts w:ascii="Times New Roman" w:hAnsi="Times New Roman"/>
              </w:rPr>
              <w:t>.</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21</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spacing w:line="240" w:lineRule="auto"/>
              <w:rPr>
                <w:rFonts w:ascii="Times New Roman" w:hAnsi="Times New Roman"/>
                <w:sz w:val="24"/>
                <w:szCs w:val="24"/>
              </w:rPr>
            </w:pPr>
            <w:r w:rsidRPr="00E00D56">
              <w:rPr>
                <w:rFonts w:ascii="Times New Roman" w:hAnsi="Times New Roman"/>
                <w:sz w:val="24"/>
                <w:szCs w:val="24"/>
              </w:rPr>
              <w:t>Изба-модель мироздания</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00000A"/>
              <w:bottom w:val="single" w:sz="4" w:space="0" w:color="00000A"/>
              <w:right w:val="single" w:sz="4" w:space="0" w:color="auto"/>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22</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sz w:val="24"/>
                <w:szCs w:val="24"/>
              </w:rPr>
            </w:pPr>
            <w:r w:rsidRPr="00E00D56">
              <w:rPr>
                <w:rFonts w:ascii="Times New Roman" w:hAnsi="Times New Roman"/>
                <w:bCs/>
                <w:sz w:val="23"/>
                <w:szCs w:val="23"/>
              </w:rPr>
              <w:t xml:space="preserve">Лад народной жизни и образы его в искусстве. Традиции и современность </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00000A"/>
              <w:bottom w:val="single" w:sz="4" w:space="0" w:color="00000A"/>
              <w:right w:val="single" w:sz="4" w:space="0" w:color="auto"/>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097" w:type="dxa"/>
            <w:gridSpan w:val="5"/>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5B6F8F" w:rsidRPr="00090BE1" w:rsidRDefault="005B6F8F" w:rsidP="00310981">
            <w:pPr>
              <w:autoSpaceDE w:val="0"/>
              <w:autoSpaceDN w:val="0"/>
              <w:adjustRightInd w:val="0"/>
              <w:spacing w:after="0" w:line="240" w:lineRule="auto"/>
              <w:rPr>
                <w:rFonts w:ascii="Times New Roman" w:hAnsi="Times New Roman"/>
                <w:b/>
                <w:bCs/>
                <w:i/>
                <w:color w:val="000000"/>
              </w:rPr>
            </w:pPr>
            <w:r w:rsidRPr="00090BE1">
              <w:rPr>
                <w:rFonts w:ascii="Times New Roman" w:hAnsi="Times New Roman"/>
                <w:b/>
                <w:bCs/>
                <w:i/>
                <w:color w:val="000000"/>
              </w:rPr>
              <w:t>Тема 8. Образ народной жизни в опере-сказке «Снегурочка». Синтез искусств </w:t>
            </w:r>
            <w:r w:rsidRPr="00090BE1">
              <w:rPr>
                <w:rFonts w:ascii="Times New Roman" w:hAnsi="Times New Roman"/>
                <w:b/>
                <w:i/>
                <w:iCs/>
                <w:color w:val="000000"/>
              </w:rPr>
              <w:t>(3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5B6F8F" w:rsidRPr="00090BE1" w:rsidRDefault="005B6F8F" w:rsidP="00310981">
            <w:pPr>
              <w:autoSpaceDE w:val="0"/>
              <w:autoSpaceDN w:val="0"/>
              <w:adjustRightInd w:val="0"/>
              <w:spacing w:after="0" w:line="240" w:lineRule="auto"/>
              <w:rPr>
                <w:rFonts w:ascii="Times New Roman" w:hAnsi="Times New Roman"/>
                <w:b/>
                <w:bCs/>
                <w:i/>
                <w:color w:val="000000"/>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23</w:t>
            </w:r>
          </w:p>
        </w:tc>
        <w:tc>
          <w:tcPr>
            <w:tcW w:w="3997"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5B6F8F" w:rsidRPr="00E00D56" w:rsidRDefault="005B6F8F" w:rsidP="00310981">
            <w:pPr>
              <w:pStyle w:val="af1"/>
              <w:spacing w:before="0" w:beforeAutospacing="0" w:after="0" w:afterAutospacing="0"/>
            </w:pPr>
            <w:r w:rsidRPr="00E00D56">
              <w:rPr>
                <w:bCs/>
              </w:rPr>
              <w:t>Художник и театр. Декорации к опере-сказке «Снегурочка»</w:t>
            </w:r>
          </w:p>
        </w:tc>
        <w:tc>
          <w:tcPr>
            <w:tcW w:w="910" w:type="dxa"/>
            <w:tcBorders>
              <w:top w:val="single" w:sz="4" w:space="0" w:color="00000A"/>
              <w:left w:val="single" w:sz="4" w:space="0" w:color="auto"/>
              <w:bottom w:val="single" w:sz="4" w:space="0" w:color="00000A"/>
              <w:right w:val="single" w:sz="4" w:space="0" w:color="auto"/>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auto"/>
              <w:bottom w:val="single" w:sz="4" w:space="0" w:color="00000A"/>
              <w:right w:val="single" w:sz="4" w:space="0" w:color="auto"/>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445"/>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24-25</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rPr>
            </w:pPr>
            <w:r w:rsidRPr="00E00D56">
              <w:rPr>
                <w:rFonts w:ascii="Times New Roman" w:hAnsi="Times New Roman"/>
                <w:bCs/>
                <w:sz w:val="23"/>
                <w:szCs w:val="23"/>
              </w:rPr>
              <w:t>Художник и театр. Образы персонажей. Народные традиции в сценическом костюме к опере-сказке «Снегурочка»</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097"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090BE1" w:rsidRDefault="005B6F8F" w:rsidP="00310981">
            <w:pPr>
              <w:autoSpaceDE w:val="0"/>
              <w:autoSpaceDN w:val="0"/>
              <w:adjustRightInd w:val="0"/>
              <w:spacing w:after="0" w:line="240" w:lineRule="auto"/>
              <w:rPr>
                <w:rFonts w:ascii="Times New Roman" w:hAnsi="Times New Roman"/>
                <w:b/>
                <w:bCs/>
                <w:i/>
                <w:color w:val="000000"/>
              </w:rPr>
            </w:pPr>
            <w:r w:rsidRPr="00090BE1">
              <w:rPr>
                <w:rFonts w:ascii="Times New Roman" w:hAnsi="Times New Roman"/>
                <w:b/>
                <w:bCs/>
                <w:i/>
                <w:color w:val="000000"/>
              </w:rPr>
              <w:t>Тема 9. Календарный праздник широкой Масленицы как часть народной художественной культуры и современной жизни</w:t>
            </w:r>
            <w:r w:rsidRPr="00090BE1">
              <w:rPr>
                <w:rFonts w:ascii="Times New Roman" w:hAnsi="Times New Roman"/>
                <w:b/>
                <w:i/>
                <w:iCs/>
                <w:color w:val="000000"/>
              </w:rPr>
              <w:t>(3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090BE1" w:rsidRDefault="005B6F8F" w:rsidP="00310981">
            <w:pPr>
              <w:autoSpaceDE w:val="0"/>
              <w:autoSpaceDN w:val="0"/>
              <w:adjustRightInd w:val="0"/>
              <w:spacing w:after="0" w:line="240" w:lineRule="auto"/>
              <w:rPr>
                <w:rFonts w:ascii="Times New Roman" w:hAnsi="Times New Roman"/>
                <w:b/>
                <w:bCs/>
                <w:i/>
                <w:color w:val="000000"/>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 xml:space="preserve">26 </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color w:val="FF0000"/>
              </w:rPr>
            </w:pPr>
            <w:r w:rsidRPr="00E00D56">
              <w:rPr>
                <w:rFonts w:ascii="Times New Roman" w:hAnsi="Times New Roman"/>
                <w:bCs/>
                <w:sz w:val="23"/>
                <w:szCs w:val="23"/>
              </w:rPr>
              <w:t>Гулянье на широкую Масленицу и образы его в искусстве</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trHeight w:val="307"/>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27-28</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color w:val="FF0000"/>
              </w:rPr>
            </w:pPr>
            <w:r w:rsidRPr="00E00D56">
              <w:rPr>
                <w:rFonts w:ascii="Times New Roman" w:hAnsi="Times New Roman"/>
                <w:bCs/>
                <w:sz w:val="23"/>
                <w:szCs w:val="23"/>
              </w:rPr>
              <w:t>Традиции оформления праздничной среды</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FF3167" w:rsidRPr="00E00D56" w:rsidTr="004411D6">
        <w:trPr>
          <w:trHeight w:val="489"/>
          <w:jc w:val="center"/>
        </w:trPr>
        <w:tc>
          <w:tcPr>
            <w:tcW w:w="10739"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F3167" w:rsidRPr="00E00D56" w:rsidRDefault="00FF3167" w:rsidP="00310981">
            <w:pPr>
              <w:autoSpaceDE w:val="0"/>
              <w:autoSpaceDN w:val="0"/>
              <w:adjustRightInd w:val="0"/>
              <w:spacing w:after="0" w:line="240" w:lineRule="auto"/>
              <w:rPr>
                <w:rFonts w:ascii="Times New Roman" w:hAnsi="Times New Roman"/>
                <w:b/>
                <w:sz w:val="28"/>
                <w:szCs w:val="28"/>
              </w:rPr>
            </w:pPr>
          </w:p>
          <w:p w:rsidR="00FF3167" w:rsidRPr="00FF3167" w:rsidRDefault="00FF3167" w:rsidP="00FF3167">
            <w:pPr>
              <w:autoSpaceDE w:val="0"/>
              <w:autoSpaceDN w:val="0"/>
              <w:adjustRightInd w:val="0"/>
              <w:spacing w:after="0" w:line="240" w:lineRule="auto"/>
              <w:rPr>
                <w:rFonts w:ascii="Times New Roman" w:hAnsi="Times New Roman"/>
                <w:b/>
                <w:bCs/>
                <w:sz w:val="28"/>
                <w:szCs w:val="28"/>
              </w:rPr>
            </w:pPr>
            <w:r w:rsidRPr="00E00D56">
              <w:rPr>
                <w:rFonts w:ascii="Times New Roman" w:hAnsi="Times New Roman"/>
                <w:b/>
                <w:sz w:val="28"/>
                <w:szCs w:val="28"/>
              </w:rPr>
              <w:t xml:space="preserve">Раздел 4. </w:t>
            </w:r>
            <w:r w:rsidRPr="00E00D56">
              <w:rPr>
                <w:rFonts w:ascii="Times New Roman" w:hAnsi="Times New Roman"/>
                <w:b/>
                <w:bCs/>
                <w:sz w:val="28"/>
                <w:szCs w:val="28"/>
              </w:rPr>
              <w:t>Образ единения человека с природой в искусстве</w:t>
            </w:r>
            <w:r w:rsidR="008F2A94">
              <w:rPr>
                <w:rFonts w:ascii="Times New Roman" w:hAnsi="Times New Roman"/>
                <w:b/>
                <w:bCs/>
                <w:sz w:val="28"/>
                <w:szCs w:val="28"/>
              </w:rPr>
              <w:t xml:space="preserve"> (6</w:t>
            </w:r>
            <w:r>
              <w:rPr>
                <w:rFonts w:ascii="Times New Roman" w:hAnsi="Times New Roman"/>
                <w:b/>
                <w:bCs/>
                <w:sz w:val="28"/>
                <w:szCs w:val="28"/>
              </w:rPr>
              <w:t xml:space="preserve"> часов)</w:t>
            </w:r>
          </w:p>
        </w:tc>
      </w:tr>
      <w:tr w:rsidR="005B6F8F" w:rsidRPr="00E00D56" w:rsidTr="005B6F8F">
        <w:trPr>
          <w:jc w:val="center"/>
        </w:trPr>
        <w:tc>
          <w:tcPr>
            <w:tcW w:w="9097" w:type="dxa"/>
            <w:gridSpan w:val="5"/>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5B6F8F" w:rsidRPr="00090BE1" w:rsidRDefault="005B6F8F" w:rsidP="00310981">
            <w:pPr>
              <w:pStyle w:val="Default"/>
              <w:shd w:val="clear" w:color="auto" w:fill="FFFFFF" w:themeFill="background1"/>
              <w:spacing w:line="240" w:lineRule="auto"/>
              <w:rPr>
                <w:b/>
                <w:bCs/>
                <w:i/>
                <w:color w:val="auto"/>
              </w:rPr>
            </w:pPr>
            <w:r w:rsidRPr="00090BE1">
              <w:rPr>
                <w:b/>
                <w:bCs/>
                <w:i/>
                <w:color w:val="auto"/>
              </w:rPr>
              <w:t>Тема 10. Изображение в искусстве животного как объекта поклонения, изучения и опоэтизированного художественного образа</w:t>
            </w:r>
            <w:r w:rsidR="00FF3167">
              <w:rPr>
                <w:b/>
                <w:bCs/>
                <w:i/>
                <w:color w:val="auto"/>
                <w:sz w:val="23"/>
                <w:szCs w:val="23"/>
              </w:rPr>
              <w:t xml:space="preserve"> (</w:t>
            </w:r>
            <w:r w:rsidRPr="00090BE1">
              <w:rPr>
                <w:b/>
                <w:bCs/>
                <w:i/>
                <w:color w:val="auto"/>
                <w:sz w:val="23"/>
                <w:szCs w:val="23"/>
              </w:rPr>
              <w:t>2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5B6F8F" w:rsidRPr="00090BE1" w:rsidRDefault="005B6F8F" w:rsidP="00310981">
            <w:pPr>
              <w:pStyle w:val="Default"/>
              <w:shd w:val="clear" w:color="auto" w:fill="FFFFFF" w:themeFill="background1"/>
              <w:spacing w:line="240" w:lineRule="auto"/>
              <w:rPr>
                <w:b/>
                <w:bCs/>
                <w:i/>
                <w:color w:val="auto"/>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29</w:t>
            </w:r>
          </w:p>
        </w:tc>
        <w:tc>
          <w:tcPr>
            <w:tcW w:w="399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a3"/>
            </w:pPr>
            <w:r w:rsidRPr="00E00D56">
              <w:rPr>
                <w:bCs/>
                <w:sz w:val="23"/>
                <w:szCs w:val="23"/>
              </w:rPr>
              <w:t xml:space="preserve"> Животные-братья наши меньшие</w:t>
            </w:r>
          </w:p>
        </w:tc>
        <w:tc>
          <w:tcPr>
            <w:tcW w:w="910"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auto"/>
              <w:bottom w:val="single" w:sz="4" w:space="0" w:color="00000A"/>
              <w:right w:val="single" w:sz="4" w:space="0" w:color="auto"/>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30</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A75547" w:rsidRDefault="005B6F8F" w:rsidP="00310981">
            <w:pPr>
              <w:autoSpaceDE w:val="0"/>
              <w:autoSpaceDN w:val="0"/>
              <w:adjustRightInd w:val="0"/>
              <w:spacing w:after="0" w:line="240" w:lineRule="auto"/>
              <w:rPr>
                <w:rFonts w:ascii="Times New Roman" w:hAnsi="Times New Roman"/>
              </w:rPr>
            </w:pPr>
            <w:r w:rsidRPr="00E00D56">
              <w:rPr>
                <w:rFonts w:ascii="Times New Roman" w:hAnsi="Times New Roman"/>
                <w:bCs/>
                <w:sz w:val="23"/>
                <w:szCs w:val="23"/>
              </w:rPr>
              <w:t>Животное и его повадки в творчестве скульпторов-анималистов</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097"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r w:rsidRPr="00090BE1">
              <w:rPr>
                <w:rFonts w:ascii="Times New Roman" w:hAnsi="Times New Roman"/>
                <w:b/>
                <w:bCs/>
                <w:i/>
                <w:sz w:val="24"/>
                <w:szCs w:val="24"/>
              </w:rPr>
              <w:t>Тема  11.Тема защиты и охраны природы</w:t>
            </w:r>
            <w:r w:rsidR="005E4CFF">
              <w:rPr>
                <w:rFonts w:ascii="Times New Roman" w:hAnsi="Times New Roman"/>
                <w:b/>
                <w:bCs/>
                <w:i/>
                <w:sz w:val="24"/>
                <w:szCs w:val="24"/>
              </w:rPr>
              <w:t xml:space="preserve"> </w:t>
            </w:r>
            <w:r w:rsidRPr="00090BE1">
              <w:rPr>
                <w:rFonts w:ascii="Times New Roman" w:hAnsi="Times New Roman"/>
                <w:b/>
                <w:bCs/>
                <w:i/>
                <w:sz w:val="24"/>
                <w:szCs w:val="24"/>
              </w:rPr>
              <w:t>и памятников культуры (1 ч</w:t>
            </w:r>
            <w:proofErr w:type="gramStart"/>
            <w:r w:rsidRPr="00090BE1">
              <w:rPr>
                <w:rFonts w:ascii="Times New Roman" w:hAnsi="Times New Roman"/>
                <w:b/>
                <w:bCs/>
                <w:i/>
                <w:sz w:val="24"/>
                <w:szCs w:val="24"/>
              </w:rPr>
              <w:t xml:space="preserve"> )</w:t>
            </w:r>
            <w:proofErr w:type="gramEnd"/>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31</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bCs/>
                <w:sz w:val="24"/>
                <w:szCs w:val="24"/>
              </w:rPr>
            </w:pPr>
            <w:r w:rsidRPr="00E00D56">
              <w:rPr>
                <w:rFonts w:ascii="Times New Roman" w:hAnsi="Times New Roman"/>
                <w:bCs/>
                <w:sz w:val="24"/>
                <w:szCs w:val="24"/>
              </w:rPr>
              <w:t>Экологическа</w:t>
            </w:r>
            <w:r>
              <w:rPr>
                <w:rFonts w:ascii="Times New Roman" w:hAnsi="Times New Roman"/>
                <w:bCs/>
                <w:sz w:val="24"/>
                <w:szCs w:val="24"/>
              </w:rPr>
              <w:t>я</w:t>
            </w:r>
            <w:r w:rsidRPr="00E00D56">
              <w:rPr>
                <w:rFonts w:ascii="Times New Roman" w:hAnsi="Times New Roman"/>
                <w:bCs/>
                <w:sz w:val="24"/>
                <w:szCs w:val="24"/>
              </w:rPr>
              <w:t xml:space="preserve"> тема в плакате</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097"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r w:rsidRPr="00090BE1">
              <w:rPr>
                <w:rFonts w:ascii="Times New Roman" w:hAnsi="Times New Roman"/>
                <w:b/>
                <w:bCs/>
                <w:i/>
                <w:sz w:val="24"/>
                <w:szCs w:val="24"/>
              </w:rPr>
              <w:t xml:space="preserve">Тема  12. Народный календарный праздник Троицыной недели </w:t>
            </w:r>
            <w:r w:rsidR="008F2A94">
              <w:rPr>
                <w:rFonts w:ascii="Times New Roman" w:hAnsi="Times New Roman"/>
                <w:b/>
                <w:bCs/>
                <w:i/>
                <w:sz w:val="24"/>
                <w:szCs w:val="24"/>
              </w:rPr>
              <w:t>в жизни и искусстве (3</w:t>
            </w:r>
            <w:r w:rsidRPr="00090BE1">
              <w:rPr>
                <w:rFonts w:ascii="Times New Roman" w:hAnsi="Times New Roman"/>
                <w:b/>
                <w:bCs/>
                <w:i/>
                <w:sz w:val="24"/>
                <w:szCs w:val="24"/>
              </w:rPr>
              <w:t>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090BE1" w:rsidRDefault="005B6F8F" w:rsidP="00310981">
            <w:pPr>
              <w:autoSpaceDE w:val="0"/>
              <w:autoSpaceDN w:val="0"/>
              <w:adjustRightInd w:val="0"/>
              <w:spacing w:after="0" w:line="240" w:lineRule="auto"/>
              <w:rPr>
                <w:rFonts w:ascii="Times New Roman" w:hAnsi="Times New Roman"/>
                <w:b/>
                <w:bCs/>
                <w:i/>
                <w:sz w:val="24"/>
                <w:szCs w:val="24"/>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32-33</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bCs/>
                <w:sz w:val="24"/>
                <w:szCs w:val="24"/>
              </w:rPr>
            </w:pPr>
            <w:r w:rsidRPr="00E00D56">
              <w:rPr>
                <w:rFonts w:ascii="Times New Roman" w:hAnsi="Times New Roman"/>
                <w:bCs/>
                <w:sz w:val="24"/>
                <w:szCs w:val="24"/>
              </w:rPr>
              <w:t xml:space="preserve">Троицына неделя и образы её в искусстве </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2</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34</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bCs/>
                <w:sz w:val="24"/>
                <w:szCs w:val="24"/>
              </w:rPr>
            </w:pPr>
            <w:r w:rsidRPr="00E00D56">
              <w:rPr>
                <w:rFonts w:ascii="Times New Roman" w:hAnsi="Times New Roman"/>
                <w:bCs/>
                <w:sz w:val="24"/>
                <w:szCs w:val="24"/>
              </w:rPr>
              <w:t>Обрядовые куклы Троицыной недели</w:t>
            </w:r>
            <w:proofErr w:type="gramStart"/>
            <w:r w:rsidRPr="00E00D56">
              <w:rPr>
                <w:rFonts w:ascii="Times New Roman" w:hAnsi="Times New Roman"/>
                <w:bCs/>
                <w:sz w:val="24"/>
                <w:szCs w:val="24"/>
              </w:rPr>
              <w:t xml:space="preserve"> .</w:t>
            </w:r>
            <w:proofErr w:type="gramEnd"/>
            <w:r w:rsidRPr="00E00D56">
              <w:rPr>
                <w:rFonts w:ascii="Times New Roman" w:hAnsi="Times New Roman"/>
                <w:bCs/>
                <w:sz w:val="24"/>
                <w:szCs w:val="24"/>
              </w:rPr>
              <w:t xml:space="preserve"> Традиции и современность </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sidRPr="00E00D56">
              <w:rPr>
                <w:color w:val="auto"/>
              </w:rPr>
              <w:t>1</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Pr>
                <w:color w:val="auto"/>
              </w:rPr>
              <w:t>35</w:t>
            </w:r>
          </w:p>
        </w:tc>
        <w:tc>
          <w:tcPr>
            <w:tcW w:w="399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Резерв</w:t>
            </w:r>
            <w:r w:rsidR="008F2A94">
              <w:rPr>
                <w:rFonts w:ascii="Times New Roman" w:hAnsi="Times New Roman"/>
                <w:bCs/>
                <w:sz w:val="24"/>
                <w:szCs w:val="24"/>
              </w:rPr>
              <w:t xml:space="preserve"> времени</w:t>
            </w:r>
          </w:p>
        </w:tc>
        <w:tc>
          <w:tcPr>
            <w:tcW w:w="91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r>
              <w:rPr>
                <w:color w:val="auto"/>
              </w:rPr>
              <w:t>1</w:t>
            </w:r>
          </w:p>
        </w:tc>
        <w:tc>
          <w:tcPr>
            <w:tcW w:w="1606" w:type="dxa"/>
            <w:tcBorders>
              <w:top w:val="single" w:sz="4" w:space="0" w:color="00000A"/>
              <w:left w:val="single" w:sz="4" w:space="0" w:color="auto"/>
              <w:bottom w:val="single" w:sz="4" w:space="0" w:color="00000A"/>
              <w:right w:val="single" w:sz="4" w:space="0" w:color="00000A"/>
            </w:tcBorders>
            <w:shd w:val="clear" w:color="auto" w:fill="FFFFFF"/>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5B6F8F" w:rsidRPr="00E00D56" w:rsidRDefault="005B6F8F"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5B6F8F" w:rsidRDefault="005B6F8F" w:rsidP="00310981">
            <w:pPr>
              <w:pStyle w:val="Default"/>
              <w:shd w:val="clear" w:color="auto" w:fill="FFFFFF" w:themeFill="background1"/>
              <w:spacing w:line="240" w:lineRule="auto"/>
              <w:jc w:val="center"/>
              <w:rPr>
                <w:color w:val="auto"/>
              </w:rPr>
            </w:pPr>
          </w:p>
        </w:tc>
      </w:tr>
      <w:tr w:rsidR="005B6F8F" w:rsidRPr="00E00D56" w:rsidTr="005B6F8F">
        <w:trPr>
          <w:jc w:val="center"/>
        </w:trPr>
        <w:tc>
          <w:tcPr>
            <w:tcW w:w="942" w:type="dxa"/>
            <w:tcBorders>
              <w:top w:val="single" w:sz="4" w:space="0" w:color="auto"/>
              <w:left w:val="single" w:sz="4" w:space="0" w:color="00000A"/>
              <w:bottom w:val="single" w:sz="4" w:space="0" w:color="00000A"/>
              <w:right w:val="single" w:sz="4" w:space="0" w:color="auto"/>
            </w:tcBorders>
            <w:shd w:val="clear" w:color="auto" w:fill="auto"/>
            <w:tcMar>
              <w:left w:w="93" w:type="dxa"/>
            </w:tcMar>
          </w:tcPr>
          <w:p w:rsidR="005B6F8F" w:rsidRPr="00E00D56" w:rsidRDefault="005B6F8F" w:rsidP="00310981">
            <w:pPr>
              <w:pStyle w:val="Default"/>
              <w:shd w:val="clear" w:color="auto" w:fill="FFFFFF" w:themeFill="background1"/>
              <w:spacing w:line="240" w:lineRule="auto"/>
              <w:rPr>
                <w:color w:val="auto"/>
              </w:rPr>
            </w:pPr>
            <w:r w:rsidRPr="00E00D56">
              <w:rPr>
                <w:b/>
                <w:i/>
                <w:color w:val="auto"/>
              </w:rPr>
              <w:t>Всего:</w:t>
            </w:r>
          </w:p>
        </w:tc>
        <w:tc>
          <w:tcPr>
            <w:tcW w:w="3997" w:type="dxa"/>
            <w:tcBorders>
              <w:top w:val="single" w:sz="4" w:space="0" w:color="auto"/>
              <w:left w:val="single" w:sz="4" w:space="0" w:color="00000A"/>
              <w:bottom w:val="single" w:sz="4" w:space="0" w:color="00000A"/>
              <w:right w:val="single" w:sz="4" w:space="0" w:color="auto"/>
            </w:tcBorders>
            <w:shd w:val="clear" w:color="auto" w:fill="auto"/>
          </w:tcPr>
          <w:p w:rsidR="005B6F8F" w:rsidRPr="00E00D56" w:rsidRDefault="005B6F8F" w:rsidP="00310981">
            <w:pPr>
              <w:shd w:val="clear" w:color="auto" w:fill="FFFFFF" w:themeFill="background1"/>
              <w:autoSpaceDE w:val="0"/>
              <w:autoSpaceDN w:val="0"/>
              <w:adjustRightInd w:val="0"/>
              <w:spacing w:after="0" w:line="240" w:lineRule="auto"/>
              <w:rPr>
                <w:rFonts w:ascii="Times New Roman" w:hAnsi="Times New Roman"/>
                <w:sz w:val="24"/>
                <w:szCs w:val="24"/>
              </w:rPr>
            </w:pPr>
          </w:p>
        </w:tc>
        <w:tc>
          <w:tcPr>
            <w:tcW w:w="910" w:type="dxa"/>
            <w:tcBorders>
              <w:top w:val="single" w:sz="4" w:space="0" w:color="00000A"/>
              <w:left w:val="single" w:sz="4" w:space="0" w:color="auto"/>
              <w:bottom w:val="single" w:sz="4" w:space="0" w:color="00000A"/>
              <w:right w:val="single" w:sz="4" w:space="0" w:color="00000A"/>
            </w:tcBorders>
            <w:shd w:val="clear" w:color="auto" w:fill="auto"/>
          </w:tcPr>
          <w:p w:rsidR="005B6F8F" w:rsidRPr="00E00D56" w:rsidRDefault="005B6F8F" w:rsidP="00310981">
            <w:pPr>
              <w:pStyle w:val="Default"/>
              <w:shd w:val="clear" w:color="auto" w:fill="FFFFFF" w:themeFill="background1"/>
              <w:spacing w:line="240" w:lineRule="auto"/>
              <w:jc w:val="center"/>
              <w:rPr>
                <w:b/>
                <w:color w:val="auto"/>
              </w:rPr>
            </w:pPr>
            <w:r w:rsidRPr="00E00D56">
              <w:rPr>
                <w:b/>
                <w:color w:val="auto"/>
              </w:rPr>
              <w:t>3</w:t>
            </w:r>
            <w:r>
              <w:rPr>
                <w:b/>
                <w:color w:val="auto"/>
              </w:rPr>
              <w:t>5</w:t>
            </w:r>
          </w:p>
        </w:tc>
        <w:tc>
          <w:tcPr>
            <w:tcW w:w="1606" w:type="dxa"/>
            <w:tcBorders>
              <w:top w:val="single" w:sz="4" w:space="0" w:color="00000A"/>
              <w:left w:val="single" w:sz="4" w:space="0" w:color="auto"/>
              <w:bottom w:val="single" w:sz="4" w:space="0" w:color="00000A"/>
              <w:right w:val="single" w:sz="4" w:space="0" w:color="00000A"/>
            </w:tcBorders>
            <w:shd w:val="clear" w:color="auto" w:fill="auto"/>
          </w:tcPr>
          <w:p w:rsidR="005B6F8F" w:rsidRPr="00E00D56" w:rsidRDefault="005B6F8F" w:rsidP="00310981">
            <w:pPr>
              <w:pStyle w:val="Default"/>
              <w:shd w:val="clear" w:color="auto" w:fill="FFFFFF" w:themeFill="background1"/>
              <w:spacing w:line="240" w:lineRule="auto"/>
              <w:jc w:val="center"/>
              <w:rPr>
                <w:b/>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auto"/>
          </w:tcPr>
          <w:p w:rsidR="005B6F8F" w:rsidRPr="00E00D56" w:rsidRDefault="005B6F8F" w:rsidP="00310981">
            <w:pPr>
              <w:pStyle w:val="Default"/>
              <w:shd w:val="clear" w:color="auto" w:fill="FFFFFF" w:themeFill="background1"/>
              <w:spacing w:line="240" w:lineRule="auto"/>
              <w:jc w:val="center"/>
              <w:rPr>
                <w:b/>
                <w:color w:val="auto"/>
              </w:rPr>
            </w:pPr>
          </w:p>
        </w:tc>
        <w:tc>
          <w:tcPr>
            <w:tcW w:w="1642" w:type="dxa"/>
            <w:tcBorders>
              <w:top w:val="single" w:sz="4" w:space="0" w:color="00000A"/>
              <w:left w:val="single" w:sz="4" w:space="0" w:color="auto"/>
              <w:bottom w:val="single" w:sz="4" w:space="0" w:color="00000A"/>
              <w:right w:val="single" w:sz="4" w:space="0" w:color="00000A"/>
            </w:tcBorders>
          </w:tcPr>
          <w:p w:rsidR="005B6F8F" w:rsidRPr="00E00D56" w:rsidRDefault="005B6F8F" w:rsidP="00310981">
            <w:pPr>
              <w:pStyle w:val="Default"/>
              <w:shd w:val="clear" w:color="auto" w:fill="FFFFFF" w:themeFill="background1"/>
              <w:spacing w:line="240" w:lineRule="auto"/>
              <w:jc w:val="center"/>
              <w:rPr>
                <w:b/>
                <w:color w:val="auto"/>
              </w:rPr>
            </w:pPr>
          </w:p>
        </w:tc>
      </w:tr>
    </w:tbl>
    <w:p w:rsidR="00310981" w:rsidRDefault="00310981" w:rsidP="00310981">
      <w:pPr>
        <w:pStyle w:val="Standard"/>
        <w:shd w:val="clear" w:color="auto" w:fill="FFFFFF" w:themeFill="background1"/>
        <w:jc w:val="both"/>
      </w:pPr>
    </w:p>
    <w:p w:rsidR="00310981" w:rsidRDefault="00310981" w:rsidP="00310981">
      <w:pPr>
        <w:pStyle w:val="Standard"/>
        <w:shd w:val="clear" w:color="auto" w:fill="FFFFFF" w:themeFill="background1"/>
        <w:jc w:val="both"/>
      </w:pPr>
    </w:p>
    <w:p w:rsidR="00090BE1" w:rsidRDefault="00090BE1" w:rsidP="00310981">
      <w:pPr>
        <w:pStyle w:val="Standard"/>
        <w:shd w:val="clear" w:color="auto" w:fill="FFFFFF" w:themeFill="background1"/>
        <w:jc w:val="both"/>
      </w:pPr>
    </w:p>
    <w:p w:rsidR="00090BE1" w:rsidRDefault="00090BE1" w:rsidP="00310981">
      <w:pPr>
        <w:pStyle w:val="Standard"/>
        <w:shd w:val="clear" w:color="auto" w:fill="FFFFFF" w:themeFill="background1"/>
        <w:jc w:val="both"/>
      </w:pPr>
    </w:p>
    <w:p w:rsidR="00090BE1" w:rsidRDefault="00090BE1" w:rsidP="00310981">
      <w:pPr>
        <w:pStyle w:val="Standard"/>
        <w:shd w:val="clear" w:color="auto" w:fill="FFFFFF" w:themeFill="background1"/>
        <w:jc w:val="both"/>
      </w:pPr>
    </w:p>
    <w:p w:rsidR="00090BE1" w:rsidRDefault="00090BE1" w:rsidP="00310981">
      <w:pPr>
        <w:pStyle w:val="Standard"/>
        <w:shd w:val="clear" w:color="auto" w:fill="FFFFFF" w:themeFill="background1"/>
        <w:jc w:val="both"/>
      </w:pPr>
    </w:p>
    <w:p w:rsidR="00090BE1" w:rsidRDefault="00090BE1" w:rsidP="00310981">
      <w:pPr>
        <w:pStyle w:val="Standard"/>
        <w:shd w:val="clear" w:color="auto" w:fill="FFFFFF" w:themeFill="background1"/>
        <w:jc w:val="both"/>
      </w:pPr>
    </w:p>
    <w:p w:rsidR="008F2A94" w:rsidRDefault="008F2A94" w:rsidP="00310981">
      <w:pPr>
        <w:pStyle w:val="Standard"/>
        <w:shd w:val="clear" w:color="auto" w:fill="FFFFFF" w:themeFill="background1"/>
        <w:jc w:val="both"/>
      </w:pPr>
    </w:p>
    <w:p w:rsidR="008F2A94" w:rsidRDefault="008F2A94" w:rsidP="00310981">
      <w:pPr>
        <w:pStyle w:val="Standard"/>
        <w:shd w:val="clear" w:color="auto" w:fill="FFFFFF" w:themeFill="background1"/>
        <w:jc w:val="both"/>
      </w:pPr>
    </w:p>
    <w:p w:rsidR="008F2A94" w:rsidRDefault="008F2A94" w:rsidP="00310981">
      <w:pPr>
        <w:pStyle w:val="Standard"/>
        <w:shd w:val="clear" w:color="auto" w:fill="FFFFFF" w:themeFill="background1"/>
        <w:jc w:val="both"/>
      </w:pPr>
    </w:p>
    <w:p w:rsidR="00090BE1" w:rsidRDefault="00090BE1" w:rsidP="00310981">
      <w:pPr>
        <w:pStyle w:val="Standard"/>
        <w:shd w:val="clear" w:color="auto" w:fill="FFFFFF" w:themeFill="background1"/>
        <w:jc w:val="both"/>
      </w:pPr>
    </w:p>
    <w:p w:rsidR="00310981" w:rsidRDefault="00310981" w:rsidP="00310981">
      <w:pPr>
        <w:pStyle w:val="Standard"/>
        <w:shd w:val="clear" w:color="auto" w:fill="FFFFFF" w:themeFill="background1"/>
        <w:jc w:val="both"/>
      </w:pPr>
    </w:p>
    <w:p w:rsidR="00FF3167" w:rsidRDefault="00FF3167" w:rsidP="00310981">
      <w:pPr>
        <w:pStyle w:val="Standard"/>
        <w:shd w:val="clear" w:color="auto" w:fill="FFFFFF" w:themeFill="background1"/>
        <w:jc w:val="both"/>
      </w:pPr>
    </w:p>
    <w:p w:rsidR="00FF3167" w:rsidRDefault="00FF3167" w:rsidP="00310981">
      <w:pPr>
        <w:pStyle w:val="Standard"/>
        <w:shd w:val="clear" w:color="auto" w:fill="FFFFFF" w:themeFill="background1"/>
        <w:jc w:val="both"/>
      </w:pPr>
    </w:p>
    <w:p w:rsidR="00310981" w:rsidRDefault="00310981" w:rsidP="00310981">
      <w:pPr>
        <w:spacing w:after="0" w:line="240" w:lineRule="auto"/>
        <w:jc w:val="center"/>
        <w:rPr>
          <w:rFonts w:ascii="Times New Roman" w:hAnsi="Times New Roman"/>
          <w:b/>
          <w:sz w:val="24"/>
          <w:szCs w:val="24"/>
        </w:rPr>
      </w:pPr>
      <w:r w:rsidRPr="00E00D56">
        <w:rPr>
          <w:rFonts w:ascii="Times New Roman" w:hAnsi="Times New Roman"/>
          <w:b/>
          <w:sz w:val="24"/>
          <w:szCs w:val="24"/>
        </w:rPr>
        <w:lastRenderedPageBreak/>
        <w:t>6 класс  (1 час в неделю)</w:t>
      </w:r>
    </w:p>
    <w:p w:rsidR="00310981" w:rsidRPr="00E00D56" w:rsidRDefault="00310981" w:rsidP="00310981">
      <w:pPr>
        <w:spacing w:after="0" w:line="240" w:lineRule="auto"/>
        <w:jc w:val="center"/>
        <w:rPr>
          <w:rFonts w:ascii="Times New Roman" w:hAnsi="Times New Roman"/>
          <w:b/>
          <w:bCs/>
          <w:kern w:val="2"/>
          <w:sz w:val="24"/>
          <w:szCs w:val="24"/>
          <w:lang w:eastAsia="hi-IN" w:bidi="hi-IN"/>
        </w:rPr>
      </w:pPr>
    </w:p>
    <w:tbl>
      <w:tblPr>
        <w:tblW w:w="10261" w:type="dxa"/>
        <w:jc w:val="center"/>
        <w:tblInd w:w="-7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954"/>
        <w:gridCol w:w="3638"/>
        <w:gridCol w:w="747"/>
        <w:gridCol w:w="1638"/>
        <w:gridCol w:w="1642"/>
        <w:gridCol w:w="1642"/>
      </w:tblGrid>
      <w:tr w:rsidR="00395122" w:rsidRPr="00E00D56" w:rsidTr="00395122">
        <w:trPr>
          <w:trHeight w:val="1771"/>
          <w:jc w:val="center"/>
        </w:trPr>
        <w:tc>
          <w:tcPr>
            <w:tcW w:w="954" w:type="dxa"/>
            <w:tcBorders>
              <w:top w:val="single" w:sz="4" w:space="0" w:color="00000A"/>
              <w:left w:val="single" w:sz="4" w:space="0" w:color="00000A"/>
              <w:right w:val="single" w:sz="4" w:space="0" w:color="00000A"/>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center"/>
              <w:rPr>
                <w:b/>
                <w:color w:val="auto"/>
                <w:sz w:val="22"/>
                <w:szCs w:val="22"/>
              </w:rPr>
            </w:pPr>
            <w:r w:rsidRPr="00CB2089">
              <w:rPr>
                <w:b/>
                <w:color w:val="auto"/>
                <w:sz w:val="22"/>
                <w:szCs w:val="22"/>
              </w:rPr>
              <w:t>№ урока</w:t>
            </w:r>
          </w:p>
        </w:tc>
        <w:tc>
          <w:tcPr>
            <w:tcW w:w="3638" w:type="dxa"/>
            <w:tcBorders>
              <w:top w:val="single" w:sz="4" w:space="0" w:color="00000A"/>
              <w:left w:val="single" w:sz="4" w:space="0" w:color="00000A"/>
              <w:right w:val="single" w:sz="4" w:space="0" w:color="auto"/>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center"/>
              <w:rPr>
                <w:b/>
                <w:color w:val="auto"/>
                <w:spacing w:val="-3"/>
                <w:sz w:val="22"/>
                <w:szCs w:val="22"/>
              </w:rPr>
            </w:pPr>
            <w:r w:rsidRPr="00CB2089">
              <w:rPr>
                <w:b/>
                <w:color w:val="auto"/>
                <w:sz w:val="22"/>
                <w:szCs w:val="22"/>
              </w:rPr>
              <w:t>Тема урока</w:t>
            </w:r>
          </w:p>
        </w:tc>
        <w:tc>
          <w:tcPr>
            <w:tcW w:w="747" w:type="dxa"/>
            <w:tcBorders>
              <w:top w:val="single" w:sz="4" w:space="0" w:color="00000A"/>
              <w:left w:val="single" w:sz="4" w:space="0" w:color="auto"/>
              <w:right w:val="single" w:sz="4" w:space="0" w:color="auto"/>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both"/>
              <w:rPr>
                <w:b/>
                <w:color w:val="auto"/>
                <w:spacing w:val="-3"/>
                <w:sz w:val="22"/>
                <w:szCs w:val="22"/>
              </w:rPr>
            </w:pPr>
            <w:r w:rsidRPr="00CB2089">
              <w:rPr>
                <w:b/>
                <w:color w:val="auto"/>
                <w:spacing w:val="-3"/>
                <w:sz w:val="22"/>
                <w:szCs w:val="22"/>
              </w:rPr>
              <w:t>Кол-во часов</w:t>
            </w:r>
          </w:p>
        </w:tc>
        <w:tc>
          <w:tcPr>
            <w:tcW w:w="1638" w:type="dxa"/>
            <w:tcBorders>
              <w:top w:val="single" w:sz="4" w:space="0" w:color="00000A"/>
              <w:left w:val="single" w:sz="4" w:space="0" w:color="auto"/>
              <w:right w:val="single" w:sz="4" w:space="0" w:color="auto"/>
            </w:tcBorders>
            <w:shd w:val="clear" w:color="auto" w:fill="FFFFFF"/>
          </w:tcPr>
          <w:p w:rsidR="00395122" w:rsidRPr="00CB2089" w:rsidRDefault="00395122" w:rsidP="00310981">
            <w:pPr>
              <w:pStyle w:val="Default"/>
              <w:shd w:val="clear" w:color="auto" w:fill="FFFFFF" w:themeFill="background1"/>
              <w:spacing w:line="240" w:lineRule="auto"/>
              <w:jc w:val="both"/>
              <w:rPr>
                <w:b/>
                <w:color w:val="auto"/>
                <w:spacing w:val="-3"/>
                <w:sz w:val="22"/>
                <w:szCs w:val="22"/>
              </w:rPr>
            </w:pPr>
            <w:r>
              <w:rPr>
                <w:b/>
                <w:color w:val="auto"/>
                <w:spacing w:val="-3"/>
                <w:sz w:val="22"/>
                <w:szCs w:val="22"/>
              </w:rPr>
              <w:t>Практическая часть</w:t>
            </w:r>
          </w:p>
        </w:tc>
        <w:tc>
          <w:tcPr>
            <w:tcW w:w="1642" w:type="dxa"/>
            <w:tcBorders>
              <w:top w:val="single" w:sz="4" w:space="0" w:color="00000A"/>
              <w:left w:val="single" w:sz="4" w:space="0" w:color="auto"/>
              <w:right w:val="single" w:sz="4" w:space="0" w:color="00000A"/>
            </w:tcBorders>
            <w:shd w:val="clear" w:color="auto" w:fill="FFFFFF"/>
            <w:tcMar>
              <w:left w:w="93" w:type="dxa"/>
            </w:tcMar>
          </w:tcPr>
          <w:p w:rsidR="00395122" w:rsidRPr="00295756" w:rsidRDefault="00395122" w:rsidP="004411D6">
            <w:pPr>
              <w:shd w:val="clear" w:color="auto" w:fill="FFFFFF" w:themeFill="background1"/>
              <w:spacing w:after="0" w:line="240" w:lineRule="auto"/>
              <w:jc w:val="center"/>
              <w:rPr>
                <w:rFonts w:ascii="Times New Roman" w:hAnsi="Times New Roman"/>
                <w:b/>
              </w:rPr>
            </w:pPr>
            <w:r w:rsidRPr="008C30CB">
              <w:rPr>
                <w:rFonts w:ascii="Times New Roman" w:hAnsi="Times New Roman"/>
                <w:b/>
                <w:sz w:val="24"/>
                <w:szCs w:val="24"/>
              </w:rPr>
              <w:t>Плановые сроки прохождения</w:t>
            </w:r>
          </w:p>
        </w:tc>
        <w:tc>
          <w:tcPr>
            <w:tcW w:w="1642" w:type="dxa"/>
            <w:tcBorders>
              <w:top w:val="single" w:sz="4" w:space="0" w:color="00000A"/>
              <w:left w:val="single" w:sz="4" w:space="0" w:color="auto"/>
              <w:right w:val="single" w:sz="4" w:space="0" w:color="00000A"/>
            </w:tcBorders>
            <w:shd w:val="clear" w:color="auto" w:fill="FFFFFF"/>
          </w:tcPr>
          <w:p w:rsidR="00395122" w:rsidRPr="00295756" w:rsidRDefault="00395122" w:rsidP="004411D6">
            <w:pPr>
              <w:pStyle w:val="Default"/>
              <w:shd w:val="clear" w:color="auto" w:fill="FFFFFF" w:themeFill="background1"/>
              <w:spacing w:line="240" w:lineRule="auto"/>
              <w:jc w:val="center"/>
              <w:rPr>
                <w:b/>
                <w:color w:val="auto"/>
                <w:sz w:val="22"/>
                <w:szCs w:val="22"/>
              </w:rPr>
            </w:pPr>
            <w:proofErr w:type="spellStart"/>
            <w:proofErr w:type="gramStart"/>
            <w:r w:rsidRPr="008C30CB">
              <w:rPr>
                <w:b/>
              </w:rPr>
              <w:t>Скорректи-рованные</w:t>
            </w:r>
            <w:proofErr w:type="spellEnd"/>
            <w:proofErr w:type="gramEnd"/>
            <w:r w:rsidRPr="008C30CB">
              <w:rPr>
                <w:b/>
              </w:rPr>
              <w:t xml:space="preserve"> сроки прохождения</w:t>
            </w:r>
          </w:p>
        </w:tc>
      </w:tr>
      <w:tr w:rsidR="00395122" w:rsidRPr="00E00D56" w:rsidTr="004411D6">
        <w:trPr>
          <w:trHeight w:val="263"/>
          <w:jc w:val="center"/>
        </w:trPr>
        <w:tc>
          <w:tcPr>
            <w:tcW w:w="10261" w:type="dxa"/>
            <w:gridSpan w:val="6"/>
            <w:tcBorders>
              <w:top w:val="single" w:sz="4" w:space="0" w:color="auto"/>
              <w:left w:val="single" w:sz="4" w:space="0" w:color="00000A"/>
              <w:right w:val="single" w:sz="4" w:space="0" w:color="00000A"/>
            </w:tcBorders>
            <w:shd w:val="clear" w:color="auto" w:fill="auto"/>
            <w:tcMar>
              <w:left w:w="93" w:type="dxa"/>
            </w:tcMar>
          </w:tcPr>
          <w:p w:rsidR="00395122" w:rsidRDefault="00395122" w:rsidP="00310981">
            <w:pPr>
              <w:spacing w:after="0" w:line="240" w:lineRule="auto"/>
              <w:rPr>
                <w:rFonts w:ascii="Times New Roman" w:hAnsi="Times New Roman"/>
                <w:b/>
                <w:sz w:val="28"/>
                <w:szCs w:val="28"/>
              </w:rPr>
            </w:pPr>
          </w:p>
          <w:p w:rsidR="00395122" w:rsidRPr="00395122" w:rsidRDefault="00395122" w:rsidP="00395122">
            <w:pPr>
              <w:spacing w:after="0" w:line="240" w:lineRule="auto"/>
              <w:rPr>
                <w:rFonts w:ascii="Times New Roman" w:hAnsi="Times New Roman"/>
                <w:b/>
                <w:sz w:val="28"/>
                <w:szCs w:val="28"/>
              </w:rPr>
            </w:pPr>
            <w:r w:rsidRPr="00CB2089">
              <w:rPr>
                <w:rFonts w:ascii="Times New Roman" w:hAnsi="Times New Roman"/>
                <w:b/>
                <w:sz w:val="28"/>
                <w:szCs w:val="28"/>
              </w:rPr>
              <w:t>Раздел 1. Образ цветущей природы</w:t>
            </w:r>
            <w:r>
              <w:rPr>
                <w:rFonts w:ascii="Times New Roman" w:hAnsi="Times New Roman"/>
                <w:b/>
                <w:sz w:val="28"/>
                <w:szCs w:val="28"/>
              </w:rPr>
              <w:t xml:space="preserve"> </w:t>
            </w:r>
            <w:proofErr w:type="gramStart"/>
            <w:r w:rsidRPr="00CB2089">
              <w:rPr>
                <w:rFonts w:ascii="Times New Roman" w:hAnsi="Times New Roman"/>
                <w:b/>
                <w:sz w:val="28"/>
                <w:szCs w:val="28"/>
              </w:rPr>
              <w:t>-в</w:t>
            </w:r>
            <w:proofErr w:type="gramEnd"/>
            <w:r w:rsidRPr="00CB2089">
              <w:rPr>
                <w:rFonts w:ascii="Times New Roman" w:hAnsi="Times New Roman"/>
                <w:b/>
                <w:sz w:val="28"/>
                <w:szCs w:val="28"/>
              </w:rPr>
              <w:t>ечная тема в искусстве</w:t>
            </w:r>
            <w:r>
              <w:rPr>
                <w:rFonts w:ascii="Times New Roman" w:hAnsi="Times New Roman"/>
                <w:b/>
                <w:sz w:val="28"/>
                <w:szCs w:val="28"/>
              </w:rPr>
              <w:t xml:space="preserve"> (6 часов)</w:t>
            </w:r>
          </w:p>
        </w:tc>
      </w:tr>
      <w:tr w:rsidR="00395122" w:rsidRPr="00E00D56" w:rsidTr="004411D6">
        <w:trPr>
          <w:jc w:val="center"/>
        </w:trPr>
        <w:tc>
          <w:tcPr>
            <w:tcW w:w="10261"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090BE1" w:rsidRDefault="00395122" w:rsidP="00310981">
            <w:pPr>
              <w:pStyle w:val="Default"/>
              <w:shd w:val="clear" w:color="auto" w:fill="FFFFFF" w:themeFill="background1"/>
              <w:spacing w:line="240" w:lineRule="auto"/>
              <w:rPr>
                <w:b/>
                <w:i/>
                <w:color w:val="auto"/>
              </w:rPr>
            </w:pPr>
            <w:r w:rsidRPr="00090BE1">
              <w:rPr>
                <w:b/>
                <w:i/>
                <w:color w:val="auto"/>
              </w:rPr>
              <w:t>Тема 1. Цветы в живописи, декоративно- прикладном и народном искусстве (6 ч)</w:t>
            </w: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center"/>
              <w:rPr>
                <w:color w:val="auto"/>
              </w:rPr>
            </w:pPr>
            <w:r w:rsidRPr="00CB2089">
              <w:rPr>
                <w:color w:val="auto"/>
              </w:rPr>
              <w:t>1</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B2089" w:rsidRDefault="00395122" w:rsidP="00310981">
            <w:pPr>
              <w:spacing w:line="240" w:lineRule="auto"/>
              <w:rPr>
                <w:rFonts w:ascii="Times New Roman" w:hAnsi="Times New Roman"/>
                <w:sz w:val="24"/>
                <w:szCs w:val="24"/>
              </w:rPr>
            </w:pPr>
            <w:r w:rsidRPr="00CB2089">
              <w:rPr>
                <w:rFonts w:ascii="Times New Roman" w:hAnsi="Times New Roman"/>
                <w:sz w:val="24"/>
                <w:szCs w:val="24"/>
              </w:rPr>
              <w:t>Осенний букет в натюрморте живописцев</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center"/>
              <w:rPr>
                <w:color w:val="auto"/>
              </w:rPr>
            </w:pPr>
            <w:r w:rsidRPr="00CB2089">
              <w:rPr>
                <w:color w:val="auto"/>
              </w:rPr>
              <w:t>1</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CB208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CB2089"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center"/>
              <w:rPr>
                <w:color w:val="auto"/>
              </w:rPr>
            </w:pPr>
            <w:r w:rsidRPr="00CB2089">
              <w:rPr>
                <w:color w:val="auto"/>
              </w:rPr>
              <w:t>2-3</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B2089" w:rsidRDefault="00395122" w:rsidP="00310981">
            <w:pPr>
              <w:pStyle w:val="a9"/>
              <w:spacing w:line="240" w:lineRule="auto"/>
              <w:ind w:firstLine="0"/>
              <w:rPr>
                <w:sz w:val="24"/>
                <w:szCs w:val="24"/>
              </w:rPr>
            </w:pPr>
            <w:r w:rsidRPr="00CB2089">
              <w:rPr>
                <w:sz w:val="24"/>
                <w:szCs w:val="24"/>
              </w:rPr>
              <w:t xml:space="preserve">Цветы на лаковых подносах мастеров из </w:t>
            </w:r>
            <w:proofErr w:type="spellStart"/>
            <w:r w:rsidRPr="00CB2089">
              <w:rPr>
                <w:sz w:val="24"/>
                <w:szCs w:val="24"/>
              </w:rPr>
              <w:t>Жостова</w:t>
            </w:r>
            <w:proofErr w:type="spellEnd"/>
            <w:r w:rsidRPr="00CB2089">
              <w:rPr>
                <w:sz w:val="24"/>
                <w:szCs w:val="24"/>
              </w:rPr>
              <w:t xml:space="preserve"> и Нижнего Тагила</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center"/>
              <w:rPr>
                <w:color w:val="auto"/>
              </w:rPr>
            </w:pPr>
            <w:r w:rsidRPr="00CB2089">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CB208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B208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CB2089" w:rsidRDefault="00395122" w:rsidP="00310981">
            <w:pPr>
              <w:pStyle w:val="Default"/>
              <w:shd w:val="clear" w:color="auto" w:fill="FFFFFF" w:themeFill="background1"/>
              <w:spacing w:line="240" w:lineRule="auto"/>
              <w:jc w:val="center"/>
              <w:rPr>
                <w:color w:val="auto"/>
              </w:rPr>
            </w:pPr>
          </w:p>
        </w:tc>
      </w:tr>
      <w:tr w:rsidR="00395122" w:rsidRPr="00E00D56" w:rsidTr="00395122">
        <w:trPr>
          <w:trHeight w:val="237"/>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7B197E" w:rsidRDefault="00395122" w:rsidP="00310981">
            <w:pPr>
              <w:pStyle w:val="Default"/>
              <w:shd w:val="clear" w:color="auto" w:fill="FFFFFF" w:themeFill="background1"/>
              <w:spacing w:line="240" w:lineRule="auto"/>
              <w:jc w:val="center"/>
              <w:rPr>
                <w:color w:val="auto"/>
              </w:rPr>
            </w:pPr>
            <w:r w:rsidRPr="007B197E">
              <w:rPr>
                <w:color w:val="auto"/>
              </w:rPr>
              <w:t>4</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395122" w:rsidRPr="007B197E" w:rsidRDefault="00395122" w:rsidP="00310981">
            <w:pPr>
              <w:spacing w:line="240" w:lineRule="auto"/>
              <w:contextualSpacing/>
              <w:rPr>
                <w:rFonts w:ascii="Times New Roman" w:hAnsi="Times New Roman"/>
              </w:rPr>
            </w:pPr>
            <w:r w:rsidRPr="007B197E">
              <w:rPr>
                <w:rStyle w:val="FontStyle12"/>
                <w:i w:val="0"/>
                <w:sz w:val="24"/>
                <w:szCs w:val="24"/>
              </w:rPr>
              <w:t>Осенние цветы в росписи твоего подноса</w:t>
            </w:r>
          </w:p>
        </w:tc>
        <w:tc>
          <w:tcPr>
            <w:tcW w:w="747"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395122" w:rsidRPr="007B197E" w:rsidRDefault="00395122" w:rsidP="00310981">
            <w:pPr>
              <w:pStyle w:val="Default"/>
              <w:shd w:val="clear" w:color="auto" w:fill="FFFFFF" w:themeFill="background1"/>
              <w:spacing w:line="240" w:lineRule="auto"/>
              <w:jc w:val="center"/>
              <w:rPr>
                <w:color w:val="auto"/>
              </w:rPr>
            </w:pPr>
            <w:r w:rsidRPr="007B197E">
              <w:rPr>
                <w:color w:val="auto"/>
              </w:rPr>
              <w:t>1</w:t>
            </w:r>
          </w:p>
        </w:tc>
        <w:tc>
          <w:tcPr>
            <w:tcW w:w="1638"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395122" w:rsidRPr="007B197E"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395122" w:rsidRPr="007B197E"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7B197E"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F64C13" w:rsidRDefault="00395122" w:rsidP="00310981">
            <w:pPr>
              <w:pStyle w:val="Default"/>
              <w:shd w:val="clear" w:color="auto" w:fill="FFFFFF" w:themeFill="background1"/>
              <w:spacing w:line="240" w:lineRule="auto"/>
              <w:jc w:val="center"/>
              <w:rPr>
                <w:color w:val="auto"/>
              </w:rPr>
            </w:pPr>
            <w:r w:rsidRPr="00F64C13">
              <w:rPr>
                <w:color w:val="auto"/>
              </w:rPr>
              <w:t>5-6</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395122" w:rsidRPr="00F64C13" w:rsidRDefault="00395122" w:rsidP="00310981">
            <w:pPr>
              <w:pStyle w:val="a9"/>
              <w:spacing w:line="240" w:lineRule="auto"/>
              <w:ind w:firstLine="0"/>
              <w:rPr>
                <w:iCs/>
                <w:sz w:val="24"/>
                <w:szCs w:val="24"/>
              </w:rPr>
            </w:pPr>
            <w:r w:rsidRPr="00F64C13">
              <w:rPr>
                <w:rStyle w:val="FontStyle12"/>
                <w:i w:val="0"/>
                <w:sz w:val="24"/>
                <w:szCs w:val="24"/>
              </w:rPr>
              <w:t>Цветочные мотивы в искусстве народов России, стран Запада и Востока</w:t>
            </w:r>
          </w:p>
        </w:tc>
        <w:tc>
          <w:tcPr>
            <w:tcW w:w="747"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395122" w:rsidRPr="00F64C13" w:rsidRDefault="00395122" w:rsidP="00310981">
            <w:pPr>
              <w:pStyle w:val="Default"/>
              <w:shd w:val="clear" w:color="auto" w:fill="FFFFFF" w:themeFill="background1"/>
              <w:spacing w:line="240" w:lineRule="auto"/>
              <w:jc w:val="center"/>
              <w:rPr>
                <w:color w:val="auto"/>
              </w:rPr>
            </w:pPr>
            <w:r w:rsidRPr="00F64C13">
              <w:rPr>
                <w:color w:val="auto"/>
              </w:rPr>
              <w:t>2</w:t>
            </w:r>
          </w:p>
        </w:tc>
        <w:tc>
          <w:tcPr>
            <w:tcW w:w="1638"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395122" w:rsidRPr="00F64C13"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395122" w:rsidRPr="00F64C13"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F64C13" w:rsidRDefault="00395122" w:rsidP="00310981">
            <w:pPr>
              <w:pStyle w:val="Default"/>
              <w:shd w:val="clear" w:color="auto" w:fill="FFFFFF" w:themeFill="background1"/>
              <w:spacing w:line="240" w:lineRule="auto"/>
              <w:jc w:val="center"/>
              <w:rPr>
                <w:color w:val="auto"/>
              </w:rPr>
            </w:pPr>
          </w:p>
        </w:tc>
      </w:tr>
      <w:tr w:rsidR="00395122" w:rsidRPr="00E00D56" w:rsidTr="004411D6">
        <w:trPr>
          <w:trHeight w:val="165"/>
          <w:jc w:val="center"/>
        </w:trPr>
        <w:tc>
          <w:tcPr>
            <w:tcW w:w="10261" w:type="dxa"/>
            <w:gridSpan w:val="6"/>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395122" w:rsidRDefault="00395122" w:rsidP="00310981">
            <w:pPr>
              <w:pStyle w:val="a9"/>
              <w:spacing w:line="240" w:lineRule="auto"/>
              <w:ind w:firstLine="0"/>
              <w:jc w:val="left"/>
              <w:rPr>
                <w:b/>
              </w:rPr>
            </w:pPr>
          </w:p>
          <w:p w:rsidR="00395122" w:rsidRPr="00395122" w:rsidRDefault="00395122" w:rsidP="00395122">
            <w:pPr>
              <w:pStyle w:val="a9"/>
              <w:spacing w:line="240" w:lineRule="auto"/>
              <w:ind w:firstLine="0"/>
              <w:jc w:val="left"/>
              <w:rPr>
                <w:sz w:val="24"/>
                <w:szCs w:val="24"/>
              </w:rPr>
            </w:pPr>
            <w:r w:rsidRPr="00CB2089">
              <w:rPr>
                <w:b/>
              </w:rPr>
              <w:t xml:space="preserve">Раздел </w:t>
            </w:r>
            <w:r>
              <w:rPr>
                <w:b/>
              </w:rPr>
              <w:t>2</w:t>
            </w:r>
            <w:r w:rsidRPr="00CB2089">
              <w:rPr>
                <w:b/>
              </w:rPr>
              <w:t xml:space="preserve">. </w:t>
            </w:r>
            <w:r>
              <w:rPr>
                <w:b/>
              </w:rPr>
              <w:t>Из прошлого в настоящее. Художественный диалог культур (</w:t>
            </w:r>
            <w:r w:rsidRPr="00836F8E">
              <w:rPr>
                <w:b/>
              </w:rPr>
              <w:t>10</w:t>
            </w:r>
            <w:r>
              <w:rPr>
                <w:b/>
              </w:rPr>
              <w:t xml:space="preserve"> час.)</w:t>
            </w:r>
          </w:p>
        </w:tc>
      </w:tr>
      <w:tr w:rsidR="00395122" w:rsidRPr="00E00D56" w:rsidTr="004411D6">
        <w:trPr>
          <w:jc w:val="center"/>
        </w:trPr>
        <w:tc>
          <w:tcPr>
            <w:tcW w:w="10261"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090BE1" w:rsidRDefault="00395122" w:rsidP="00310981">
            <w:pPr>
              <w:pStyle w:val="Default"/>
              <w:shd w:val="clear" w:color="auto" w:fill="FFFFFF" w:themeFill="background1"/>
              <w:spacing w:line="240" w:lineRule="auto"/>
              <w:rPr>
                <w:b/>
                <w:i/>
                <w:color w:val="auto"/>
              </w:rPr>
            </w:pPr>
            <w:r w:rsidRPr="00090BE1">
              <w:rPr>
                <w:b/>
                <w:i/>
                <w:color w:val="auto"/>
              </w:rPr>
              <w:t>Тема</w:t>
            </w:r>
            <w:r w:rsidRPr="00090BE1">
              <w:rPr>
                <w:b/>
                <w:i/>
                <w:color w:val="auto"/>
                <w:lang w:val="en-US"/>
              </w:rPr>
              <w:t> </w:t>
            </w:r>
            <w:r w:rsidRPr="00090BE1">
              <w:rPr>
                <w:b/>
                <w:i/>
                <w:color w:val="auto"/>
              </w:rPr>
              <w:t>2.</w:t>
            </w:r>
            <w:r w:rsidRPr="00090BE1">
              <w:rPr>
                <w:b/>
                <w:i/>
                <w:color w:val="auto"/>
                <w:lang w:val="en-US"/>
              </w:rPr>
              <w:t> </w:t>
            </w:r>
            <w:r w:rsidRPr="00090BE1">
              <w:rPr>
                <w:b/>
                <w:i/>
                <w:color w:val="auto"/>
              </w:rPr>
              <w:t>Символика древних орнаментов (7</w:t>
            </w:r>
            <w:r w:rsidRPr="00090BE1">
              <w:rPr>
                <w:b/>
                <w:i/>
                <w:color w:val="auto"/>
                <w:lang w:val="en-US"/>
              </w:rPr>
              <w:t> </w:t>
            </w:r>
            <w:r w:rsidRPr="00090BE1">
              <w:rPr>
                <w:b/>
                <w:i/>
                <w:color w:val="auto"/>
              </w:rPr>
              <w:t>ч)</w:t>
            </w: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836F8E" w:rsidRDefault="00395122" w:rsidP="00310981">
            <w:pPr>
              <w:pStyle w:val="Default"/>
              <w:shd w:val="clear" w:color="auto" w:fill="FFFFFF" w:themeFill="background1"/>
              <w:spacing w:line="240" w:lineRule="auto"/>
              <w:jc w:val="center"/>
              <w:rPr>
                <w:color w:val="auto"/>
              </w:rPr>
            </w:pPr>
            <w:r w:rsidRPr="00836F8E">
              <w:rPr>
                <w:color w:val="auto"/>
              </w:rPr>
              <w:t>7</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395122" w:rsidRPr="00836F8E" w:rsidRDefault="00395122" w:rsidP="00310981">
            <w:pPr>
              <w:spacing w:after="0" w:line="240" w:lineRule="auto"/>
              <w:rPr>
                <w:rFonts w:ascii="Times New Roman" w:hAnsi="Times New Roman"/>
                <w:sz w:val="24"/>
                <w:szCs w:val="24"/>
              </w:rPr>
            </w:pPr>
            <w:r w:rsidRPr="00836F8E">
              <w:rPr>
                <w:rFonts w:ascii="Times New Roman" w:hAnsi="Times New Roman"/>
                <w:sz w:val="24"/>
                <w:szCs w:val="24"/>
              </w:rPr>
              <w:t> Растительный орнамент в искусстве Древнего Египта</w:t>
            </w:r>
          </w:p>
        </w:tc>
        <w:tc>
          <w:tcPr>
            <w:tcW w:w="747"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395122" w:rsidRPr="00836F8E" w:rsidRDefault="00395122" w:rsidP="00310981">
            <w:pPr>
              <w:pStyle w:val="Default"/>
              <w:shd w:val="clear" w:color="auto" w:fill="FFFFFF" w:themeFill="background1"/>
              <w:spacing w:line="240" w:lineRule="auto"/>
              <w:jc w:val="center"/>
              <w:rPr>
                <w:color w:val="auto"/>
              </w:rPr>
            </w:pPr>
            <w:r w:rsidRPr="00836F8E">
              <w:rPr>
                <w:color w:val="auto"/>
              </w:rPr>
              <w:t>1</w:t>
            </w:r>
          </w:p>
        </w:tc>
        <w:tc>
          <w:tcPr>
            <w:tcW w:w="1638"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395122" w:rsidRPr="00836F8E"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395122" w:rsidRPr="00836F8E"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836F8E"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B0524" w:rsidRDefault="00395122" w:rsidP="00310981">
            <w:pPr>
              <w:pStyle w:val="Default"/>
              <w:shd w:val="clear" w:color="auto" w:fill="FFFFFF" w:themeFill="background1"/>
              <w:spacing w:line="240" w:lineRule="auto"/>
              <w:jc w:val="center"/>
              <w:rPr>
                <w:color w:val="auto"/>
              </w:rPr>
            </w:pPr>
            <w:r w:rsidRPr="00CB0524">
              <w:rPr>
                <w:color w:val="auto"/>
              </w:rPr>
              <w:t>8</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395122" w:rsidRPr="00CB0524" w:rsidRDefault="00395122" w:rsidP="00310981">
            <w:pPr>
              <w:pStyle w:val="a9"/>
              <w:spacing w:line="240" w:lineRule="auto"/>
              <w:ind w:firstLine="0"/>
              <w:rPr>
                <w:sz w:val="24"/>
                <w:szCs w:val="24"/>
              </w:rPr>
            </w:pPr>
            <w:r w:rsidRPr="00CB0524">
              <w:rPr>
                <w:sz w:val="24"/>
                <w:szCs w:val="24"/>
              </w:rPr>
              <w:t>Зооморфные мотивы в искусстве Древнего Египта</w:t>
            </w:r>
          </w:p>
        </w:tc>
        <w:tc>
          <w:tcPr>
            <w:tcW w:w="747"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395122" w:rsidRPr="00CB0524" w:rsidRDefault="00395122" w:rsidP="00310981">
            <w:pPr>
              <w:pStyle w:val="Default"/>
              <w:shd w:val="clear" w:color="auto" w:fill="FFFFFF" w:themeFill="background1"/>
              <w:spacing w:line="240" w:lineRule="auto"/>
              <w:jc w:val="center"/>
              <w:rPr>
                <w:color w:val="auto"/>
              </w:rPr>
            </w:pPr>
            <w:r w:rsidRPr="00CB0524">
              <w:rPr>
                <w:color w:val="auto"/>
              </w:rPr>
              <w:t>1</w:t>
            </w:r>
          </w:p>
        </w:tc>
        <w:tc>
          <w:tcPr>
            <w:tcW w:w="1638"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395122" w:rsidRPr="00CB0524"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395122" w:rsidRPr="00CB0524"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CB0524"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8F2ADF" w:rsidRDefault="00395122" w:rsidP="00310981">
            <w:pPr>
              <w:pStyle w:val="Default"/>
              <w:shd w:val="clear" w:color="auto" w:fill="FFFFFF" w:themeFill="background1"/>
              <w:spacing w:line="240" w:lineRule="auto"/>
              <w:jc w:val="center"/>
              <w:rPr>
                <w:color w:val="auto"/>
              </w:rPr>
            </w:pPr>
            <w:r w:rsidRPr="008F2ADF">
              <w:rPr>
                <w:color w:val="auto"/>
              </w:rPr>
              <w:t>9</w:t>
            </w:r>
          </w:p>
        </w:tc>
        <w:tc>
          <w:tcPr>
            <w:tcW w:w="363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8F2ADF" w:rsidRDefault="00395122" w:rsidP="00310981">
            <w:pPr>
              <w:pStyle w:val="a9"/>
              <w:spacing w:line="240" w:lineRule="auto"/>
              <w:ind w:firstLine="0"/>
              <w:rPr>
                <w:sz w:val="24"/>
                <w:szCs w:val="24"/>
              </w:rPr>
            </w:pPr>
            <w:r w:rsidRPr="008F2ADF">
              <w:rPr>
                <w:sz w:val="24"/>
                <w:szCs w:val="24"/>
              </w:rPr>
              <w:t>Изысканный декор сосудов Древней Греции</w:t>
            </w:r>
          </w:p>
        </w:tc>
        <w:tc>
          <w:tcPr>
            <w:tcW w:w="747"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395122" w:rsidRPr="008F2ADF" w:rsidRDefault="00395122" w:rsidP="00310981">
            <w:pPr>
              <w:pStyle w:val="Default"/>
              <w:shd w:val="clear" w:color="auto" w:fill="FFFFFF" w:themeFill="background1"/>
              <w:spacing w:line="240" w:lineRule="auto"/>
              <w:jc w:val="center"/>
              <w:rPr>
                <w:color w:val="auto"/>
              </w:rPr>
            </w:pPr>
            <w:r>
              <w:rPr>
                <w:color w:val="auto"/>
              </w:rPr>
              <w:t>1</w:t>
            </w:r>
          </w:p>
        </w:tc>
        <w:tc>
          <w:tcPr>
            <w:tcW w:w="1638" w:type="dxa"/>
            <w:tcBorders>
              <w:top w:val="single" w:sz="4" w:space="0" w:color="00000A"/>
              <w:left w:val="single" w:sz="4" w:space="0" w:color="auto"/>
              <w:bottom w:val="single" w:sz="4" w:space="0" w:color="00000A"/>
              <w:right w:val="single" w:sz="4" w:space="0" w:color="auto"/>
            </w:tcBorders>
            <w:shd w:val="clear" w:color="auto" w:fill="FFFFFF"/>
          </w:tcPr>
          <w:p w:rsidR="00395122" w:rsidRPr="008F2AD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395122" w:rsidRPr="008F2AD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395122" w:rsidRPr="008F2ADF"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r w:rsidRPr="002902A9">
              <w:rPr>
                <w:color w:val="auto"/>
              </w:rPr>
              <w:t>10-11</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spacing w:after="0" w:line="240" w:lineRule="auto"/>
              <w:rPr>
                <w:rFonts w:ascii="Times New Roman" w:hAnsi="Times New Roman"/>
                <w:sz w:val="24"/>
                <w:szCs w:val="24"/>
              </w:rPr>
            </w:pPr>
            <w:r w:rsidRPr="002902A9">
              <w:rPr>
                <w:rFonts w:ascii="Times New Roman" w:hAnsi="Times New Roman"/>
                <w:sz w:val="24"/>
                <w:szCs w:val="24"/>
              </w:rPr>
              <w:t>Древние орнаменты в творчестве художников разного времени</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r w:rsidRPr="002902A9">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2902A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2902A9"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r w:rsidRPr="002902A9">
              <w:rPr>
                <w:color w:val="auto"/>
              </w:rPr>
              <w:t>12-13</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spacing w:after="0" w:line="240" w:lineRule="auto"/>
              <w:rPr>
                <w:rFonts w:ascii="Times New Roman" w:hAnsi="Times New Roman"/>
                <w:sz w:val="24"/>
                <w:szCs w:val="24"/>
              </w:rPr>
            </w:pPr>
            <w:r w:rsidRPr="002902A9">
              <w:rPr>
                <w:rFonts w:ascii="Times New Roman" w:hAnsi="Times New Roman"/>
                <w:sz w:val="24"/>
                <w:szCs w:val="24"/>
              </w:rPr>
              <w:t>Орна</w:t>
            </w:r>
            <w:r w:rsidR="00FF3167">
              <w:rPr>
                <w:rFonts w:ascii="Times New Roman" w:hAnsi="Times New Roman"/>
                <w:sz w:val="24"/>
                <w:szCs w:val="24"/>
              </w:rPr>
              <w:t>ментальные мотивы в художествен</w:t>
            </w:r>
            <w:r w:rsidRPr="002902A9">
              <w:rPr>
                <w:rFonts w:ascii="Times New Roman" w:hAnsi="Times New Roman"/>
                <w:sz w:val="24"/>
                <w:szCs w:val="24"/>
              </w:rPr>
              <w:t>ном текстиле Индии  и  русская набойка</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r w:rsidRPr="002902A9">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2902A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2902A9" w:rsidRDefault="00395122" w:rsidP="00310981">
            <w:pPr>
              <w:pStyle w:val="Default"/>
              <w:shd w:val="clear" w:color="auto" w:fill="FFFFFF" w:themeFill="background1"/>
              <w:spacing w:line="240" w:lineRule="auto"/>
              <w:jc w:val="center"/>
              <w:rPr>
                <w:color w:val="auto"/>
              </w:rPr>
            </w:pPr>
          </w:p>
        </w:tc>
      </w:tr>
      <w:tr w:rsidR="00395122" w:rsidRPr="00E00D56" w:rsidTr="004411D6">
        <w:trPr>
          <w:jc w:val="center"/>
        </w:trPr>
        <w:tc>
          <w:tcPr>
            <w:tcW w:w="10261"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090BE1" w:rsidRDefault="00395122" w:rsidP="00310981">
            <w:pPr>
              <w:pStyle w:val="Default"/>
              <w:shd w:val="clear" w:color="auto" w:fill="FFFFFF" w:themeFill="background1"/>
              <w:spacing w:line="240" w:lineRule="auto"/>
              <w:rPr>
                <w:b/>
                <w:i/>
                <w:color w:val="auto"/>
              </w:rPr>
            </w:pPr>
            <w:r w:rsidRPr="00090BE1">
              <w:rPr>
                <w:b/>
                <w:i/>
                <w:color w:val="auto"/>
              </w:rPr>
              <w:t xml:space="preserve">Тема 3. Традиции </w:t>
            </w:r>
            <w:proofErr w:type="spellStart"/>
            <w:r w:rsidRPr="00090BE1">
              <w:rPr>
                <w:b/>
                <w:i/>
                <w:color w:val="auto"/>
              </w:rPr>
              <w:t>Новолетия</w:t>
            </w:r>
            <w:proofErr w:type="spellEnd"/>
            <w:r w:rsidRPr="00090BE1">
              <w:rPr>
                <w:b/>
                <w:i/>
                <w:color w:val="auto"/>
              </w:rPr>
              <w:t xml:space="preserve"> в культуре народов мира (3 ч)</w:t>
            </w: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r w:rsidRPr="002902A9">
              <w:rPr>
                <w:color w:val="auto"/>
              </w:rPr>
              <w:t>14</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pStyle w:val="a9"/>
              <w:spacing w:line="240" w:lineRule="auto"/>
              <w:ind w:firstLine="0"/>
              <w:rPr>
                <w:iCs/>
                <w:sz w:val="24"/>
                <w:szCs w:val="24"/>
              </w:rPr>
            </w:pPr>
            <w:r w:rsidRPr="002902A9">
              <w:rPr>
                <w:rStyle w:val="FontStyle12"/>
                <w:i w:val="0"/>
                <w:sz w:val="24"/>
                <w:szCs w:val="24"/>
              </w:rPr>
              <w:t>Традиции</w:t>
            </w:r>
            <w:r>
              <w:rPr>
                <w:rStyle w:val="FontStyle12"/>
                <w:i w:val="0"/>
                <w:sz w:val="24"/>
                <w:szCs w:val="24"/>
              </w:rPr>
              <w:t xml:space="preserve"> встречи Нового года в современ</w:t>
            </w:r>
            <w:r w:rsidRPr="002902A9">
              <w:rPr>
                <w:rStyle w:val="FontStyle12"/>
                <w:i w:val="0"/>
                <w:sz w:val="24"/>
                <w:szCs w:val="24"/>
              </w:rPr>
              <w:t>ной культуре</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r>
              <w:rPr>
                <w:color w:val="auto"/>
              </w:rPr>
              <w:t>1</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2902A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2902A9"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2902A9"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61740" w:rsidRDefault="00395122" w:rsidP="00310981">
            <w:pPr>
              <w:pStyle w:val="Default"/>
              <w:shd w:val="clear" w:color="auto" w:fill="FFFFFF" w:themeFill="background1"/>
              <w:spacing w:line="240" w:lineRule="auto"/>
              <w:jc w:val="center"/>
              <w:rPr>
                <w:color w:val="auto"/>
              </w:rPr>
            </w:pPr>
            <w:r w:rsidRPr="00C61740">
              <w:rPr>
                <w:color w:val="auto"/>
              </w:rPr>
              <w:t>15-16</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61740" w:rsidRDefault="00395122" w:rsidP="00310981">
            <w:pPr>
              <w:pStyle w:val="a9"/>
              <w:spacing w:line="240" w:lineRule="auto"/>
              <w:ind w:firstLine="0"/>
              <w:rPr>
                <w:rStyle w:val="FontStyle12"/>
                <w:i w:val="0"/>
                <w:sz w:val="24"/>
                <w:szCs w:val="24"/>
              </w:rPr>
            </w:pPr>
            <w:r w:rsidRPr="00C61740">
              <w:rPr>
                <w:rStyle w:val="FontStyle12"/>
                <w:i w:val="0"/>
                <w:sz w:val="24"/>
                <w:szCs w:val="24"/>
              </w:rPr>
              <w:t> «Новый год шагает по планете…»</w:t>
            </w:r>
          </w:p>
          <w:p w:rsidR="00395122" w:rsidRPr="00C61740" w:rsidRDefault="00395122" w:rsidP="00310981">
            <w:pPr>
              <w:spacing w:line="240" w:lineRule="auto"/>
              <w:contextualSpacing/>
              <w:rPr>
                <w:rFonts w:ascii="Times New Roman" w:hAnsi="Times New Roman"/>
              </w:rPr>
            </w:pP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C61740" w:rsidRDefault="00395122" w:rsidP="00310981">
            <w:pPr>
              <w:pStyle w:val="Default"/>
              <w:shd w:val="clear" w:color="auto" w:fill="FFFFFF" w:themeFill="background1"/>
              <w:spacing w:line="240" w:lineRule="auto"/>
              <w:jc w:val="center"/>
              <w:rPr>
                <w:color w:val="auto"/>
              </w:rPr>
            </w:pPr>
            <w:r w:rsidRPr="00C61740">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C61740"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C61740"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C61740" w:rsidRDefault="00395122" w:rsidP="00310981">
            <w:pPr>
              <w:pStyle w:val="Default"/>
              <w:shd w:val="clear" w:color="auto" w:fill="FFFFFF" w:themeFill="background1"/>
              <w:spacing w:line="240" w:lineRule="auto"/>
              <w:jc w:val="center"/>
              <w:rPr>
                <w:color w:val="auto"/>
              </w:rPr>
            </w:pPr>
          </w:p>
        </w:tc>
      </w:tr>
      <w:tr w:rsidR="00395122" w:rsidRPr="00E00D56" w:rsidTr="004411D6">
        <w:trPr>
          <w:jc w:val="center"/>
        </w:trPr>
        <w:tc>
          <w:tcPr>
            <w:tcW w:w="10261"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Default="00395122" w:rsidP="00310981">
            <w:pPr>
              <w:pStyle w:val="a9"/>
              <w:spacing w:line="240" w:lineRule="auto"/>
              <w:ind w:firstLine="0"/>
              <w:jc w:val="left"/>
              <w:rPr>
                <w:b/>
              </w:rPr>
            </w:pPr>
          </w:p>
          <w:p w:rsidR="00395122" w:rsidRPr="00395122" w:rsidRDefault="00395122" w:rsidP="00395122">
            <w:pPr>
              <w:pStyle w:val="a9"/>
              <w:spacing w:line="240" w:lineRule="auto"/>
              <w:ind w:firstLine="0"/>
              <w:jc w:val="left"/>
              <w:rPr>
                <w:b/>
              </w:rPr>
            </w:pPr>
            <w:r w:rsidRPr="00CB2089">
              <w:rPr>
                <w:b/>
              </w:rPr>
              <w:t xml:space="preserve">Раздел </w:t>
            </w:r>
            <w:r>
              <w:rPr>
                <w:b/>
              </w:rPr>
              <w:t xml:space="preserve">3. </w:t>
            </w:r>
            <w:r w:rsidRPr="004B59B6">
              <w:rPr>
                <w:b/>
              </w:rPr>
              <w:t>Исторические ре</w:t>
            </w:r>
            <w:r>
              <w:rPr>
                <w:b/>
              </w:rPr>
              <w:t>алии в искусстве разных народов (</w:t>
            </w:r>
            <w:r w:rsidRPr="004B59B6">
              <w:rPr>
                <w:b/>
              </w:rPr>
              <w:t>10</w:t>
            </w:r>
            <w:r>
              <w:rPr>
                <w:b/>
              </w:rPr>
              <w:t xml:space="preserve"> часов)</w:t>
            </w:r>
          </w:p>
        </w:tc>
      </w:tr>
      <w:tr w:rsidR="00395122" w:rsidRPr="00E00D56" w:rsidTr="004411D6">
        <w:trPr>
          <w:jc w:val="center"/>
        </w:trPr>
        <w:tc>
          <w:tcPr>
            <w:tcW w:w="10261" w:type="dxa"/>
            <w:gridSpan w:val="6"/>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395122" w:rsidRPr="00090BE1" w:rsidRDefault="008F2A94" w:rsidP="00310981">
            <w:pPr>
              <w:pStyle w:val="Default"/>
              <w:shd w:val="clear" w:color="auto" w:fill="FFFFFF" w:themeFill="background1"/>
              <w:spacing w:line="240" w:lineRule="auto"/>
              <w:rPr>
                <w:b/>
                <w:i/>
                <w:color w:val="auto"/>
              </w:rPr>
            </w:pPr>
            <w:r>
              <w:rPr>
                <w:b/>
                <w:i/>
                <w:color w:val="auto"/>
              </w:rPr>
              <w:t>Тема 4. Образы мира</w:t>
            </w:r>
            <w:r w:rsidR="00395122" w:rsidRPr="00090BE1">
              <w:rPr>
                <w:b/>
                <w:i/>
                <w:color w:val="auto"/>
              </w:rPr>
              <w:t>, тема ратного подвига и защиты родной земли в жизни и в искусстве.(4ч)</w:t>
            </w: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395122" w:rsidRPr="001A390F" w:rsidRDefault="00395122" w:rsidP="00310981">
            <w:pPr>
              <w:pStyle w:val="Default"/>
              <w:shd w:val="clear" w:color="auto" w:fill="FFFFFF" w:themeFill="background1"/>
              <w:spacing w:line="240" w:lineRule="auto"/>
              <w:jc w:val="center"/>
              <w:rPr>
                <w:color w:val="auto"/>
              </w:rPr>
            </w:pPr>
            <w:r w:rsidRPr="001A390F">
              <w:rPr>
                <w:color w:val="auto"/>
              </w:rPr>
              <w:t>17</w:t>
            </w:r>
          </w:p>
        </w:tc>
        <w:tc>
          <w:tcPr>
            <w:tcW w:w="3638"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395122" w:rsidRPr="001A390F" w:rsidRDefault="00395122" w:rsidP="00310981">
            <w:pPr>
              <w:spacing w:line="240" w:lineRule="auto"/>
              <w:contextualSpacing/>
              <w:rPr>
                <w:rFonts w:ascii="Times New Roman" w:hAnsi="Times New Roman"/>
                <w:sz w:val="24"/>
                <w:szCs w:val="24"/>
              </w:rPr>
            </w:pPr>
            <w:r w:rsidRPr="001A390F">
              <w:rPr>
                <w:rFonts w:ascii="Times New Roman" w:hAnsi="Times New Roman"/>
                <w:sz w:val="24"/>
                <w:szCs w:val="24"/>
              </w:rPr>
              <w:t> Каменные стражи России (</w:t>
            </w:r>
            <w:r w:rsidRPr="001A390F">
              <w:rPr>
                <w:rFonts w:ascii="Times New Roman" w:hAnsi="Times New Roman"/>
                <w:sz w:val="24"/>
                <w:szCs w:val="24"/>
                <w:lang w:val="en-US"/>
              </w:rPr>
              <w:t>XII</w:t>
            </w:r>
            <w:r w:rsidRPr="001A390F">
              <w:rPr>
                <w:rFonts w:ascii="Times New Roman" w:hAnsi="Times New Roman"/>
                <w:sz w:val="24"/>
                <w:szCs w:val="24"/>
              </w:rPr>
              <w:t>—</w:t>
            </w:r>
            <w:r w:rsidRPr="001A390F">
              <w:rPr>
                <w:rFonts w:ascii="Times New Roman" w:hAnsi="Times New Roman"/>
                <w:sz w:val="24"/>
                <w:szCs w:val="24"/>
                <w:lang w:val="en-US"/>
              </w:rPr>
              <w:t>XVII</w:t>
            </w:r>
            <w:r w:rsidRPr="001A390F">
              <w:rPr>
                <w:rFonts w:ascii="Times New Roman" w:hAnsi="Times New Roman"/>
                <w:sz w:val="24"/>
                <w:szCs w:val="24"/>
              </w:rPr>
              <w:t> вв.)</w:t>
            </w:r>
          </w:p>
        </w:tc>
        <w:tc>
          <w:tcPr>
            <w:tcW w:w="747" w:type="dxa"/>
            <w:tcBorders>
              <w:top w:val="single" w:sz="4" w:space="0" w:color="00000A"/>
              <w:left w:val="single" w:sz="4" w:space="0" w:color="auto"/>
              <w:bottom w:val="single" w:sz="4" w:space="0" w:color="00000A"/>
              <w:right w:val="single" w:sz="4" w:space="0" w:color="auto"/>
            </w:tcBorders>
            <w:shd w:val="clear" w:color="auto" w:fill="FFFFFF" w:themeFill="background1"/>
            <w:tcMar>
              <w:left w:w="93" w:type="dxa"/>
            </w:tcMar>
          </w:tcPr>
          <w:p w:rsidR="00395122" w:rsidRPr="001A390F" w:rsidRDefault="00395122" w:rsidP="00310981">
            <w:pPr>
              <w:pStyle w:val="Default"/>
              <w:shd w:val="clear" w:color="auto" w:fill="FFFFFF" w:themeFill="background1"/>
              <w:spacing w:line="240" w:lineRule="auto"/>
              <w:jc w:val="center"/>
              <w:rPr>
                <w:color w:val="auto"/>
              </w:rPr>
            </w:pPr>
            <w:r w:rsidRPr="001A390F">
              <w:rPr>
                <w:color w:val="auto"/>
              </w:rPr>
              <w:t>1</w:t>
            </w:r>
          </w:p>
        </w:tc>
        <w:tc>
          <w:tcPr>
            <w:tcW w:w="1638" w:type="dxa"/>
            <w:tcBorders>
              <w:top w:val="single" w:sz="4" w:space="0" w:color="00000A"/>
              <w:left w:val="single" w:sz="4" w:space="0" w:color="auto"/>
              <w:bottom w:val="single" w:sz="4" w:space="0" w:color="00000A"/>
              <w:right w:val="single" w:sz="4" w:space="0" w:color="auto"/>
            </w:tcBorders>
            <w:shd w:val="clear" w:color="auto" w:fill="FFFFFF" w:themeFill="background1"/>
          </w:tcPr>
          <w:p w:rsidR="00395122" w:rsidRPr="001A390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395122" w:rsidRPr="001A390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1A390F"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r w:rsidRPr="001A390F">
              <w:rPr>
                <w:color w:val="auto"/>
              </w:rPr>
              <w:lastRenderedPageBreak/>
              <w:t>18</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spacing w:after="0" w:line="240" w:lineRule="auto"/>
              <w:rPr>
                <w:rFonts w:ascii="Times New Roman" w:hAnsi="Times New Roman"/>
                <w:sz w:val="24"/>
                <w:szCs w:val="24"/>
              </w:rPr>
            </w:pPr>
            <w:r w:rsidRPr="001A390F">
              <w:rPr>
                <w:rFonts w:ascii="Times New Roman" w:hAnsi="Times New Roman"/>
                <w:b/>
                <w:sz w:val="24"/>
                <w:szCs w:val="24"/>
              </w:rPr>
              <w:t> </w:t>
            </w:r>
            <w:r w:rsidRPr="001A390F">
              <w:rPr>
                <w:rFonts w:ascii="Times New Roman" w:hAnsi="Times New Roman"/>
                <w:sz w:val="24"/>
                <w:szCs w:val="24"/>
              </w:rPr>
              <w:t>Рыцарский замок в культуре средневековой Европы. Романский и готический стиль в архитектуре Западной Европы. Синтез искусств</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r w:rsidRPr="001A390F">
              <w:rPr>
                <w:color w:val="auto"/>
              </w:rPr>
              <w:t>1</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1A390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1A390F"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r w:rsidRPr="001A390F">
              <w:rPr>
                <w:color w:val="auto"/>
              </w:rPr>
              <w:t>19</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spacing w:after="0" w:line="240" w:lineRule="auto"/>
              <w:rPr>
                <w:rFonts w:ascii="Times New Roman" w:hAnsi="Times New Roman"/>
                <w:sz w:val="24"/>
                <w:szCs w:val="24"/>
              </w:rPr>
            </w:pPr>
            <w:r w:rsidRPr="001A390F">
              <w:rPr>
                <w:rFonts w:ascii="Times New Roman" w:hAnsi="Times New Roman"/>
                <w:sz w:val="24"/>
                <w:szCs w:val="24"/>
              </w:rPr>
              <w:t>Военное облачение русского воина и доспехи западноевропейского рыцаря в жизни и искусстве</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r w:rsidRPr="001A390F">
              <w:rPr>
                <w:color w:val="auto"/>
              </w:rPr>
              <w:t>1</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1A390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1A390F"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r w:rsidRPr="001A390F">
              <w:rPr>
                <w:color w:val="auto"/>
              </w:rPr>
              <w:t>20</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spacing w:after="0" w:line="240" w:lineRule="auto"/>
              <w:rPr>
                <w:rFonts w:ascii="Times New Roman" w:hAnsi="Times New Roman"/>
                <w:sz w:val="24"/>
                <w:szCs w:val="24"/>
              </w:rPr>
            </w:pPr>
            <w:r w:rsidRPr="001A390F">
              <w:rPr>
                <w:rFonts w:ascii="Times New Roman" w:hAnsi="Times New Roman"/>
                <w:sz w:val="24"/>
                <w:szCs w:val="24"/>
              </w:rPr>
              <w:t>Батальная композиция.</w:t>
            </w:r>
          </w:p>
          <w:p w:rsidR="00395122" w:rsidRPr="001A390F" w:rsidRDefault="00395122" w:rsidP="00310981">
            <w:pPr>
              <w:spacing w:after="0" w:line="240" w:lineRule="auto"/>
              <w:rPr>
                <w:rFonts w:ascii="Times New Roman" w:hAnsi="Times New Roman"/>
                <w:sz w:val="24"/>
                <w:szCs w:val="24"/>
              </w:rPr>
            </w:pPr>
            <w:r w:rsidRPr="001A390F">
              <w:rPr>
                <w:rFonts w:ascii="Times New Roman" w:hAnsi="Times New Roman"/>
                <w:sz w:val="24"/>
                <w:szCs w:val="24"/>
              </w:rPr>
              <w:t>У истоков исторического жанра</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r w:rsidRPr="001A390F">
              <w:rPr>
                <w:color w:val="auto"/>
              </w:rPr>
              <w:t>1</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1A390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1A390F"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1A390F"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8619"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090BE1" w:rsidRDefault="00395122" w:rsidP="00310981">
            <w:pPr>
              <w:pStyle w:val="Default"/>
              <w:shd w:val="clear" w:color="auto" w:fill="FFFFFF" w:themeFill="background1"/>
              <w:spacing w:line="240" w:lineRule="auto"/>
              <w:rPr>
                <w:b/>
                <w:i/>
                <w:color w:val="auto"/>
              </w:rPr>
            </w:pPr>
            <w:r w:rsidRPr="00090BE1">
              <w:rPr>
                <w:b/>
                <w:i/>
                <w:color w:val="auto"/>
              </w:rPr>
              <w:t>Тема 5. Образ женщины в искусстве разных эпох (2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090BE1" w:rsidRDefault="00395122" w:rsidP="00310981">
            <w:pPr>
              <w:pStyle w:val="Default"/>
              <w:shd w:val="clear" w:color="auto" w:fill="FFFFFF" w:themeFill="background1"/>
              <w:spacing w:line="240" w:lineRule="auto"/>
              <w:rPr>
                <w:b/>
                <w:i/>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9231BC" w:rsidRDefault="00395122" w:rsidP="00310981">
            <w:pPr>
              <w:pStyle w:val="Default"/>
              <w:shd w:val="clear" w:color="auto" w:fill="FFFFFF" w:themeFill="background1"/>
              <w:spacing w:line="240" w:lineRule="auto"/>
              <w:jc w:val="center"/>
              <w:rPr>
                <w:color w:val="auto"/>
              </w:rPr>
            </w:pPr>
            <w:r w:rsidRPr="009231BC">
              <w:rPr>
                <w:color w:val="auto"/>
              </w:rPr>
              <w:t>21</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9231BC" w:rsidRDefault="00395122" w:rsidP="00310981">
            <w:pPr>
              <w:pStyle w:val="a9"/>
              <w:spacing w:line="240" w:lineRule="auto"/>
              <w:ind w:firstLine="0"/>
              <w:rPr>
                <w:sz w:val="24"/>
                <w:szCs w:val="24"/>
              </w:rPr>
            </w:pPr>
            <w:r w:rsidRPr="009231BC">
              <w:rPr>
                <w:sz w:val="24"/>
                <w:szCs w:val="24"/>
              </w:rPr>
              <w:t>Тема прекрасной девы и женщины-матери в искусстве</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9231BC" w:rsidRDefault="00395122" w:rsidP="00310981">
            <w:pPr>
              <w:pStyle w:val="Default"/>
              <w:shd w:val="clear" w:color="auto" w:fill="FFFFFF" w:themeFill="background1"/>
              <w:spacing w:line="240" w:lineRule="auto"/>
              <w:jc w:val="center"/>
              <w:rPr>
                <w:color w:val="auto"/>
              </w:rPr>
            </w:pPr>
            <w:r w:rsidRPr="009231BC">
              <w:rPr>
                <w:color w:val="auto"/>
              </w:rPr>
              <w:t>1</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9231BC"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9231BC"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9231BC"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576885" w:rsidRDefault="00395122" w:rsidP="00310981">
            <w:pPr>
              <w:pStyle w:val="Default"/>
              <w:shd w:val="clear" w:color="auto" w:fill="FFFFFF" w:themeFill="background1"/>
              <w:spacing w:line="240" w:lineRule="auto"/>
              <w:jc w:val="center"/>
              <w:rPr>
                <w:color w:val="auto"/>
              </w:rPr>
            </w:pPr>
            <w:r w:rsidRPr="00576885">
              <w:rPr>
                <w:color w:val="auto"/>
              </w:rPr>
              <w:t>22</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576885" w:rsidRDefault="00395122" w:rsidP="00310981">
            <w:pPr>
              <w:spacing w:after="0" w:line="240" w:lineRule="auto"/>
              <w:rPr>
                <w:rFonts w:ascii="Times New Roman" w:hAnsi="Times New Roman"/>
                <w:sz w:val="24"/>
                <w:szCs w:val="24"/>
              </w:rPr>
            </w:pPr>
            <w:r w:rsidRPr="00576885">
              <w:rPr>
                <w:rFonts w:ascii="Times New Roman" w:hAnsi="Times New Roman"/>
                <w:sz w:val="24"/>
                <w:szCs w:val="24"/>
              </w:rPr>
              <w:t xml:space="preserve">Личность женщины в портретно-исторической композиции </w:t>
            </w:r>
            <w:r w:rsidRPr="00576885">
              <w:rPr>
                <w:rFonts w:ascii="Times New Roman" w:hAnsi="Times New Roman"/>
                <w:sz w:val="24"/>
                <w:szCs w:val="24"/>
                <w:lang w:val="en-US"/>
              </w:rPr>
              <w:t>XIX</w:t>
            </w:r>
            <w:r w:rsidRPr="00576885">
              <w:rPr>
                <w:rFonts w:ascii="Times New Roman" w:hAnsi="Times New Roman"/>
                <w:sz w:val="24"/>
                <w:szCs w:val="24"/>
              </w:rPr>
              <w:t xml:space="preserve"> — начала </w:t>
            </w:r>
            <w:r w:rsidRPr="00576885">
              <w:rPr>
                <w:rFonts w:ascii="Times New Roman" w:hAnsi="Times New Roman"/>
                <w:sz w:val="24"/>
                <w:szCs w:val="24"/>
                <w:lang w:val="en-US"/>
              </w:rPr>
              <w:t>XX</w:t>
            </w:r>
            <w:r w:rsidRPr="00576885">
              <w:rPr>
                <w:rFonts w:ascii="Times New Roman" w:hAnsi="Times New Roman"/>
                <w:sz w:val="24"/>
                <w:szCs w:val="24"/>
              </w:rPr>
              <w:t> </w:t>
            </w:r>
            <w:proofErr w:type="gramStart"/>
            <w:r w:rsidRPr="00576885">
              <w:rPr>
                <w:rFonts w:ascii="Times New Roman" w:hAnsi="Times New Roman"/>
                <w:sz w:val="24"/>
                <w:szCs w:val="24"/>
              </w:rPr>
              <w:t>в</w:t>
            </w:r>
            <w:proofErr w:type="gramEnd"/>
            <w:r w:rsidRPr="00576885">
              <w:rPr>
                <w:rFonts w:ascii="Times New Roman" w:hAnsi="Times New Roman"/>
                <w:sz w:val="24"/>
                <w:szCs w:val="24"/>
              </w:rPr>
              <w:t>.</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576885" w:rsidRDefault="00395122" w:rsidP="00310981">
            <w:pPr>
              <w:pStyle w:val="Default"/>
              <w:shd w:val="clear" w:color="auto" w:fill="FFFFFF" w:themeFill="background1"/>
              <w:spacing w:line="240" w:lineRule="auto"/>
              <w:jc w:val="center"/>
              <w:rPr>
                <w:color w:val="auto"/>
              </w:rPr>
            </w:pPr>
            <w:r w:rsidRPr="00576885">
              <w:rPr>
                <w:color w:val="auto"/>
              </w:rPr>
              <w:t>1</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576885"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576885"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576885"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8619"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090BE1" w:rsidRDefault="00395122" w:rsidP="00310981">
            <w:pPr>
              <w:pStyle w:val="Default"/>
              <w:shd w:val="clear" w:color="auto" w:fill="FFFFFF" w:themeFill="background1"/>
              <w:spacing w:line="240" w:lineRule="auto"/>
              <w:rPr>
                <w:b/>
                <w:i/>
                <w:color w:val="auto"/>
              </w:rPr>
            </w:pPr>
            <w:r w:rsidRPr="00090BE1">
              <w:rPr>
                <w:b/>
                <w:i/>
                <w:color w:val="auto"/>
              </w:rPr>
              <w:t>Тема 6. Народный костюм в зеркале истории (2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090BE1" w:rsidRDefault="00395122" w:rsidP="00310981">
            <w:pPr>
              <w:pStyle w:val="Default"/>
              <w:shd w:val="clear" w:color="auto" w:fill="FFFFFF" w:themeFill="background1"/>
              <w:spacing w:line="240" w:lineRule="auto"/>
              <w:rPr>
                <w:b/>
                <w:i/>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BF4D63" w:rsidRDefault="00395122" w:rsidP="00310981">
            <w:pPr>
              <w:pStyle w:val="Default"/>
              <w:shd w:val="clear" w:color="auto" w:fill="FFFFFF" w:themeFill="background1"/>
              <w:spacing w:line="240" w:lineRule="auto"/>
              <w:jc w:val="center"/>
              <w:rPr>
                <w:color w:val="auto"/>
              </w:rPr>
            </w:pPr>
            <w:r w:rsidRPr="00BF4D63">
              <w:rPr>
                <w:color w:val="auto"/>
              </w:rPr>
              <w:t>23-24</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BF4D63" w:rsidRDefault="00395122" w:rsidP="00310981">
            <w:pPr>
              <w:pStyle w:val="a9"/>
              <w:spacing w:line="240" w:lineRule="auto"/>
              <w:ind w:firstLine="0"/>
              <w:rPr>
                <w:sz w:val="24"/>
                <w:szCs w:val="24"/>
              </w:rPr>
            </w:pPr>
            <w:r w:rsidRPr="00BF4D63">
              <w:rPr>
                <w:sz w:val="24"/>
                <w:szCs w:val="24"/>
              </w:rPr>
              <w:t>Русский народный костюм как культурное достояние нашего Отечества</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BF4D63" w:rsidRDefault="00395122" w:rsidP="00310981">
            <w:pPr>
              <w:pStyle w:val="Default"/>
              <w:shd w:val="clear" w:color="auto" w:fill="FFFFFF" w:themeFill="background1"/>
              <w:spacing w:line="240" w:lineRule="auto"/>
              <w:jc w:val="center"/>
              <w:rPr>
                <w:color w:val="auto"/>
              </w:rPr>
            </w:pPr>
            <w:r w:rsidRPr="00BF4D63">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E00D56" w:rsidRDefault="00395122" w:rsidP="00310981">
            <w:pPr>
              <w:pStyle w:val="Default"/>
              <w:shd w:val="clear" w:color="auto" w:fill="FFFFFF" w:themeFill="background1"/>
              <w:spacing w:line="240" w:lineRule="auto"/>
              <w:jc w:val="center"/>
              <w:rPr>
                <w:color w:val="FF0000"/>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BF4D63"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BF4D63"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8619"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090BE1" w:rsidRDefault="00395122" w:rsidP="00310981">
            <w:pPr>
              <w:pStyle w:val="Default"/>
              <w:shd w:val="clear" w:color="auto" w:fill="FFFFFF" w:themeFill="background1"/>
              <w:spacing w:line="240" w:lineRule="auto"/>
              <w:rPr>
                <w:b/>
                <w:iCs/>
                <w:color w:val="auto"/>
              </w:rPr>
            </w:pPr>
            <w:r w:rsidRPr="00090BE1">
              <w:rPr>
                <w:rStyle w:val="FontStyle12"/>
                <w:b/>
                <w:color w:val="auto"/>
                <w:sz w:val="24"/>
                <w:szCs w:val="24"/>
              </w:rPr>
              <w:t>Тема 7. </w:t>
            </w:r>
            <w:r w:rsidRPr="00404226">
              <w:rPr>
                <w:b/>
                <w:i/>
                <w:color w:val="auto"/>
              </w:rPr>
              <w:t>Международный фольклорный фестиваль в пространстве современной культуры. Синтез искусств (2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090BE1" w:rsidRDefault="00395122" w:rsidP="00310981">
            <w:pPr>
              <w:pStyle w:val="Default"/>
              <w:shd w:val="clear" w:color="auto" w:fill="FFFFFF" w:themeFill="background1"/>
              <w:spacing w:line="240" w:lineRule="auto"/>
              <w:rPr>
                <w:rStyle w:val="FontStyle12"/>
                <w:b/>
                <w:color w:val="auto"/>
                <w:sz w:val="24"/>
                <w:szCs w:val="24"/>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B4042B" w:rsidRDefault="00395122" w:rsidP="00310981">
            <w:pPr>
              <w:pStyle w:val="Default"/>
              <w:shd w:val="clear" w:color="auto" w:fill="FFFFFF" w:themeFill="background1"/>
              <w:spacing w:line="240" w:lineRule="auto"/>
              <w:jc w:val="center"/>
              <w:rPr>
                <w:color w:val="auto"/>
              </w:rPr>
            </w:pPr>
            <w:r w:rsidRPr="00B4042B">
              <w:rPr>
                <w:color w:val="auto"/>
              </w:rPr>
              <w:t>25-26</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B4042B" w:rsidRDefault="00395122" w:rsidP="00310981">
            <w:pPr>
              <w:spacing w:after="0" w:line="240" w:lineRule="auto"/>
              <w:rPr>
                <w:rStyle w:val="FontStyle12"/>
                <w:i w:val="0"/>
                <w:iCs w:val="0"/>
                <w:sz w:val="24"/>
                <w:szCs w:val="24"/>
              </w:rPr>
            </w:pPr>
            <w:r w:rsidRPr="00B4042B">
              <w:rPr>
                <w:rFonts w:ascii="Times New Roman" w:hAnsi="Times New Roman"/>
                <w:sz w:val="24"/>
                <w:szCs w:val="24"/>
              </w:rPr>
              <w:t> «Возьмёмся за руки друзья…» Разноликий хоровод. Вековые традиции разных народов</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B4042B" w:rsidRDefault="00395122" w:rsidP="00310981">
            <w:pPr>
              <w:pStyle w:val="Default"/>
              <w:shd w:val="clear" w:color="auto" w:fill="FFFFFF" w:themeFill="background1"/>
              <w:spacing w:line="240" w:lineRule="auto"/>
              <w:jc w:val="center"/>
              <w:rPr>
                <w:color w:val="auto"/>
              </w:rPr>
            </w:pPr>
            <w:r w:rsidRPr="00B4042B">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B4042B"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B4042B"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B4042B" w:rsidRDefault="00395122" w:rsidP="00310981">
            <w:pPr>
              <w:pStyle w:val="Default"/>
              <w:shd w:val="clear" w:color="auto" w:fill="FFFFFF" w:themeFill="background1"/>
              <w:spacing w:line="240" w:lineRule="auto"/>
              <w:jc w:val="center"/>
              <w:rPr>
                <w:color w:val="auto"/>
              </w:rPr>
            </w:pPr>
          </w:p>
        </w:tc>
      </w:tr>
      <w:tr w:rsidR="00FF3167" w:rsidRPr="00E00D56" w:rsidTr="004411D6">
        <w:trPr>
          <w:jc w:val="center"/>
        </w:trPr>
        <w:tc>
          <w:tcPr>
            <w:tcW w:w="10261"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F3167" w:rsidRDefault="00FF3167" w:rsidP="00310981">
            <w:pPr>
              <w:autoSpaceDE w:val="0"/>
              <w:autoSpaceDN w:val="0"/>
              <w:adjustRightInd w:val="0"/>
              <w:spacing w:after="0" w:line="240" w:lineRule="auto"/>
              <w:rPr>
                <w:rFonts w:ascii="Times New Roman" w:hAnsi="Times New Roman"/>
                <w:b/>
                <w:sz w:val="28"/>
                <w:szCs w:val="28"/>
              </w:rPr>
            </w:pPr>
          </w:p>
          <w:p w:rsidR="00FF3167" w:rsidRPr="00FF3167" w:rsidRDefault="00FF3167" w:rsidP="00FF3167">
            <w:pPr>
              <w:autoSpaceDE w:val="0"/>
              <w:autoSpaceDN w:val="0"/>
              <w:adjustRightInd w:val="0"/>
              <w:spacing w:after="0" w:line="240" w:lineRule="auto"/>
              <w:rPr>
                <w:rFonts w:ascii="Times New Roman" w:hAnsi="Times New Roman"/>
                <w:b/>
                <w:i/>
                <w:iCs/>
                <w:sz w:val="28"/>
                <w:szCs w:val="28"/>
              </w:rPr>
            </w:pPr>
            <w:r w:rsidRPr="005B5E79">
              <w:rPr>
                <w:rFonts w:ascii="Times New Roman" w:hAnsi="Times New Roman"/>
                <w:b/>
                <w:sz w:val="28"/>
                <w:szCs w:val="28"/>
              </w:rPr>
              <w:t xml:space="preserve">Раздел 4. </w:t>
            </w:r>
            <w:r w:rsidRPr="005B5E79">
              <w:rPr>
                <w:rFonts w:ascii="Times New Roman" w:hAnsi="Times New Roman"/>
                <w:b/>
                <w:bCs/>
                <w:sz w:val="28"/>
                <w:szCs w:val="28"/>
              </w:rPr>
              <w:t>Образ времени года в искусстве.</w:t>
            </w:r>
            <w:r>
              <w:rPr>
                <w:rFonts w:ascii="Times New Roman" w:hAnsi="Times New Roman"/>
                <w:b/>
                <w:bCs/>
                <w:sz w:val="28"/>
                <w:szCs w:val="28"/>
              </w:rPr>
              <w:t xml:space="preserve"> </w:t>
            </w:r>
            <w:r w:rsidRPr="005B5E79">
              <w:rPr>
                <w:rFonts w:ascii="Times New Roman" w:hAnsi="Times New Roman"/>
                <w:b/>
                <w:bCs/>
                <w:sz w:val="28"/>
                <w:szCs w:val="28"/>
              </w:rPr>
              <w:t>Весна-утро года</w:t>
            </w:r>
            <w:r>
              <w:rPr>
                <w:rFonts w:ascii="Times New Roman" w:hAnsi="Times New Roman"/>
                <w:b/>
                <w:bCs/>
                <w:sz w:val="28"/>
                <w:szCs w:val="28"/>
              </w:rPr>
              <w:t xml:space="preserve"> (</w:t>
            </w:r>
            <w:r w:rsidR="008F2A94">
              <w:rPr>
                <w:b/>
                <w:sz w:val="28"/>
                <w:szCs w:val="28"/>
              </w:rPr>
              <w:t>8</w:t>
            </w:r>
            <w:r>
              <w:rPr>
                <w:b/>
                <w:sz w:val="28"/>
                <w:szCs w:val="28"/>
              </w:rPr>
              <w:t xml:space="preserve"> часов)</w:t>
            </w:r>
          </w:p>
        </w:tc>
      </w:tr>
      <w:tr w:rsidR="00395122" w:rsidRPr="00E00D56" w:rsidTr="00395122">
        <w:trPr>
          <w:jc w:val="center"/>
        </w:trPr>
        <w:tc>
          <w:tcPr>
            <w:tcW w:w="8619" w:type="dxa"/>
            <w:gridSpan w:val="5"/>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395122" w:rsidRPr="00090BE1" w:rsidRDefault="00395122" w:rsidP="00090BE1">
            <w:pPr>
              <w:pStyle w:val="Default"/>
              <w:shd w:val="clear" w:color="auto" w:fill="FFFFFF" w:themeFill="background1"/>
              <w:spacing w:line="240" w:lineRule="auto"/>
              <w:rPr>
                <w:b/>
                <w:i/>
                <w:color w:val="FF0000"/>
              </w:rPr>
            </w:pPr>
            <w:r w:rsidRPr="00090BE1">
              <w:rPr>
                <w:b/>
                <w:i/>
              </w:rPr>
              <w:t xml:space="preserve">Тема 8.Первые приметы пробуждения природы и их образы в искусстве. </w:t>
            </w:r>
            <w:r w:rsidRPr="00090BE1">
              <w:rPr>
                <w:b/>
                <w:i/>
                <w:iCs/>
              </w:rPr>
              <w:t>(4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95122" w:rsidRPr="00090BE1" w:rsidRDefault="00395122" w:rsidP="00090BE1">
            <w:pPr>
              <w:pStyle w:val="Default"/>
              <w:shd w:val="clear" w:color="auto" w:fill="FFFFFF" w:themeFill="background1"/>
              <w:spacing w:line="240" w:lineRule="auto"/>
              <w:rPr>
                <w:b/>
                <w:i/>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395122" w:rsidRPr="00B1599C" w:rsidRDefault="00395122" w:rsidP="00310981">
            <w:pPr>
              <w:autoSpaceDE w:val="0"/>
              <w:autoSpaceDN w:val="0"/>
              <w:adjustRightInd w:val="0"/>
              <w:spacing w:after="0" w:line="240" w:lineRule="auto"/>
              <w:jc w:val="center"/>
            </w:pPr>
            <w:r>
              <w:rPr>
                <w:rFonts w:ascii="Times New Roman" w:hAnsi="Times New Roman"/>
                <w:bCs/>
                <w:sz w:val="24"/>
                <w:szCs w:val="24"/>
              </w:rPr>
              <w:t>27-</w:t>
            </w:r>
            <w:r w:rsidRPr="00B1599C">
              <w:rPr>
                <w:rFonts w:ascii="Times New Roman" w:hAnsi="Times New Roman"/>
                <w:bCs/>
                <w:sz w:val="24"/>
                <w:szCs w:val="24"/>
              </w:rPr>
              <w:t>28.</w:t>
            </w:r>
          </w:p>
        </w:tc>
        <w:tc>
          <w:tcPr>
            <w:tcW w:w="3638"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395122" w:rsidRPr="00B1599C" w:rsidRDefault="00395122" w:rsidP="00310981">
            <w:pPr>
              <w:autoSpaceDE w:val="0"/>
              <w:autoSpaceDN w:val="0"/>
              <w:adjustRightInd w:val="0"/>
              <w:spacing w:after="0" w:line="240" w:lineRule="auto"/>
              <w:rPr>
                <w:rFonts w:ascii="Times New Roman" w:hAnsi="Times New Roman"/>
                <w:bCs/>
                <w:sz w:val="24"/>
                <w:szCs w:val="24"/>
              </w:rPr>
            </w:pPr>
            <w:r w:rsidRPr="00B1599C">
              <w:rPr>
                <w:rFonts w:ascii="Times New Roman" w:hAnsi="Times New Roman"/>
                <w:bCs/>
                <w:sz w:val="24"/>
                <w:szCs w:val="24"/>
              </w:rPr>
              <w:t xml:space="preserve">Весенний гомон птичьих стай </w:t>
            </w:r>
            <w:proofErr w:type="gramStart"/>
            <w:r w:rsidRPr="00B1599C">
              <w:rPr>
                <w:rFonts w:ascii="Times New Roman" w:hAnsi="Times New Roman"/>
                <w:bCs/>
                <w:sz w:val="24"/>
                <w:szCs w:val="24"/>
              </w:rPr>
              <w:t>в</w:t>
            </w:r>
            <w:proofErr w:type="gramEnd"/>
          </w:p>
          <w:p w:rsidR="00395122" w:rsidRPr="00B1599C" w:rsidRDefault="00395122" w:rsidP="00310981">
            <w:pPr>
              <w:autoSpaceDE w:val="0"/>
              <w:autoSpaceDN w:val="0"/>
              <w:adjustRightInd w:val="0"/>
              <w:spacing w:after="0" w:line="240" w:lineRule="auto"/>
              <w:rPr>
                <w:rFonts w:ascii="Times New Roman" w:hAnsi="Times New Roman"/>
                <w:bCs/>
                <w:sz w:val="24"/>
                <w:szCs w:val="24"/>
              </w:rPr>
            </w:pPr>
            <w:r w:rsidRPr="00B1599C">
              <w:rPr>
                <w:rFonts w:ascii="Times New Roman" w:hAnsi="Times New Roman"/>
                <w:bCs/>
                <w:sz w:val="24"/>
                <w:szCs w:val="24"/>
              </w:rPr>
              <w:t>жизни и искусстве</w:t>
            </w:r>
          </w:p>
        </w:tc>
        <w:tc>
          <w:tcPr>
            <w:tcW w:w="747"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B1599C" w:rsidRDefault="00395122" w:rsidP="00310981">
            <w:pPr>
              <w:pStyle w:val="Default"/>
              <w:shd w:val="clear" w:color="auto" w:fill="FFFFFF" w:themeFill="background1"/>
              <w:spacing w:line="240" w:lineRule="auto"/>
              <w:jc w:val="center"/>
              <w:rPr>
                <w:color w:val="auto"/>
              </w:rPr>
            </w:pPr>
            <w:r w:rsidRPr="00B1599C">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B1599C"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B1599C"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395122" w:rsidRPr="00B1599C"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2028DD" w:rsidRDefault="00395122" w:rsidP="00310981">
            <w:pPr>
              <w:pStyle w:val="Default"/>
              <w:shd w:val="clear" w:color="auto" w:fill="FFFFFF" w:themeFill="background1"/>
              <w:spacing w:line="240" w:lineRule="auto"/>
              <w:jc w:val="center"/>
              <w:rPr>
                <w:color w:val="auto"/>
              </w:rPr>
            </w:pPr>
            <w:r w:rsidRPr="002028DD">
              <w:rPr>
                <w:bCs/>
                <w:color w:val="auto"/>
              </w:rPr>
              <w:t>29—30</w:t>
            </w:r>
          </w:p>
        </w:tc>
        <w:tc>
          <w:tcPr>
            <w:tcW w:w="3638"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395122" w:rsidRPr="002028DD" w:rsidRDefault="00395122" w:rsidP="00310981">
            <w:pPr>
              <w:spacing w:after="0"/>
              <w:contextualSpacing/>
              <w:rPr>
                <w:rFonts w:ascii="Times New Roman" w:hAnsi="Times New Roman"/>
                <w:sz w:val="24"/>
                <w:szCs w:val="24"/>
              </w:rPr>
            </w:pPr>
            <w:r w:rsidRPr="002028DD">
              <w:rPr>
                <w:rFonts w:ascii="Times New Roman" w:hAnsi="Times New Roman"/>
                <w:bCs/>
                <w:sz w:val="24"/>
                <w:szCs w:val="24"/>
              </w:rPr>
              <w:t xml:space="preserve"> «Живая зыбь»</w:t>
            </w:r>
          </w:p>
        </w:tc>
        <w:tc>
          <w:tcPr>
            <w:tcW w:w="747"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395122" w:rsidRPr="002028DD" w:rsidRDefault="00395122" w:rsidP="00310981">
            <w:pPr>
              <w:pStyle w:val="Default"/>
              <w:shd w:val="clear" w:color="auto" w:fill="FFFFFF" w:themeFill="background1"/>
              <w:spacing w:line="240" w:lineRule="auto"/>
              <w:jc w:val="center"/>
              <w:rPr>
                <w:color w:val="auto"/>
              </w:rPr>
            </w:pPr>
            <w:r w:rsidRPr="002028DD">
              <w:rPr>
                <w:color w:val="auto"/>
              </w:rPr>
              <w:t>2</w:t>
            </w:r>
          </w:p>
        </w:tc>
        <w:tc>
          <w:tcPr>
            <w:tcW w:w="1638" w:type="dxa"/>
            <w:tcBorders>
              <w:top w:val="single" w:sz="4" w:space="0" w:color="00000A"/>
              <w:left w:val="single" w:sz="4" w:space="0" w:color="auto"/>
              <w:bottom w:val="single" w:sz="4" w:space="0" w:color="00000A"/>
              <w:right w:val="single" w:sz="4" w:space="0" w:color="auto"/>
            </w:tcBorders>
            <w:shd w:val="clear" w:color="auto" w:fill="FFFFFF"/>
          </w:tcPr>
          <w:p w:rsidR="00395122" w:rsidRPr="002028DD"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395122" w:rsidRPr="002028DD"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395122" w:rsidRPr="002028DD" w:rsidRDefault="00395122" w:rsidP="00310981">
            <w:pPr>
              <w:pStyle w:val="Default"/>
              <w:shd w:val="clear" w:color="auto" w:fill="FFFFFF" w:themeFill="background1"/>
              <w:spacing w:line="240" w:lineRule="auto"/>
              <w:jc w:val="center"/>
              <w:rPr>
                <w:color w:val="auto"/>
              </w:rPr>
            </w:pPr>
          </w:p>
        </w:tc>
      </w:tr>
      <w:tr w:rsidR="00395122" w:rsidRPr="00E00D56" w:rsidTr="00395122">
        <w:trPr>
          <w:jc w:val="center"/>
        </w:trPr>
        <w:tc>
          <w:tcPr>
            <w:tcW w:w="8619"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E44961" w:rsidRDefault="00395122" w:rsidP="00310981">
            <w:pPr>
              <w:pStyle w:val="Default"/>
              <w:shd w:val="clear" w:color="auto" w:fill="FFFFFF" w:themeFill="background1"/>
              <w:spacing w:line="240" w:lineRule="auto"/>
              <w:rPr>
                <w:b/>
                <w:i/>
              </w:rPr>
            </w:pPr>
            <w:r w:rsidRPr="00E44961">
              <w:rPr>
                <w:b/>
                <w:i/>
              </w:rPr>
              <w:t>Тема 9. Светлое Христово Воскресение (2ч)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E44961" w:rsidRDefault="00395122" w:rsidP="00310981">
            <w:pPr>
              <w:pStyle w:val="Default"/>
              <w:shd w:val="clear" w:color="auto" w:fill="FFFFFF" w:themeFill="background1"/>
              <w:spacing w:line="240" w:lineRule="auto"/>
              <w:rPr>
                <w:b/>
                <w:i/>
              </w:rPr>
            </w:pPr>
          </w:p>
        </w:tc>
      </w:tr>
      <w:tr w:rsidR="00395122" w:rsidRPr="00E00D56" w:rsidTr="00395122">
        <w:trPr>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814F45" w:rsidRDefault="00395122" w:rsidP="00310981">
            <w:pPr>
              <w:pStyle w:val="Default"/>
              <w:shd w:val="clear" w:color="auto" w:fill="FFFFFF" w:themeFill="background1"/>
              <w:spacing w:line="240" w:lineRule="auto"/>
              <w:jc w:val="center"/>
              <w:rPr>
                <w:color w:val="auto"/>
              </w:rPr>
            </w:pPr>
            <w:r w:rsidRPr="00814F45">
              <w:rPr>
                <w:color w:val="auto"/>
              </w:rPr>
              <w:t>31-32</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814F45" w:rsidRDefault="00395122" w:rsidP="00310981">
            <w:pPr>
              <w:autoSpaceDE w:val="0"/>
              <w:autoSpaceDN w:val="0"/>
              <w:adjustRightInd w:val="0"/>
              <w:spacing w:after="0" w:line="240" w:lineRule="auto"/>
              <w:rPr>
                <w:rFonts w:ascii="Times New Roman" w:hAnsi="Times New Roman"/>
                <w:bCs/>
                <w:sz w:val="24"/>
                <w:szCs w:val="24"/>
              </w:rPr>
            </w:pPr>
            <w:r w:rsidRPr="00814F45">
              <w:rPr>
                <w:rFonts w:ascii="Times New Roman" w:hAnsi="Times New Roman"/>
                <w:bCs/>
                <w:sz w:val="24"/>
                <w:szCs w:val="24"/>
              </w:rPr>
              <w:t xml:space="preserve"> «Как мир хорош в своей красе нежданной…»</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814F45" w:rsidRDefault="00395122" w:rsidP="00310981">
            <w:pPr>
              <w:pStyle w:val="Default"/>
              <w:shd w:val="clear" w:color="auto" w:fill="FFFFFF" w:themeFill="background1"/>
              <w:spacing w:line="240" w:lineRule="auto"/>
              <w:jc w:val="center"/>
              <w:rPr>
                <w:color w:val="auto"/>
              </w:rPr>
            </w:pPr>
            <w:r w:rsidRPr="00814F45">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814F45"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814F45"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814F45" w:rsidRDefault="00395122" w:rsidP="00310981">
            <w:pPr>
              <w:pStyle w:val="Default"/>
              <w:shd w:val="clear" w:color="auto" w:fill="FFFFFF" w:themeFill="background1"/>
              <w:spacing w:line="240" w:lineRule="auto"/>
              <w:jc w:val="center"/>
              <w:rPr>
                <w:color w:val="auto"/>
              </w:rPr>
            </w:pPr>
          </w:p>
        </w:tc>
      </w:tr>
      <w:tr w:rsidR="00395122" w:rsidRPr="00E00D56" w:rsidTr="00395122">
        <w:trPr>
          <w:trHeight w:val="373"/>
          <w:jc w:val="center"/>
        </w:trPr>
        <w:tc>
          <w:tcPr>
            <w:tcW w:w="8619"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E44961" w:rsidRDefault="00395122" w:rsidP="00310981">
            <w:pPr>
              <w:pStyle w:val="Default"/>
              <w:shd w:val="clear" w:color="auto" w:fill="FFFFFF" w:themeFill="background1"/>
              <w:spacing w:line="240" w:lineRule="auto"/>
              <w:rPr>
                <w:b/>
                <w:i/>
              </w:rPr>
            </w:pPr>
            <w:r w:rsidRPr="00E44961">
              <w:rPr>
                <w:b/>
                <w:i/>
              </w:rPr>
              <w:t>Тема 10. Весеннее многообразие природных форм в жизни и искусстве (2ч)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E44961" w:rsidRDefault="00395122" w:rsidP="00310981">
            <w:pPr>
              <w:pStyle w:val="Default"/>
              <w:shd w:val="clear" w:color="auto" w:fill="FFFFFF" w:themeFill="background1"/>
              <w:spacing w:line="240" w:lineRule="auto"/>
              <w:rPr>
                <w:b/>
                <w:i/>
              </w:rPr>
            </w:pPr>
          </w:p>
        </w:tc>
      </w:tr>
      <w:tr w:rsidR="00395122" w:rsidRPr="00E00D56" w:rsidTr="00395122">
        <w:trPr>
          <w:trHeight w:val="337"/>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3E75BA" w:rsidRDefault="00395122" w:rsidP="00310981">
            <w:pPr>
              <w:pStyle w:val="Default"/>
              <w:shd w:val="clear" w:color="auto" w:fill="FFFFFF" w:themeFill="background1"/>
              <w:spacing w:line="240" w:lineRule="auto"/>
              <w:jc w:val="center"/>
              <w:rPr>
                <w:color w:val="auto"/>
              </w:rPr>
            </w:pPr>
            <w:r w:rsidRPr="003E75BA">
              <w:rPr>
                <w:color w:val="auto"/>
              </w:rPr>
              <w:t>33-34</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507CDD" w:rsidRDefault="00395122" w:rsidP="00310981">
            <w:pPr>
              <w:autoSpaceDE w:val="0"/>
              <w:autoSpaceDN w:val="0"/>
              <w:adjustRightInd w:val="0"/>
              <w:spacing w:after="0" w:line="240" w:lineRule="auto"/>
              <w:rPr>
                <w:rFonts w:ascii="Times New Roman" w:hAnsi="Times New Roman"/>
                <w:b/>
                <w:bCs/>
                <w:sz w:val="24"/>
                <w:szCs w:val="24"/>
              </w:rPr>
            </w:pPr>
            <w:r w:rsidRPr="00507CDD">
              <w:rPr>
                <w:rFonts w:ascii="Times New Roman" w:hAnsi="Times New Roman"/>
                <w:bCs/>
                <w:sz w:val="24"/>
                <w:szCs w:val="24"/>
              </w:rPr>
              <w:t>Земля пробуждается</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Pr="003E75BA" w:rsidRDefault="00395122" w:rsidP="00310981">
            <w:pPr>
              <w:pStyle w:val="Default"/>
              <w:shd w:val="clear" w:color="auto" w:fill="FFFFFF" w:themeFill="background1"/>
              <w:spacing w:line="240" w:lineRule="auto"/>
              <w:jc w:val="center"/>
              <w:rPr>
                <w:color w:val="auto"/>
              </w:rPr>
            </w:pPr>
            <w:r>
              <w:rPr>
                <w:color w:val="auto"/>
              </w:rPr>
              <w:t>2</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Pr="003E75BA"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3E75BA"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Pr="003E75BA" w:rsidRDefault="00395122" w:rsidP="00310981">
            <w:pPr>
              <w:pStyle w:val="Default"/>
              <w:shd w:val="clear" w:color="auto" w:fill="FFFFFF" w:themeFill="background1"/>
              <w:spacing w:line="240" w:lineRule="auto"/>
              <w:jc w:val="center"/>
              <w:rPr>
                <w:color w:val="auto"/>
              </w:rPr>
            </w:pPr>
          </w:p>
        </w:tc>
      </w:tr>
      <w:tr w:rsidR="00395122" w:rsidRPr="00E00D56" w:rsidTr="00395122">
        <w:trPr>
          <w:trHeight w:val="337"/>
          <w:jc w:val="center"/>
        </w:trPr>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3E75BA" w:rsidRDefault="00395122" w:rsidP="00310981">
            <w:pPr>
              <w:pStyle w:val="Default"/>
              <w:shd w:val="clear" w:color="auto" w:fill="FFFFFF" w:themeFill="background1"/>
              <w:spacing w:line="240" w:lineRule="auto"/>
              <w:jc w:val="center"/>
              <w:rPr>
                <w:color w:val="auto"/>
              </w:rPr>
            </w:pPr>
            <w:r>
              <w:rPr>
                <w:color w:val="auto"/>
              </w:rPr>
              <w:t>35</w:t>
            </w:r>
          </w:p>
        </w:tc>
        <w:tc>
          <w:tcPr>
            <w:tcW w:w="36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507CDD" w:rsidRDefault="00395122" w:rsidP="00310981">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Резерв </w:t>
            </w:r>
          </w:p>
        </w:tc>
        <w:tc>
          <w:tcPr>
            <w:tcW w:w="74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395122" w:rsidRDefault="00395122" w:rsidP="00310981">
            <w:pPr>
              <w:pStyle w:val="Default"/>
              <w:shd w:val="clear" w:color="auto" w:fill="FFFFFF" w:themeFill="background1"/>
              <w:spacing w:line="240" w:lineRule="auto"/>
              <w:jc w:val="center"/>
              <w:rPr>
                <w:color w:val="auto"/>
              </w:rPr>
            </w:pPr>
            <w:r>
              <w:rPr>
                <w:color w:val="auto"/>
              </w:rPr>
              <w:t>1</w:t>
            </w:r>
          </w:p>
        </w:tc>
        <w:tc>
          <w:tcPr>
            <w:tcW w:w="1638" w:type="dxa"/>
            <w:tcBorders>
              <w:top w:val="single" w:sz="4" w:space="0" w:color="00000A"/>
              <w:left w:val="single" w:sz="4" w:space="0" w:color="auto"/>
              <w:bottom w:val="single" w:sz="4" w:space="0" w:color="00000A"/>
              <w:right w:val="single" w:sz="4" w:space="0" w:color="00000A"/>
            </w:tcBorders>
            <w:shd w:val="clear" w:color="auto" w:fill="FFFFFF"/>
          </w:tcPr>
          <w:p w:rsidR="00395122"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395122" w:rsidRPr="003E75BA" w:rsidRDefault="00395122"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395122" w:rsidRDefault="00395122" w:rsidP="00310981">
            <w:pPr>
              <w:pStyle w:val="Default"/>
              <w:shd w:val="clear" w:color="auto" w:fill="FFFFFF" w:themeFill="background1"/>
              <w:spacing w:line="240" w:lineRule="auto"/>
              <w:jc w:val="center"/>
              <w:rPr>
                <w:color w:val="auto"/>
              </w:rPr>
            </w:pPr>
          </w:p>
        </w:tc>
      </w:tr>
      <w:tr w:rsidR="00395122" w:rsidRPr="003E75BA" w:rsidTr="00395122">
        <w:trPr>
          <w:jc w:val="center"/>
        </w:trPr>
        <w:tc>
          <w:tcPr>
            <w:tcW w:w="954" w:type="dxa"/>
            <w:tcBorders>
              <w:top w:val="single" w:sz="4" w:space="0" w:color="auto"/>
              <w:left w:val="single" w:sz="4" w:space="0" w:color="00000A"/>
              <w:bottom w:val="single" w:sz="4" w:space="0" w:color="00000A"/>
              <w:right w:val="single" w:sz="4" w:space="0" w:color="auto"/>
            </w:tcBorders>
            <w:shd w:val="clear" w:color="auto" w:fill="auto"/>
            <w:tcMar>
              <w:left w:w="93" w:type="dxa"/>
            </w:tcMar>
          </w:tcPr>
          <w:p w:rsidR="00395122" w:rsidRPr="003E75BA" w:rsidRDefault="00395122" w:rsidP="00310981">
            <w:pPr>
              <w:pStyle w:val="Default"/>
              <w:shd w:val="clear" w:color="auto" w:fill="FFFFFF" w:themeFill="background1"/>
              <w:spacing w:line="240" w:lineRule="auto"/>
              <w:rPr>
                <w:color w:val="auto"/>
              </w:rPr>
            </w:pPr>
            <w:r w:rsidRPr="003E75BA">
              <w:rPr>
                <w:b/>
                <w:i/>
                <w:color w:val="auto"/>
              </w:rPr>
              <w:t>Всего:</w:t>
            </w:r>
          </w:p>
        </w:tc>
        <w:tc>
          <w:tcPr>
            <w:tcW w:w="3638" w:type="dxa"/>
            <w:tcBorders>
              <w:top w:val="single" w:sz="4" w:space="0" w:color="auto"/>
              <w:left w:val="single" w:sz="4" w:space="0" w:color="00000A"/>
              <w:bottom w:val="single" w:sz="4" w:space="0" w:color="00000A"/>
              <w:right w:val="single" w:sz="4" w:space="0" w:color="auto"/>
            </w:tcBorders>
            <w:shd w:val="clear" w:color="auto" w:fill="auto"/>
          </w:tcPr>
          <w:p w:rsidR="00395122" w:rsidRPr="003E75BA" w:rsidRDefault="00395122" w:rsidP="00310981">
            <w:pPr>
              <w:shd w:val="clear" w:color="auto" w:fill="FFFFFF" w:themeFill="background1"/>
              <w:autoSpaceDE w:val="0"/>
              <w:autoSpaceDN w:val="0"/>
              <w:adjustRightInd w:val="0"/>
              <w:spacing w:after="0" w:line="240" w:lineRule="auto"/>
              <w:rPr>
                <w:rFonts w:ascii="Times New Roman" w:hAnsi="Times New Roman"/>
                <w:sz w:val="24"/>
                <w:szCs w:val="24"/>
              </w:rPr>
            </w:pPr>
          </w:p>
        </w:tc>
        <w:tc>
          <w:tcPr>
            <w:tcW w:w="747" w:type="dxa"/>
            <w:tcBorders>
              <w:top w:val="single" w:sz="4" w:space="0" w:color="00000A"/>
              <w:left w:val="single" w:sz="4" w:space="0" w:color="auto"/>
              <w:bottom w:val="single" w:sz="4" w:space="0" w:color="00000A"/>
              <w:right w:val="single" w:sz="4" w:space="0" w:color="00000A"/>
            </w:tcBorders>
            <w:shd w:val="clear" w:color="auto" w:fill="auto"/>
          </w:tcPr>
          <w:p w:rsidR="00395122" w:rsidRPr="003E75BA" w:rsidRDefault="00395122" w:rsidP="00310981">
            <w:pPr>
              <w:pStyle w:val="Default"/>
              <w:shd w:val="clear" w:color="auto" w:fill="FFFFFF" w:themeFill="background1"/>
              <w:spacing w:line="240" w:lineRule="auto"/>
              <w:jc w:val="center"/>
              <w:rPr>
                <w:b/>
                <w:color w:val="auto"/>
              </w:rPr>
            </w:pPr>
            <w:r w:rsidRPr="003E75BA">
              <w:rPr>
                <w:b/>
                <w:color w:val="auto"/>
              </w:rPr>
              <w:t>3</w:t>
            </w:r>
            <w:r>
              <w:rPr>
                <w:b/>
                <w:color w:val="auto"/>
              </w:rPr>
              <w:t>5</w:t>
            </w:r>
          </w:p>
        </w:tc>
        <w:tc>
          <w:tcPr>
            <w:tcW w:w="1638" w:type="dxa"/>
            <w:tcBorders>
              <w:top w:val="single" w:sz="4" w:space="0" w:color="00000A"/>
              <w:left w:val="single" w:sz="4" w:space="0" w:color="auto"/>
              <w:bottom w:val="single" w:sz="4" w:space="0" w:color="00000A"/>
              <w:right w:val="single" w:sz="4" w:space="0" w:color="00000A"/>
            </w:tcBorders>
            <w:shd w:val="clear" w:color="auto" w:fill="auto"/>
          </w:tcPr>
          <w:p w:rsidR="00395122" w:rsidRPr="003E75BA" w:rsidRDefault="00395122" w:rsidP="00310981">
            <w:pPr>
              <w:pStyle w:val="Default"/>
              <w:shd w:val="clear" w:color="auto" w:fill="FFFFFF" w:themeFill="background1"/>
              <w:spacing w:line="240" w:lineRule="auto"/>
              <w:jc w:val="center"/>
              <w:rPr>
                <w:b/>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auto"/>
          </w:tcPr>
          <w:p w:rsidR="00395122" w:rsidRPr="003E75BA" w:rsidRDefault="00395122" w:rsidP="00310981">
            <w:pPr>
              <w:pStyle w:val="Default"/>
              <w:shd w:val="clear" w:color="auto" w:fill="FFFFFF" w:themeFill="background1"/>
              <w:spacing w:line="240" w:lineRule="auto"/>
              <w:jc w:val="center"/>
              <w:rPr>
                <w:b/>
                <w:color w:val="auto"/>
              </w:rPr>
            </w:pPr>
          </w:p>
        </w:tc>
        <w:tc>
          <w:tcPr>
            <w:tcW w:w="1642" w:type="dxa"/>
            <w:tcBorders>
              <w:top w:val="single" w:sz="4" w:space="0" w:color="00000A"/>
              <w:left w:val="single" w:sz="4" w:space="0" w:color="auto"/>
              <w:bottom w:val="single" w:sz="4" w:space="0" w:color="00000A"/>
              <w:right w:val="single" w:sz="4" w:space="0" w:color="00000A"/>
            </w:tcBorders>
          </w:tcPr>
          <w:p w:rsidR="00395122" w:rsidRPr="003E75BA" w:rsidRDefault="00395122" w:rsidP="00310981">
            <w:pPr>
              <w:pStyle w:val="Default"/>
              <w:shd w:val="clear" w:color="auto" w:fill="FFFFFF" w:themeFill="background1"/>
              <w:spacing w:line="240" w:lineRule="auto"/>
              <w:jc w:val="center"/>
              <w:rPr>
                <w:b/>
                <w:color w:val="auto"/>
              </w:rPr>
            </w:pPr>
          </w:p>
        </w:tc>
      </w:tr>
    </w:tbl>
    <w:p w:rsidR="00310981" w:rsidRPr="003E75BA" w:rsidRDefault="00310981" w:rsidP="00310981">
      <w:pPr>
        <w:pStyle w:val="Standard"/>
        <w:shd w:val="clear" w:color="auto" w:fill="FFFFFF" w:themeFill="background1"/>
        <w:spacing w:line="360" w:lineRule="auto"/>
        <w:jc w:val="both"/>
        <w:rPr>
          <w:b/>
        </w:rPr>
      </w:pPr>
    </w:p>
    <w:p w:rsidR="00310981" w:rsidRDefault="00310981" w:rsidP="00310981">
      <w:pPr>
        <w:pStyle w:val="Standard"/>
        <w:shd w:val="clear" w:color="auto" w:fill="FFFFFF" w:themeFill="background1"/>
        <w:jc w:val="both"/>
      </w:pPr>
    </w:p>
    <w:p w:rsidR="00310981" w:rsidRDefault="00310981" w:rsidP="00310981">
      <w:pPr>
        <w:pStyle w:val="Standard"/>
        <w:shd w:val="clear" w:color="auto" w:fill="FFFFFF" w:themeFill="background1"/>
        <w:jc w:val="both"/>
      </w:pPr>
    </w:p>
    <w:p w:rsidR="00E44961" w:rsidRDefault="00E44961" w:rsidP="00310981">
      <w:pPr>
        <w:pStyle w:val="Standard"/>
        <w:shd w:val="clear" w:color="auto" w:fill="FFFFFF" w:themeFill="background1"/>
        <w:jc w:val="both"/>
      </w:pPr>
    </w:p>
    <w:p w:rsidR="00310981" w:rsidRDefault="00310981" w:rsidP="00310981">
      <w:pPr>
        <w:pStyle w:val="Standard"/>
        <w:shd w:val="clear" w:color="auto" w:fill="FFFFFF" w:themeFill="background1"/>
        <w:jc w:val="both"/>
      </w:pPr>
    </w:p>
    <w:p w:rsidR="00FF3167" w:rsidRDefault="00FF3167" w:rsidP="00310981">
      <w:pPr>
        <w:pStyle w:val="Standard"/>
        <w:shd w:val="clear" w:color="auto" w:fill="FFFFFF" w:themeFill="background1"/>
        <w:jc w:val="both"/>
      </w:pPr>
    </w:p>
    <w:p w:rsidR="00310981" w:rsidRDefault="00310981" w:rsidP="00310981">
      <w:pPr>
        <w:pStyle w:val="Standard"/>
        <w:shd w:val="clear" w:color="auto" w:fill="FFFFFF" w:themeFill="background1"/>
        <w:jc w:val="both"/>
      </w:pPr>
    </w:p>
    <w:p w:rsidR="008F2A94" w:rsidRDefault="008F2A94" w:rsidP="00310981">
      <w:pPr>
        <w:pStyle w:val="Standard"/>
        <w:shd w:val="clear" w:color="auto" w:fill="FFFFFF" w:themeFill="background1"/>
        <w:jc w:val="both"/>
      </w:pPr>
    </w:p>
    <w:p w:rsidR="008F2A94" w:rsidRDefault="008F2A94" w:rsidP="00310981">
      <w:pPr>
        <w:pStyle w:val="Standard"/>
        <w:shd w:val="clear" w:color="auto" w:fill="FFFFFF" w:themeFill="background1"/>
        <w:jc w:val="both"/>
      </w:pPr>
    </w:p>
    <w:p w:rsidR="008F2A94" w:rsidRDefault="008F2A94" w:rsidP="00310981">
      <w:pPr>
        <w:pStyle w:val="Standard"/>
        <w:shd w:val="clear" w:color="auto" w:fill="FFFFFF" w:themeFill="background1"/>
        <w:jc w:val="both"/>
      </w:pPr>
    </w:p>
    <w:p w:rsidR="00310981" w:rsidRDefault="00310981" w:rsidP="00310981">
      <w:pPr>
        <w:spacing w:after="0" w:line="240" w:lineRule="auto"/>
        <w:jc w:val="center"/>
        <w:rPr>
          <w:rFonts w:ascii="Times New Roman" w:hAnsi="Times New Roman"/>
          <w:b/>
          <w:sz w:val="24"/>
          <w:szCs w:val="24"/>
        </w:rPr>
      </w:pPr>
      <w:r w:rsidRPr="00295756">
        <w:rPr>
          <w:rFonts w:ascii="Times New Roman" w:hAnsi="Times New Roman"/>
          <w:b/>
          <w:sz w:val="24"/>
          <w:szCs w:val="24"/>
        </w:rPr>
        <w:lastRenderedPageBreak/>
        <w:t>7 класс  (</w:t>
      </w:r>
      <w:r w:rsidR="00816A62">
        <w:rPr>
          <w:rFonts w:ascii="Times New Roman" w:hAnsi="Times New Roman"/>
          <w:b/>
          <w:sz w:val="24"/>
          <w:szCs w:val="24"/>
        </w:rPr>
        <w:t>1</w:t>
      </w:r>
      <w:r w:rsidRPr="00295756">
        <w:rPr>
          <w:rFonts w:ascii="Times New Roman" w:hAnsi="Times New Roman"/>
          <w:b/>
          <w:sz w:val="24"/>
          <w:szCs w:val="24"/>
        </w:rPr>
        <w:t xml:space="preserve"> час в неделю)</w:t>
      </w:r>
    </w:p>
    <w:p w:rsidR="00310981" w:rsidRPr="00295756" w:rsidRDefault="00310981" w:rsidP="00310981">
      <w:pPr>
        <w:spacing w:after="0" w:line="240" w:lineRule="auto"/>
        <w:jc w:val="center"/>
        <w:rPr>
          <w:rFonts w:ascii="Times New Roman" w:hAnsi="Times New Roman"/>
          <w:b/>
          <w:bCs/>
          <w:kern w:val="2"/>
          <w:sz w:val="24"/>
          <w:szCs w:val="24"/>
          <w:lang w:eastAsia="hi-IN" w:bidi="hi-IN"/>
        </w:rPr>
      </w:pPr>
    </w:p>
    <w:tbl>
      <w:tblPr>
        <w:tblW w:w="10446" w:type="dxa"/>
        <w:jc w:val="center"/>
        <w:tblInd w:w="-4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907"/>
        <w:gridCol w:w="3492"/>
        <w:gridCol w:w="848"/>
        <w:gridCol w:w="1915"/>
        <w:gridCol w:w="1642"/>
        <w:gridCol w:w="1642"/>
      </w:tblGrid>
      <w:tr w:rsidR="00E44961" w:rsidRPr="00295756" w:rsidTr="00FF3167">
        <w:trPr>
          <w:trHeight w:val="1771"/>
          <w:jc w:val="center"/>
        </w:trPr>
        <w:tc>
          <w:tcPr>
            <w:tcW w:w="907" w:type="dxa"/>
            <w:tcBorders>
              <w:top w:val="single" w:sz="4" w:space="0" w:color="00000A"/>
              <w:left w:val="single" w:sz="4" w:space="0" w:color="00000A"/>
              <w:right w:val="single" w:sz="4" w:space="0" w:color="00000A"/>
            </w:tcBorders>
            <w:shd w:val="clear" w:color="auto" w:fill="FFFFFF"/>
            <w:tcMar>
              <w:left w:w="93" w:type="dxa"/>
            </w:tcMar>
          </w:tcPr>
          <w:p w:rsidR="00E44961" w:rsidRPr="00295756" w:rsidRDefault="00E44961" w:rsidP="00310981">
            <w:pPr>
              <w:pStyle w:val="Default"/>
              <w:shd w:val="clear" w:color="auto" w:fill="FFFFFF" w:themeFill="background1"/>
              <w:spacing w:line="240" w:lineRule="auto"/>
              <w:jc w:val="center"/>
              <w:rPr>
                <w:b/>
                <w:color w:val="auto"/>
                <w:sz w:val="22"/>
                <w:szCs w:val="22"/>
              </w:rPr>
            </w:pPr>
            <w:r w:rsidRPr="00295756">
              <w:rPr>
                <w:b/>
                <w:color w:val="auto"/>
                <w:sz w:val="22"/>
                <w:szCs w:val="22"/>
              </w:rPr>
              <w:t>№ урока</w:t>
            </w:r>
          </w:p>
        </w:tc>
        <w:tc>
          <w:tcPr>
            <w:tcW w:w="3492" w:type="dxa"/>
            <w:tcBorders>
              <w:top w:val="single" w:sz="4" w:space="0" w:color="00000A"/>
              <w:left w:val="single" w:sz="4" w:space="0" w:color="00000A"/>
              <w:right w:val="single" w:sz="4" w:space="0" w:color="auto"/>
            </w:tcBorders>
            <w:shd w:val="clear" w:color="auto" w:fill="FFFFFF"/>
            <w:tcMar>
              <w:left w:w="93" w:type="dxa"/>
            </w:tcMar>
          </w:tcPr>
          <w:p w:rsidR="00E44961" w:rsidRPr="00295756" w:rsidRDefault="00E44961" w:rsidP="00310981">
            <w:pPr>
              <w:pStyle w:val="Default"/>
              <w:shd w:val="clear" w:color="auto" w:fill="FFFFFF" w:themeFill="background1"/>
              <w:spacing w:line="240" w:lineRule="auto"/>
              <w:jc w:val="center"/>
              <w:rPr>
                <w:b/>
                <w:color w:val="auto"/>
                <w:spacing w:val="-3"/>
                <w:sz w:val="22"/>
                <w:szCs w:val="22"/>
              </w:rPr>
            </w:pPr>
            <w:r w:rsidRPr="00295756">
              <w:rPr>
                <w:b/>
                <w:color w:val="auto"/>
                <w:sz w:val="22"/>
                <w:szCs w:val="22"/>
              </w:rPr>
              <w:t>Тема урока</w:t>
            </w:r>
          </w:p>
        </w:tc>
        <w:tc>
          <w:tcPr>
            <w:tcW w:w="848" w:type="dxa"/>
            <w:tcBorders>
              <w:top w:val="single" w:sz="4" w:space="0" w:color="00000A"/>
              <w:left w:val="single" w:sz="4" w:space="0" w:color="auto"/>
              <w:right w:val="single" w:sz="4" w:space="0" w:color="auto"/>
            </w:tcBorders>
            <w:shd w:val="clear" w:color="auto" w:fill="FFFFFF"/>
            <w:tcMar>
              <w:left w:w="93" w:type="dxa"/>
            </w:tcMar>
          </w:tcPr>
          <w:p w:rsidR="00E44961" w:rsidRPr="00295756" w:rsidRDefault="00E44961" w:rsidP="00310981">
            <w:pPr>
              <w:pStyle w:val="Default"/>
              <w:shd w:val="clear" w:color="auto" w:fill="FFFFFF" w:themeFill="background1"/>
              <w:spacing w:line="240" w:lineRule="auto"/>
              <w:jc w:val="both"/>
              <w:rPr>
                <w:b/>
                <w:color w:val="auto"/>
                <w:spacing w:val="-3"/>
                <w:sz w:val="22"/>
                <w:szCs w:val="22"/>
              </w:rPr>
            </w:pPr>
            <w:r w:rsidRPr="00295756">
              <w:rPr>
                <w:b/>
                <w:color w:val="auto"/>
                <w:spacing w:val="-3"/>
                <w:sz w:val="22"/>
                <w:szCs w:val="22"/>
              </w:rPr>
              <w:t>Кол-во часов</w:t>
            </w:r>
          </w:p>
        </w:tc>
        <w:tc>
          <w:tcPr>
            <w:tcW w:w="1915" w:type="dxa"/>
            <w:tcBorders>
              <w:top w:val="single" w:sz="4" w:space="0" w:color="00000A"/>
              <w:left w:val="single" w:sz="4" w:space="0" w:color="auto"/>
              <w:right w:val="single" w:sz="4" w:space="0" w:color="auto"/>
            </w:tcBorders>
            <w:shd w:val="clear" w:color="auto" w:fill="FFFFFF"/>
          </w:tcPr>
          <w:p w:rsidR="00E44961" w:rsidRPr="00295756" w:rsidRDefault="00E44961" w:rsidP="00310981">
            <w:pPr>
              <w:pStyle w:val="Default"/>
              <w:shd w:val="clear" w:color="auto" w:fill="FFFFFF" w:themeFill="background1"/>
              <w:spacing w:line="240" w:lineRule="auto"/>
              <w:jc w:val="both"/>
              <w:rPr>
                <w:b/>
                <w:color w:val="auto"/>
                <w:spacing w:val="-3"/>
                <w:sz w:val="22"/>
                <w:szCs w:val="22"/>
              </w:rPr>
            </w:pPr>
            <w:r>
              <w:rPr>
                <w:b/>
                <w:color w:val="auto"/>
                <w:spacing w:val="-3"/>
                <w:sz w:val="22"/>
                <w:szCs w:val="22"/>
              </w:rPr>
              <w:t>Практическая часть</w:t>
            </w:r>
          </w:p>
        </w:tc>
        <w:tc>
          <w:tcPr>
            <w:tcW w:w="1642" w:type="dxa"/>
            <w:tcBorders>
              <w:top w:val="single" w:sz="4" w:space="0" w:color="00000A"/>
              <w:left w:val="single" w:sz="4" w:space="0" w:color="auto"/>
              <w:right w:val="single" w:sz="4" w:space="0" w:color="auto"/>
            </w:tcBorders>
            <w:shd w:val="clear" w:color="auto" w:fill="FFFFFF"/>
          </w:tcPr>
          <w:p w:rsidR="00E44961" w:rsidRPr="00295756" w:rsidRDefault="00E44961" w:rsidP="00310981">
            <w:pPr>
              <w:shd w:val="clear" w:color="auto" w:fill="FFFFFF" w:themeFill="background1"/>
              <w:spacing w:after="0" w:line="240" w:lineRule="auto"/>
              <w:jc w:val="center"/>
              <w:rPr>
                <w:rFonts w:ascii="Times New Roman" w:hAnsi="Times New Roman"/>
                <w:b/>
              </w:rPr>
            </w:pPr>
            <w:r w:rsidRPr="008C30CB">
              <w:rPr>
                <w:rFonts w:ascii="Times New Roman" w:hAnsi="Times New Roman"/>
                <w:b/>
                <w:sz w:val="24"/>
                <w:szCs w:val="24"/>
              </w:rPr>
              <w:t>Плановые сроки прохождения</w:t>
            </w:r>
          </w:p>
        </w:tc>
        <w:tc>
          <w:tcPr>
            <w:tcW w:w="1642" w:type="dxa"/>
            <w:tcBorders>
              <w:top w:val="single" w:sz="4" w:space="0" w:color="00000A"/>
              <w:left w:val="single" w:sz="4" w:space="0" w:color="auto"/>
              <w:right w:val="single" w:sz="4" w:space="0" w:color="00000A"/>
            </w:tcBorders>
            <w:shd w:val="clear" w:color="auto" w:fill="FFFFFF"/>
            <w:tcMar>
              <w:left w:w="93" w:type="dxa"/>
            </w:tcMar>
          </w:tcPr>
          <w:p w:rsidR="00E44961" w:rsidRPr="00295756" w:rsidRDefault="00E44961" w:rsidP="00310981">
            <w:pPr>
              <w:pStyle w:val="Default"/>
              <w:shd w:val="clear" w:color="auto" w:fill="FFFFFF" w:themeFill="background1"/>
              <w:spacing w:line="240" w:lineRule="auto"/>
              <w:jc w:val="center"/>
              <w:rPr>
                <w:b/>
                <w:color w:val="auto"/>
                <w:sz w:val="22"/>
                <w:szCs w:val="22"/>
              </w:rPr>
            </w:pPr>
            <w:proofErr w:type="spellStart"/>
            <w:proofErr w:type="gramStart"/>
            <w:r w:rsidRPr="008C30CB">
              <w:rPr>
                <w:b/>
              </w:rPr>
              <w:t>Скорректи-рованные</w:t>
            </w:r>
            <w:proofErr w:type="spellEnd"/>
            <w:proofErr w:type="gramEnd"/>
            <w:r w:rsidRPr="008C30CB">
              <w:rPr>
                <w:b/>
              </w:rPr>
              <w:t xml:space="preserve"> сроки прохождения</w:t>
            </w:r>
          </w:p>
        </w:tc>
      </w:tr>
      <w:tr w:rsidR="00395122" w:rsidRPr="00295756" w:rsidTr="00FF3167">
        <w:trPr>
          <w:trHeight w:val="263"/>
          <w:jc w:val="center"/>
        </w:trPr>
        <w:tc>
          <w:tcPr>
            <w:tcW w:w="10446" w:type="dxa"/>
            <w:gridSpan w:val="6"/>
            <w:tcBorders>
              <w:top w:val="single" w:sz="4" w:space="0" w:color="auto"/>
              <w:left w:val="single" w:sz="4" w:space="0" w:color="00000A"/>
              <w:right w:val="single" w:sz="4" w:space="0" w:color="00000A"/>
            </w:tcBorders>
            <w:shd w:val="clear" w:color="auto" w:fill="auto"/>
            <w:tcMar>
              <w:left w:w="93" w:type="dxa"/>
            </w:tcMar>
          </w:tcPr>
          <w:p w:rsidR="00395122" w:rsidRPr="00C0528D" w:rsidRDefault="00395122" w:rsidP="00310981">
            <w:pPr>
              <w:autoSpaceDE w:val="0"/>
              <w:autoSpaceDN w:val="0"/>
              <w:adjustRightInd w:val="0"/>
              <w:spacing w:after="0" w:line="240" w:lineRule="auto"/>
              <w:rPr>
                <w:rFonts w:ascii="Times New Roman" w:hAnsi="Times New Roman"/>
                <w:b/>
                <w:bCs/>
                <w:sz w:val="28"/>
                <w:szCs w:val="28"/>
              </w:rPr>
            </w:pPr>
          </w:p>
          <w:p w:rsidR="00395122" w:rsidRPr="00395122" w:rsidRDefault="00395122" w:rsidP="00395122">
            <w:pPr>
              <w:autoSpaceDE w:val="0"/>
              <w:autoSpaceDN w:val="0"/>
              <w:adjustRightInd w:val="0"/>
              <w:spacing w:after="0" w:line="240" w:lineRule="auto"/>
              <w:rPr>
                <w:rFonts w:ascii="Times New Roman" w:hAnsi="Times New Roman"/>
                <w:b/>
                <w:bCs/>
                <w:sz w:val="28"/>
                <w:szCs w:val="28"/>
              </w:rPr>
            </w:pPr>
            <w:r w:rsidRPr="00C0528D">
              <w:rPr>
                <w:rFonts w:ascii="Times New Roman" w:hAnsi="Times New Roman"/>
                <w:b/>
                <w:bCs/>
                <w:sz w:val="28"/>
                <w:szCs w:val="28"/>
              </w:rPr>
              <w:t xml:space="preserve">Раздел 1. Человек и среда в жизни и изобразительном искусстве </w:t>
            </w:r>
            <w:r>
              <w:rPr>
                <w:rFonts w:ascii="Times New Roman" w:hAnsi="Times New Roman"/>
                <w:b/>
                <w:bCs/>
                <w:sz w:val="28"/>
                <w:szCs w:val="28"/>
              </w:rPr>
              <w:t xml:space="preserve"> (</w:t>
            </w:r>
            <w:r w:rsidRPr="00C0528D">
              <w:rPr>
                <w:b/>
                <w:sz w:val="28"/>
                <w:szCs w:val="28"/>
              </w:rPr>
              <w:t>8</w:t>
            </w:r>
            <w:r>
              <w:rPr>
                <w:b/>
                <w:sz w:val="28"/>
                <w:szCs w:val="28"/>
              </w:rPr>
              <w:t xml:space="preserve"> часов)</w:t>
            </w:r>
          </w:p>
        </w:tc>
      </w:tr>
      <w:tr w:rsidR="00E44961" w:rsidRPr="00E00D56" w:rsidTr="00FF3167">
        <w:trPr>
          <w:trHeight w:val="263"/>
          <w:jc w:val="center"/>
        </w:trPr>
        <w:tc>
          <w:tcPr>
            <w:tcW w:w="10446" w:type="dxa"/>
            <w:gridSpan w:val="6"/>
            <w:tcBorders>
              <w:top w:val="single" w:sz="4" w:space="0" w:color="auto"/>
              <w:left w:val="single" w:sz="4" w:space="0" w:color="00000A"/>
              <w:right w:val="single" w:sz="4" w:space="0" w:color="00000A"/>
            </w:tcBorders>
          </w:tcPr>
          <w:p w:rsidR="00E44961" w:rsidRPr="00E44961" w:rsidRDefault="00E44961" w:rsidP="00310981">
            <w:pPr>
              <w:pStyle w:val="Default"/>
              <w:shd w:val="clear" w:color="auto" w:fill="FFFFFF" w:themeFill="background1"/>
              <w:spacing w:line="240" w:lineRule="auto"/>
              <w:rPr>
                <w:b/>
                <w:i/>
                <w:color w:val="FF0000"/>
              </w:rPr>
            </w:pPr>
            <w:r w:rsidRPr="00E44961">
              <w:rPr>
                <w:b/>
                <w:bCs/>
                <w:i/>
              </w:rPr>
              <w:t xml:space="preserve">Тема 1. Объекты архитектуры в пейзаже </w:t>
            </w:r>
            <w:r w:rsidRPr="00E44961">
              <w:rPr>
                <w:b/>
                <w:i/>
                <w:iCs/>
                <w:sz w:val="19"/>
                <w:szCs w:val="19"/>
              </w:rPr>
              <w:t>(2 ч)</w:t>
            </w: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DB7161" w:rsidRDefault="00E44961" w:rsidP="00310981">
            <w:pPr>
              <w:pStyle w:val="Default"/>
              <w:shd w:val="clear" w:color="auto" w:fill="FFFFFF" w:themeFill="background1"/>
              <w:spacing w:line="240" w:lineRule="auto"/>
              <w:jc w:val="center"/>
              <w:rPr>
                <w:color w:val="auto"/>
              </w:rPr>
            </w:pPr>
            <w:r w:rsidRPr="00DB7161">
              <w:rPr>
                <w:color w:val="auto"/>
              </w:rPr>
              <w:t>1</w:t>
            </w:r>
          </w:p>
        </w:tc>
        <w:tc>
          <w:tcPr>
            <w:tcW w:w="3492"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DB7161" w:rsidRDefault="00E44961" w:rsidP="00310981">
            <w:pPr>
              <w:autoSpaceDE w:val="0"/>
              <w:autoSpaceDN w:val="0"/>
              <w:adjustRightInd w:val="0"/>
              <w:spacing w:after="0" w:line="240" w:lineRule="auto"/>
              <w:rPr>
                <w:rFonts w:ascii="Times New Roman" w:hAnsi="Times New Roman"/>
                <w:bCs/>
                <w:sz w:val="24"/>
                <w:szCs w:val="24"/>
              </w:rPr>
            </w:pPr>
            <w:r w:rsidRPr="00DB7161">
              <w:rPr>
                <w:rFonts w:ascii="Times New Roman" w:hAnsi="Times New Roman"/>
                <w:bCs/>
                <w:sz w:val="24"/>
                <w:szCs w:val="24"/>
              </w:rPr>
              <w:t>Природа мест, где я живу</w:t>
            </w:r>
          </w:p>
        </w:tc>
        <w:tc>
          <w:tcPr>
            <w:tcW w:w="848"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E44961" w:rsidRPr="00DB7161" w:rsidRDefault="00E44961" w:rsidP="00310981">
            <w:pPr>
              <w:pStyle w:val="Default"/>
              <w:shd w:val="clear" w:color="auto" w:fill="FFFFFF" w:themeFill="background1"/>
              <w:spacing w:line="240" w:lineRule="auto"/>
              <w:jc w:val="center"/>
              <w:rPr>
                <w:color w:val="auto"/>
              </w:rPr>
            </w:pPr>
            <w:r w:rsidRPr="00DB7161">
              <w:rPr>
                <w:color w:val="auto"/>
              </w:rPr>
              <w:t>1</w:t>
            </w:r>
          </w:p>
        </w:tc>
        <w:tc>
          <w:tcPr>
            <w:tcW w:w="1915" w:type="dxa"/>
            <w:tcBorders>
              <w:top w:val="single" w:sz="4" w:space="0" w:color="00000A"/>
              <w:left w:val="single" w:sz="4" w:space="0" w:color="auto"/>
              <w:bottom w:val="single" w:sz="4" w:space="0" w:color="00000A"/>
              <w:right w:val="single" w:sz="4" w:space="0" w:color="auto"/>
            </w:tcBorders>
            <w:shd w:val="clear" w:color="auto" w:fill="FFFFFF"/>
          </w:tcPr>
          <w:p w:rsidR="00E44961" w:rsidRPr="00DB7161"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cPr>
          <w:p w:rsidR="00E44961" w:rsidRPr="00DB7161"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E44961" w:rsidRPr="00DB7161"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F41FEE" w:rsidRDefault="00E44961" w:rsidP="00310981">
            <w:pPr>
              <w:pStyle w:val="Default"/>
              <w:shd w:val="clear" w:color="auto" w:fill="FFFFFF" w:themeFill="background1"/>
              <w:spacing w:line="240" w:lineRule="auto"/>
              <w:jc w:val="center"/>
              <w:rPr>
                <w:color w:val="auto"/>
              </w:rPr>
            </w:pPr>
            <w:r w:rsidRPr="00F41FEE">
              <w:rPr>
                <w:color w:val="auto"/>
              </w:rPr>
              <w:t>2</w:t>
            </w:r>
          </w:p>
        </w:tc>
        <w:tc>
          <w:tcPr>
            <w:tcW w:w="3492"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F41FEE" w:rsidRDefault="00E44961" w:rsidP="00310981">
            <w:pPr>
              <w:autoSpaceDE w:val="0"/>
              <w:autoSpaceDN w:val="0"/>
              <w:adjustRightInd w:val="0"/>
              <w:spacing w:after="0" w:line="240" w:lineRule="auto"/>
              <w:rPr>
                <w:rFonts w:ascii="Times New Roman" w:hAnsi="Times New Roman"/>
                <w:bCs/>
                <w:sz w:val="24"/>
                <w:szCs w:val="24"/>
              </w:rPr>
            </w:pPr>
            <w:r w:rsidRPr="00F41FEE">
              <w:rPr>
                <w:rFonts w:ascii="Times New Roman" w:hAnsi="Times New Roman"/>
                <w:bCs/>
                <w:sz w:val="24"/>
                <w:szCs w:val="24"/>
              </w:rPr>
              <w:t>Красота городского и сельского пейзажа</w:t>
            </w:r>
          </w:p>
        </w:tc>
        <w:tc>
          <w:tcPr>
            <w:tcW w:w="848"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E44961" w:rsidRPr="00F41FEE" w:rsidRDefault="00E44961" w:rsidP="00310981">
            <w:pPr>
              <w:pStyle w:val="Default"/>
              <w:shd w:val="clear" w:color="auto" w:fill="FFFFFF" w:themeFill="background1"/>
              <w:spacing w:line="240" w:lineRule="auto"/>
              <w:jc w:val="center"/>
              <w:rPr>
                <w:color w:val="auto"/>
              </w:rPr>
            </w:pPr>
            <w:r w:rsidRPr="00F41FEE">
              <w:rPr>
                <w:color w:val="auto"/>
              </w:rPr>
              <w:t>1</w:t>
            </w:r>
          </w:p>
        </w:tc>
        <w:tc>
          <w:tcPr>
            <w:tcW w:w="1915" w:type="dxa"/>
            <w:tcBorders>
              <w:top w:val="single" w:sz="4" w:space="0" w:color="00000A"/>
              <w:left w:val="single" w:sz="4" w:space="0" w:color="auto"/>
              <w:bottom w:val="single" w:sz="4" w:space="0" w:color="00000A"/>
              <w:right w:val="single" w:sz="4" w:space="0" w:color="auto"/>
            </w:tcBorders>
            <w:shd w:val="clear" w:color="auto" w:fill="FFFFFF"/>
          </w:tcPr>
          <w:p w:rsidR="00E44961" w:rsidRPr="00F41FEE"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cPr>
          <w:p w:rsidR="00E44961" w:rsidRPr="00F41FEE"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E44961" w:rsidRPr="00F41FEE"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Pr>
          <w:p w:rsidR="00E44961" w:rsidRPr="00E44961" w:rsidRDefault="00E44961" w:rsidP="00310981">
            <w:pPr>
              <w:pStyle w:val="Default"/>
              <w:shd w:val="clear" w:color="auto" w:fill="FFFFFF" w:themeFill="background1"/>
              <w:spacing w:line="240" w:lineRule="auto"/>
              <w:rPr>
                <w:b/>
                <w:i/>
              </w:rPr>
            </w:pPr>
            <w:r w:rsidRPr="00E44961">
              <w:rPr>
                <w:b/>
                <w:i/>
              </w:rPr>
              <w:t xml:space="preserve">Тема 2. Предметная среда человека в натюрморте </w:t>
            </w:r>
            <w:r w:rsidRPr="00E44961">
              <w:rPr>
                <w:b/>
                <w:i/>
                <w:iCs/>
              </w:rPr>
              <w:t>(3ч)</w:t>
            </w: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2C6204" w:rsidRDefault="00E44961" w:rsidP="00310981">
            <w:pPr>
              <w:pStyle w:val="Default"/>
              <w:shd w:val="clear" w:color="auto" w:fill="FFFFFF" w:themeFill="background1"/>
              <w:spacing w:line="240" w:lineRule="auto"/>
              <w:jc w:val="center"/>
              <w:rPr>
                <w:color w:val="auto"/>
              </w:rPr>
            </w:pPr>
            <w:r w:rsidRPr="002C6204">
              <w:rPr>
                <w:color w:val="auto"/>
              </w:rPr>
              <w:t>3</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E44961" w:rsidRPr="002C6204" w:rsidRDefault="00E44961" w:rsidP="00310981">
            <w:pPr>
              <w:spacing w:after="0" w:line="240" w:lineRule="auto"/>
              <w:rPr>
                <w:rFonts w:ascii="Times New Roman" w:hAnsi="Times New Roman"/>
                <w:sz w:val="24"/>
                <w:szCs w:val="24"/>
              </w:rPr>
            </w:pPr>
            <w:r w:rsidRPr="002C6204">
              <w:rPr>
                <w:rFonts w:ascii="Times New Roman" w:hAnsi="Times New Roman"/>
                <w:bCs/>
                <w:sz w:val="24"/>
                <w:szCs w:val="24"/>
              </w:rPr>
              <w:t>О чём поведал натюрморт</w:t>
            </w:r>
          </w:p>
        </w:tc>
        <w:tc>
          <w:tcPr>
            <w:tcW w:w="848"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E44961" w:rsidRPr="002C6204" w:rsidRDefault="00E44961" w:rsidP="00310981">
            <w:pPr>
              <w:pStyle w:val="Default"/>
              <w:shd w:val="clear" w:color="auto" w:fill="FFFFFF" w:themeFill="background1"/>
              <w:spacing w:line="240" w:lineRule="auto"/>
              <w:jc w:val="center"/>
              <w:rPr>
                <w:color w:val="auto"/>
              </w:rPr>
            </w:pPr>
            <w:r w:rsidRPr="002C6204">
              <w:rPr>
                <w:color w:val="auto"/>
              </w:rPr>
              <w:t>1</w:t>
            </w:r>
          </w:p>
        </w:tc>
        <w:tc>
          <w:tcPr>
            <w:tcW w:w="1915"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E44961" w:rsidRPr="002C6204"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hemeFill="background1"/>
          </w:tcPr>
          <w:p w:rsidR="00E44961" w:rsidRPr="002C6204"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E44961" w:rsidRPr="002C6204"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6C260C" w:rsidRDefault="00E44961" w:rsidP="00310981">
            <w:pPr>
              <w:pStyle w:val="Default"/>
              <w:shd w:val="clear" w:color="auto" w:fill="FFFFFF" w:themeFill="background1"/>
              <w:spacing w:line="240" w:lineRule="auto"/>
              <w:jc w:val="center"/>
              <w:rPr>
                <w:color w:val="auto"/>
              </w:rPr>
            </w:pPr>
            <w:r w:rsidRPr="006C260C">
              <w:rPr>
                <w:color w:val="auto"/>
              </w:rPr>
              <w:t>4-5</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E44961" w:rsidRPr="006C260C" w:rsidRDefault="00E44961" w:rsidP="00310981">
            <w:pPr>
              <w:autoSpaceDE w:val="0"/>
              <w:autoSpaceDN w:val="0"/>
              <w:adjustRightInd w:val="0"/>
              <w:spacing w:after="0" w:line="240" w:lineRule="auto"/>
              <w:rPr>
                <w:rFonts w:ascii="Times New Roman" w:hAnsi="Times New Roman"/>
                <w:bCs/>
                <w:sz w:val="24"/>
                <w:szCs w:val="24"/>
              </w:rPr>
            </w:pPr>
            <w:r w:rsidRPr="006C260C">
              <w:rPr>
                <w:rFonts w:ascii="Times New Roman" w:hAnsi="Times New Roman"/>
                <w:bCs/>
                <w:sz w:val="24"/>
                <w:szCs w:val="24"/>
              </w:rPr>
              <w:t>Атрибуты искусства в твоём натюрморте</w:t>
            </w:r>
          </w:p>
        </w:tc>
        <w:tc>
          <w:tcPr>
            <w:tcW w:w="848"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E44961" w:rsidRPr="006C260C" w:rsidRDefault="00E44961" w:rsidP="00310981">
            <w:pPr>
              <w:pStyle w:val="Default"/>
              <w:shd w:val="clear" w:color="auto" w:fill="FFFFFF" w:themeFill="background1"/>
              <w:spacing w:line="240" w:lineRule="auto"/>
              <w:jc w:val="center"/>
              <w:rPr>
                <w:color w:val="auto"/>
              </w:rPr>
            </w:pPr>
            <w:r w:rsidRPr="006C260C">
              <w:rPr>
                <w:color w:val="auto"/>
              </w:rPr>
              <w:t>2</w:t>
            </w:r>
          </w:p>
        </w:tc>
        <w:tc>
          <w:tcPr>
            <w:tcW w:w="1915"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E44961" w:rsidRPr="006C260C"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hemeFill="background1"/>
          </w:tcPr>
          <w:p w:rsidR="00E44961" w:rsidRPr="006C260C"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E44961" w:rsidRPr="006C260C"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Pr>
          <w:p w:rsidR="00E44961" w:rsidRPr="00E44961" w:rsidRDefault="00E44961" w:rsidP="00310981">
            <w:pPr>
              <w:pStyle w:val="Default"/>
              <w:shd w:val="clear" w:color="auto" w:fill="FFFFFF" w:themeFill="background1"/>
              <w:spacing w:line="240" w:lineRule="auto"/>
              <w:rPr>
                <w:b/>
                <w:i/>
              </w:rPr>
            </w:pPr>
            <w:r w:rsidRPr="00E44961">
              <w:rPr>
                <w:b/>
                <w:i/>
              </w:rPr>
              <w:t xml:space="preserve">Тема 3. Интерьер как отображение предметно-пространственной среды человека </w:t>
            </w:r>
            <w:r w:rsidRPr="00E44961">
              <w:rPr>
                <w:b/>
                <w:i/>
                <w:iCs/>
              </w:rPr>
              <w:t>(3 ч)</w:t>
            </w: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CE7DC9" w:rsidRDefault="00E44961" w:rsidP="00310981">
            <w:pPr>
              <w:pStyle w:val="Default"/>
              <w:shd w:val="clear" w:color="auto" w:fill="FFFFFF" w:themeFill="background1"/>
              <w:spacing w:line="240" w:lineRule="auto"/>
              <w:jc w:val="center"/>
              <w:rPr>
                <w:color w:val="auto"/>
              </w:rPr>
            </w:pPr>
            <w:r w:rsidRPr="00CE7DC9">
              <w:rPr>
                <w:color w:val="auto"/>
              </w:rPr>
              <w:t>6-7</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E44961" w:rsidRPr="00CE7DC9" w:rsidRDefault="00E44961" w:rsidP="00310981">
            <w:pPr>
              <w:autoSpaceDE w:val="0"/>
              <w:autoSpaceDN w:val="0"/>
              <w:adjustRightInd w:val="0"/>
              <w:spacing w:after="0" w:line="240" w:lineRule="auto"/>
              <w:rPr>
                <w:rFonts w:ascii="Times New Roman" w:hAnsi="Times New Roman"/>
                <w:bCs/>
                <w:sz w:val="24"/>
                <w:szCs w:val="24"/>
              </w:rPr>
            </w:pPr>
            <w:r w:rsidRPr="00CE7DC9">
              <w:rPr>
                <w:rFonts w:ascii="Times New Roman" w:hAnsi="Times New Roman"/>
                <w:bCs/>
                <w:sz w:val="24"/>
                <w:szCs w:val="24"/>
              </w:rPr>
              <w:t>Интерьер в архитектуре и изобразительном искусстве</w:t>
            </w:r>
          </w:p>
        </w:tc>
        <w:tc>
          <w:tcPr>
            <w:tcW w:w="848"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E44961" w:rsidRPr="00CE7DC9" w:rsidRDefault="00E44961" w:rsidP="00310981">
            <w:pPr>
              <w:pStyle w:val="Default"/>
              <w:shd w:val="clear" w:color="auto" w:fill="FFFFFF" w:themeFill="background1"/>
              <w:spacing w:line="240" w:lineRule="auto"/>
              <w:jc w:val="center"/>
              <w:rPr>
                <w:color w:val="auto"/>
              </w:rPr>
            </w:pPr>
            <w:r w:rsidRPr="00CE7DC9">
              <w:rPr>
                <w:color w:val="auto"/>
              </w:rPr>
              <w:t>2</w:t>
            </w:r>
          </w:p>
        </w:tc>
        <w:tc>
          <w:tcPr>
            <w:tcW w:w="1915"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E44961" w:rsidRPr="00CE7DC9"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hemeFill="background1"/>
          </w:tcPr>
          <w:p w:rsidR="00E44961" w:rsidRPr="00CE7DC9"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E44961" w:rsidRPr="00CE7DC9"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865E03" w:rsidRDefault="00E44961" w:rsidP="00310981">
            <w:pPr>
              <w:pStyle w:val="Default"/>
              <w:shd w:val="clear" w:color="auto" w:fill="FFFFFF" w:themeFill="background1"/>
              <w:spacing w:line="240" w:lineRule="auto"/>
              <w:jc w:val="center"/>
              <w:rPr>
                <w:color w:val="auto"/>
              </w:rPr>
            </w:pPr>
            <w:r w:rsidRPr="00865E03">
              <w:rPr>
                <w:color w:val="auto"/>
              </w:rPr>
              <w:t>8</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E44961" w:rsidRPr="00865E03" w:rsidRDefault="00E44961" w:rsidP="00310981">
            <w:pPr>
              <w:spacing w:line="240" w:lineRule="auto"/>
              <w:rPr>
                <w:rFonts w:ascii="Times New Roman" w:hAnsi="Times New Roman"/>
                <w:sz w:val="24"/>
                <w:szCs w:val="24"/>
              </w:rPr>
            </w:pPr>
            <w:r w:rsidRPr="00865E03">
              <w:rPr>
                <w:rFonts w:ascii="Times New Roman" w:hAnsi="Times New Roman"/>
                <w:bCs/>
                <w:sz w:val="24"/>
                <w:szCs w:val="24"/>
              </w:rPr>
              <w:t>Интерьер твоего дома</w:t>
            </w:r>
          </w:p>
        </w:tc>
        <w:tc>
          <w:tcPr>
            <w:tcW w:w="848"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E44961" w:rsidRPr="00865E03" w:rsidRDefault="00E44961" w:rsidP="00310981">
            <w:pPr>
              <w:pStyle w:val="Default"/>
              <w:shd w:val="clear" w:color="auto" w:fill="FFFFFF" w:themeFill="background1"/>
              <w:spacing w:line="240" w:lineRule="auto"/>
              <w:jc w:val="center"/>
              <w:rPr>
                <w:color w:val="auto"/>
              </w:rPr>
            </w:pPr>
            <w:r w:rsidRPr="00865E03">
              <w:rPr>
                <w:color w:val="auto"/>
              </w:rPr>
              <w:t>1</w:t>
            </w:r>
          </w:p>
        </w:tc>
        <w:tc>
          <w:tcPr>
            <w:tcW w:w="1915"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E44961" w:rsidRPr="00865E03"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hemeFill="background1"/>
          </w:tcPr>
          <w:p w:rsidR="00E44961" w:rsidRPr="00865E03"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E44961" w:rsidRPr="00865E03" w:rsidRDefault="00E44961" w:rsidP="00310981">
            <w:pPr>
              <w:pStyle w:val="Default"/>
              <w:shd w:val="clear" w:color="auto" w:fill="FFFFFF" w:themeFill="background1"/>
              <w:spacing w:line="240" w:lineRule="auto"/>
              <w:jc w:val="center"/>
              <w:rPr>
                <w:color w:val="auto"/>
              </w:rPr>
            </w:pPr>
          </w:p>
        </w:tc>
      </w:tr>
      <w:tr w:rsidR="00395122" w:rsidRPr="00E00D56" w:rsidTr="00FF3167">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395122" w:rsidRDefault="00395122" w:rsidP="00310981">
            <w:pPr>
              <w:pStyle w:val="a9"/>
              <w:spacing w:line="240" w:lineRule="auto"/>
              <w:ind w:firstLine="0"/>
              <w:jc w:val="left"/>
              <w:rPr>
                <w:rStyle w:val="FontStyle12"/>
                <w:b/>
                <w:i w:val="0"/>
                <w:sz w:val="28"/>
                <w:szCs w:val="28"/>
              </w:rPr>
            </w:pPr>
          </w:p>
          <w:p w:rsidR="00395122" w:rsidRPr="00395122" w:rsidRDefault="00395122" w:rsidP="00395122">
            <w:pPr>
              <w:pStyle w:val="a9"/>
              <w:spacing w:line="240" w:lineRule="auto"/>
              <w:ind w:firstLine="0"/>
              <w:jc w:val="left"/>
              <w:rPr>
                <w:b/>
                <w:iCs/>
              </w:rPr>
            </w:pPr>
            <w:r w:rsidRPr="00E44961">
              <w:rPr>
                <w:rStyle w:val="FontStyle12"/>
                <w:b/>
                <w:i w:val="0"/>
                <w:sz w:val="28"/>
                <w:szCs w:val="28"/>
              </w:rPr>
              <w:t>Раздел 2. Мир русской дворянской усадьбы как достояние художественной культуры и образ жизни человека в искусстве</w:t>
            </w:r>
            <w:r>
              <w:rPr>
                <w:rStyle w:val="FontStyle12"/>
                <w:b/>
                <w:i w:val="0"/>
                <w:sz w:val="28"/>
                <w:szCs w:val="28"/>
              </w:rPr>
              <w:t xml:space="preserve"> (</w:t>
            </w:r>
            <w:r w:rsidRPr="00865E03">
              <w:rPr>
                <w:b/>
              </w:rPr>
              <w:t>8</w:t>
            </w:r>
            <w:r>
              <w:rPr>
                <w:b/>
              </w:rPr>
              <w:t xml:space="preserve"> часов)</w:t>
            </w:r>
          </w:p>
        </w:tc>
      </w:tr>
      <w:tr w:rsidR="00395122" w:rsidRPr="00E00D56" w:rsidTr="00FF3167">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hemeFill="background1"/>
          </w:tcPr>
          <w:p w:rsidR="00395122" w:rsidRPr="00395122" w:rsidRDefault="00395122" w:rsidP="00310981">
            <w:pPr>
              <w:pStyle w:val="Default"/>
              <w:shd w:val="clear" w:color="auto" w:fill="FFFFFF" w:themeFill="background1"/>
              <w:spacing w:line="240" w:lineRule="auto"/>
              <w:rPr>
                <w:b/>
                <w:iCs/>
                <w:color w:val="auto"/>
              </w:rPr>
            </w:pPr>
            <w:r w:rsidRPr="00395122">
              <w:rPr>
                <w:rStyle w:val="FontStyle12"/>
                <w:b/>
                <w:color w:val="auto"/>
                <w:sz w:val="24"/>
                <w:szCs w:val="24"/>
              </w:rPr>
              <w:t>Тема 4. Русская дворянская усадь</w:t>
            </w:r>
            <w:r w:rsidR="008F2A94">
              <w:rPr>
                <w:rStyle w:val="FontStyle12"/>
                <w:b/>
                <w:color w:val="auto"/>
                <w:sz w:val="24"/>
                <w:szCs w:val="24"/>
              </w:rPr>
              <w:t>ба как архитектурный ансамбль (3</w:t>
            </w:r>
            <w:r w:rsidRPr="00395122">
              <w:rPr>
                <w:rStyle w:val="FontStyle12"/>
                <w:b/>
                <w:color w:val="auto"/>
                <w:sz w:val="24"/>
                <w:szCs w:val="24"/>
              </w:rPr>
              <w:t> ч)</w:t>
            </w:r>
          </w:p>
        </w:tc>
      </w:tr>
      <w:tr w:rsidR="00E44961" w:rsidRPr="00E00D56" w:rsidTr="00FF3167">
        <w:trPr>
          <w:trHeight w:val="345"/>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AD25ED" w:rsidRDefault="00E44961" w:rsidP="00310981">
            <w:pPr>
              <w:pStyle w:val="Default"/>
              <w:shd w:val="clear" w:color="auto" w:fill="FFFFFF" w:themeFill="background1"/>
              <w:spacing w:line="240" w:lineRule="auto"/>
              <w:jc w:val="center"/>
              <w:rPr>
                <w:color w:val="auto"/>
              </w:rPr>
            </w:pPr>
            <w:r w:rsidRPr="00AD25ED">
              <w:rPr>
                <w:color w:val="auto"/>
              </w:rPr>
              <w:t>9</w:t>
            </w:r>
          </w:p>
        </w:tc>
        <w:tc>
          <w:tcPr>
            <w:tcW w:w="3492"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AD25ED" w:rsidRDefault="00E44961" w:rsidP="00310981">
            <w:pPr>
              <w:pStyle w:val="a9"/>
              <w:spacing w:line="240" w:lineRule="auto"/>
              <w:ind w:firstLine="0"/>
              <w:rPr>
                <w:iCs/>
                <w:sz w:val="24"/>
                <w:szCs w:val="24"/>
              </w:rPr>
            </w:pPr>
            <w:r w:rsidRPr="00AD25ED">
              <w:rPr>
                <w:rStyle w:val="FontStyle12"/>
                <w:i w:val="0"/>
                <w:sz w:val="24"/>
                <w:szCs w:val="24"/>
              </w:rPr>
              <w:t>Архитектурный облик дворцовой усадьбы XVII</w:t>
            </w:r>
            <w:r w:rsidRPr="00AD25ED">
              <w:rPr>
                <w:rStyle w:val="FontStyle12"/>
                <w:i w:val="0"/>
                <w:sz w:val="24"/>
                <w:szCs w:val="24"/>
                <w:lang w:val="en-US"/>
              </w:rPr>
              <w:t> </w:t>
            </w:r>
            <w:r w:rsidRPr="00AD25ED">
              <w:rPr>
                <w:rStyle w:val="FontStyle12"/>
                <w:i w:val="0"/>
                <w:sz w:val="24"/>
                <w:szCs w:val="24"/>
              </w:rPr>
              <w:t xml:space="preserve">— второй половины </w:t>
            </w:r>
            <w:r w:rsidRPr="00AD25ED">
              <w:rPr>
                <w:rStyle w:val="FontStyle12"/>
                <w:i w:val="0"/>
                <w:sz w:val="24"/>
                <w:szCs w:val="24"/>
                <w:lang w:val="en-US"/>
              </w:rPr>
              <w:t>XVIII </w:t>
            </w:r>
            <w:r w:rsidRPr="00AD25ED">
              <w:rPr>
                <w:rStyle w:val="FontStyle12"/>
                <w:i w:val="0"/>
                <w:sz w:val="24"/>
                <w:szCs w:val="24"/>
              </w:rPr>
              <w:t xml:space="preserve">в. Особенности </w:t>
            </w:r>
            <w:proofErr w:type="spellStart"/>
            <w:r w:rsidRPr="00AD25ED">
              <w:rPr>
                <w:rStyle w:val="FontStyle12"/>
                <w:i w:val="0"/>
                <w:sz w:val="24"/>
                <w:szCs w:val="24"/>
              </w:rPr>
              <w:t>паркостроения</w:t>
            </w:r>
            <w:proofErr w:type="spellEnd"/>
          </w:p>
        </w:tc>
        <w:tc>
          <w:tcPr>
            <w:tcW w:w="848"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E44961" w:rsidRPr="00AD25ED" w:rsidRDefault="00E44961" w:rsidP="00310981">
            <w:pPr>
              <w:pStyle w:val="Default"/>
              <w:shd w:val="clear" w:color="auto" w:fill="FFFFFF" w:themeFill="background1"/>
              <w:spacing w:line="240" w:lineRule="auto"/>
              <w:jc w:val="center"/>
              <w:rPr>
                <w:color w:val="auto"/>
              </w:rPr>
            </w:pPr>
            <w:r w:rsidRPr="00AD25ED">
              <w:rPr>
                <w:color w:val="auto"/>
              </w:rPr>
              <w:t>1</w:t>
            </w:r>
          </w:p>
        </w:tc>
        <w:tc>
          <w:tcPr>
            <w:tcW w:w="1915" w:type="dxa"/>
            <w:tcBorders>
              <w:top w:val="single" w:sz="4" w:space="0" w:color="00000A"/>
              <w:left w:val="single" w:sz="4" w:space="0" w:color="auto"/>
              <w:bottom w:val="single" w:sz="4" w:space="0" w:color="00000A"/>
              <w:right w:val="single" w:sz="4" w:space="0" w:color="auto"/>
            </w:tcBorders>
            <w:shd w:val="clear" w:color="auto" w:fill="FFFFFF"/>
          </w:tcPr>
          <w:p w:rsidR="00E44961" w:rsidRPr="00AD25ED"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cPr>
          <w:p w:rsidR="00E44961" w:rsidRPr="00AD25ED"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E44961" w:rsidRPr="00AD25ED"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5399D" w:rsidRDefault="00E44961" w:rsidP="00310981">
            <w:pPr>
              <w:pStyle w:val="Default"/>
              <w:shd w:val="clear" w:color="auto" w:fill="FFFFFF" w:themeFill="background1"/>
              <w:spacing w:line="240" w:lineRule="auto"/>
              <w:jc w:val="center"/>
              <w:rPr>
                <w:color w:val="auto"/>
              </w:rPr>
            </w:pPr>
            <w:r w:rsidRPr="0045399D">
              <w:rPr>
                <w:color w:val="auto"/>
              </w:rPr>
              <w:t>10-11</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5399D" w:rsidRDefault="00E44961" w:rsidP="00310981">
            <w:pPr>
              <w:pStyle w:val="a9"/>
              <w:spacing w:line="240" w:lineRule="auto"/>
              <w:ind w:firstLine="0"/>
              <w:rPr>
                <w:iCs/>
                <w:sz w:val="24"/>
                <w:szCs w:val="24"/>
              </w:rPr>
            </w:pPr>
            <w:r w:rsidRPr="0045399D">
              <w:rPr>
                <w:rStyle w:val="FontStyle12"/>
                <w:i w:val="0"/>
                <w:sz w:val="24"/>
                <w:szCs w:val="24"/>
              </w:rPr>
              <w:t xml:space="preserve">Подмосковные дворянские усадьбы и их парки конца </w:t>
            </w:r>
            <w:r w:rsidRPr="0045399D">
              <w:rPr>
                <w:rStyle w:val="FontStyle12"/>
                <w:i w:val="0"/>
                <w:sz w:val="24"/>
                <w:szCs w:val="24"/>
                <w:lang w:val="en-US"/>
              </w:rPr>
              <w:t>XVIII</w:t>
            </w:r>
            <w:r w:rsidRPr="0045399D">
              <w:rPr>
                <w:rStyle w:val="FontStyle12"/>
                <w:i w:val="0"/>
                <w:sz w:val="24"/>
                <w:szCs w:val="24"/>
              </w:rPr>
              <w:t xml:space="preserve"> — середины </w:t>
            </w:r>
            <w:r w:rsidRPr="0045399D">
              <w:rPr>
                <w:rStyle w:val="FontStyle12"/>
                <w:i w:val="0"/>
                <w:sz w:val="24"/>
                <w:szCs w:val="24"/>
                <w:lang w:val="en-US"/>
              </w:rPr>
              <w:t>XIX </w:t>
            </w:r>
            <w:r w:rsidRPr="0045399D">
              <w:rPr>
                <w:rStyle w:val="FontStyle12"/>
                <w:i w:val="0"/>
                <w:sz w:val="24"/>
                <w:szCs w:val="24"/>
              </w:rPr>
              <w:t>в. Роль искусства в организации предметно-пространственной среды человека и его духовной жизни</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45399D" w:rsidRDefault="00E44961" w:rsidP="00310981">
            <w:pPr>
              <w:pStyle w:val="Default"/>
              <w:shd w:val="clear" w:color="auto" w:fill="FFFFFF" w:themeFill="background1"/>
              <w:spacing w:line="240" w:lineRule="auto"/>
              <w:jc w:val="center"/>
              <w:rPr>
                <w:color w:val="auto"/>
              </w:rPr>
            </w:pPr>
            <w:r w:rsidRPr="0045399D">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45399D"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45399D"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5399D" w:rsidRDefault="00E44961" w:rsidP="00310981">
            <w:pPr>
              <w:pStyle w:val="Default"/>
              <w:shd w:val="clear" w:color="auto" w:fill="FFFFFF" w:themeFill="background1"/>
              <w:spacing w:line="240" w:lineRule="auto"/>
              <w:jc w:val="center"/>
              <w:rPr>
                <w:color w:val="auto"/>
              </w:rPr>
            </w:pPr>
          </w:p>
        </w:tc>
      </w:tr>
      <w:tr w:rsidR="00395122" w:rsidRPr="00E00D56" w:rsidTr="00FF3167">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Pr>
          <w:p w:rsidR="00395122" w:rsidRPr="00395122" w:rsidRDefault="00395122" w:rsidP="00310981">
            <w:pPr>
              <w:pStyle w:val="Default"/>
              <w:shd w:val="clear" w:color="auto" w:fill="FFFFFF" w:themeFill="background1"/>
              <w:spacing w:line="240" w:lineRule="auto"/>
              <w:rPr>
                <w:b/>
                <w:iCs/>
                <w:color w:val="auto"/>
              </w:rPr>
            </w:pPr>
            <w:r w:rsidRPr="00395122">
              <w:rPr>
                <w:rStyle w:val="FontStyle12"/>
                <w:b/>
                <w:color w:val="auto"/>
                <w:sz w:val="24"/>
                <w:szCs w:val="24"/>
              </w:rPr>
              <w:t>Тема 5. Одежда и быт русского дворянина в жизни и изобразительном искусстве (5 ч)</w:t>
            </w: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5E3BBA" w:rsidRDefault="00E44961" w:rsidP="00310981">
            <w:pPr>
              <w:pStyle w:val="Default"/>
              <w:shd w:val="clear" w:color="auto" w:fill="FFFFFF" w:themeFill="background1"/>
              <w:spacing w:line="240" w:lineRule="auto"/>
              <w:jc w:val="center"/>
              <w:rPr>
                <w:color w:val="auto"/>
              </w:rPr>
            </w:pPr>
            <w:r w:rsidRPr="005E3BBA">
              <w:rPr>
                <w:color w:val="auto"/>
              </w:rPr>
              <w:t>12</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5E3BBA" w:rsidRDefault="00E44961" w:rsidP="00310981">
            <w:pPr>
              <w:pStyle w:val="a9"/>
              <w:spacing w:line="240" w:lineRule="auto"/>
              <w:ind w:firstLine="0"/>
              <w:rPr>
                <w:rStyle w:val="FontStyle12"/>
                <w:i w:val="0"/>
                <w:sz w:val="24"/>
                <w:szCs w:val="24"/>
              </w:rPr>
            </w:pPr>
            <w:r w:rsidRPr="005E3BBA">
              <w:rPr>
                <w:rStyle w:val="FontStyle12"/>
                <w:i w:val="0"/>
                <w:sz w:val="24"/>
                <w:szCs w:val="24"/>
              </w:rPr>
              <w:t xml:space="preserve">Светский костюм русского дворянства </w:t>
            </w:r>
            <w:r w:rsidRPr="005E3BBA">
              <w:rPr>
                <w:rStyle w:val="FontStyle12"/>
                <w:i w:val="0"/>
                <w:sz w:val="24"/>
                <w:szCs w:val="24"/>
                <w:lang w:val="en-US"/>
              </w:rPr>
              <w:t>XVIII</w:t>
            </w:r>
            <w:r w:rsidRPr="005E3BBA">
              <w:rPr>
                <w:rStyle w:val="FontStyle12"/>
                <w:i w:val="0"/>
                <w:sz w:val="24"/>
                <w:szCs w:val="24"/>
              </w:rPr>
              <w:t>—</w:t>
            </w:r>
            <w:r w:rsidRPr="005E3BBA">
              <w:rPr>
                <w:rStyle w:val="FontStyle12"/>
                <w:i w:val="0"/>
                <w:sz w:val="24"/>
                <w:szCs w:val="24"/>
                <w:lang w:val="en-US"/>
              </w:rPr>
              <w:t>XIX</w:t>
            </w:r>
            <w:r w:rsidRPr="005E3BBA">
              <w:rPr>
                <w:rStyle w:val="FontStyle12"/>
                <w:i w:val="0"/>
                <w:sz w:val="24"/>
                <w:szCs w:val="24"/>
              </w:rPr>
              <w:t xml:space="preserve"> столетий</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BF25B5" w:rsidRDefault="00E44961" w:rsidP="00310981">
            <w:pPr>
              <w:pStyle w:val="Default"/>
              <w:shd w:val="clear" w:color="auto" w:fill="FFFFFF" w:themeFill="background1"/>
              <w:spacing w:line="240" w:lineRule="auto"/>
              <w:jc w:val="center"/>
              <w:rPr>
                <w:color w:val="auto"/>
              </w:rPr>
            </w:pPr>
            <w:r>
              <w:rPr>
                <w:color w:val="auto"/>
              </w:rPr>
              <w:t>1</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BF25B5"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BF25B5"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BF25B5"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D00E32" w:rsidRDefault="00E44961" w:rsidP="00310981">
            <w:pPr>
              <w:pStyle w:val="Default"/>
              <w:shd w:val="clear" w:color="auto" w:fill="FFFFFF" w:themeFill="background1"/>
              <w:spacing w:line="240" w:lineRule="auto"/>
              <w:jc w:val="center"/>
              <w:rPr>
                <w:color w:val="auto"/>
              </w:rPr>
            </w:pPr>
            <w:r w:rsidRPr="00D00E32">
              <w:rPr>
                <w:color w:val="auto"/>
              </w:rPr>
              <w:t>13-14</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D00E32" w:rsidRDefault="00E44961" w:rsidP="00310981">
            <w:pPr>
              <w:pStyle w:val="a9"/>
              <w:spacing w:line="240" w:lineRule="auto"/>
              <w:ind w:firstLine="0"/>
              <w:rPr>
                <w:sz w:val="24"/>
                <w:szCs w:val="24"/>
              </w:rPr>
            </w:pPr>
            <w:r w:rsidRPr="00D00E32">
              <w:rPr>
                <w:rStyle w:val="FontStyle12"/>
                <w:i w:val="0"/>
                <w:sz w:val="24"/>
                <w:szCs w:val="24"/>
              </w:rPr>
              <w:t xml:space="preserve">Русская скульптура </w:t>
            </w:r>
            <w:r w:rsidRPr="00D00E32">
              <w:rPr>
                <w:sz w:val="24"/>
                <w:szCs w:val="24"/>
                <w:lang w:val="en-US"/>
              </w:rPr>
              <w:t>XVIII</w:t>
            </w:r>
            <w:r w:rsidRPr="00D00E32">
              <w:rPr>
                <w:sz w:val="24"/>
                <w:szCs w:val="24"/>
              </w:rPr>
              <w:t xml:space="preserve"> — начала </w:t>
            </w:r>
            <w:r w:rsidRPr="00D00E32">
              <w:rPr>
                <w:sz w:val="24"/>
                <w:szCs w:val="24"/>
                <w:lang w:val="en-US"/>
              </w:rPr>
              <w:t>XIX</w:t>
            </w:r>
            <w:r w:rsidRPr="00D00E32">
              <w:rPr>
                <w:sz w:val="24"/>
                <w:szCs w:val="24"/>
              </w:rPr>
              <w:t> </w:t>
            </w:r>
            <w:proofErr w:type="gramStart"/>
            <w:r w:rsidRPr="00D00E32">
              <w:rPr>
                <w:sz w:val="24"/>
                <w:szCs w:val="24"/>
              </w:rPr>
              <w:t>в</w:t>
            </w:r>
            <w:proofErr w:type="gramEnd"/>
            <w:r w:rsidRPr="00D00E32">
              <w:rPr>
                <w:sz w:val="24"/>
                <w:szCs w:val="24"/>
              </w:rPr>
              <w:t xml:space="preserve">. </w:t>
            </w:r>
            <w:proofErr w:type="gramStart"/>
            <w:r w:rsidRPr="00D00E32">
              <w:rPr>
                <w:sz w:val="24"/>
                <w:szCs w:val="24"/>
              </w:rPr>
              <w:t>В</w:t>
            </w:r>
            <w:proofErr w:type="gramEnd"/>
            <w:r w:rsidRPr="00D00E32">
              <w:rPr>
                <w:sz w:val="24"/>
                <w:szCs w:val="24"/>
              </w:rPr>
              <w:t xml:space="preserve"> пространстве города, дворянской усадьбы и парка</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D00E32" w:rsidRDefault="00E44961" w:rsidP="00310981">
            <w:pPr>
              <w:pStyle w:val="Default"/>
              <w:shd w:val="clear" w:color="auto" w:fill="FFFFFF" w:themeFill="background1"/>
              <w:spacing w:line="240" w:lineRule="auto"/>
              <w:jc w:val="center"/>
              <w:rPr>
                <w:color w:val="auto"/>
              </w:rPr>
            </w:pPr>
            <w:r w:rsidRPr="00D00E32">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D00E32"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D00E32"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D00E32"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8F0682" w:rsidRDefault="00E44961" w:rsidP="00310981">
            <w:pPr>
              <w:pStyle w:val="Default"/>
              <w:shd w:val="clear" w:color="auto" w:fill="FFFFFF" w:themeFill="background1"/>
              <w:spacing w:line="240" w:lineRule="auto"/>
              <w:jc w:val="center"/>
              <w:rPr>
                <w:color w:val="auto"/>
              </w:rPr>
            </w:pPr>
            <w:r w:rsidRPr="008F0682">
              <w:rPr>
                <w:color w:val="auto"/>
              </w:rPr>
              <w:t>15-16</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8F0682" w:rsidRDefault="00E44961" w:rsidP="00310981">
            <w:pPr>
              <w:pStyle w:val="a9"/>
              <w:spacing w:line="240" w:lineRule="auto"/>
              <w:ind w:firstLine="0"/>
              <w:rPr>
                <w:rStyle w:val="c6"/>
                <w:sz w:val="24"/>
                <w:szCs w:val="24"/>
              </w:rPr>
            </w:pPr>
            <w:r w:rsidRPr="008F0682">
              <w:rPr>
                <w:rStyle w:val="FontStyle12"/>
                <w:i w:val="0"/>
                <w:sz w:val="24"/>
                <w:szCs w:val="24"/>
              </w:rPr>
              <w:t xml:space="preserve">Быт и традиции русского дворянства </w:t>
            </w:r>
            <w:r w:rsidRPr="008F0682">
              <w:rPr>
                <w:sz w:val="24"/>
                <w:szCs w:val="24"/>
                <w:lang w:val="en-US"/>
              </w:rPr>
              <w:t>XVIII</w:t>
            </w:r>
            <w:r w:rsidRPr="008F0682">
              <w:rPr>
                <w:sz w:val="24"/>
                <w:szCs w:val="24"/>
              </w:rPr>
              <w:t xml:space="preserve"> — начала </w:t>
            </w:r>
            <w:r w:rsidRPr="008F0682">
              <w:rPr>
                <w:sz w:val="24"/>
                <w:szCs w:val="24"/>
                <w:lang w:val="en-US"/>
              </w:rPr>
              <w:t>XIX</w:t>
            </w:r>
            <w:r w:rsidRPr="008F0682">
              <w:rPr>
                <w:sz w:val="24"/>
                <w:szCs w:val="24"/>
              </w:rPr>
              <w:t> </w:t>
            </w:r>
            <w:proofErr w:type="gramStart"/>
            <w:r w:rsidRPr="008F0682">
              <w:rPr>
                <w:sz w:val="24"/>
                <w:szCs w:val="24"/>
              </w:rPr>
              <w:t>в</w:t>
            </w:r>
            <w:proofErr w:type="gramEnd"/>
            <w:r w:rsidRPr="008F0682">
              <w:rPr>
                <w:sz w:val="24"/>
                <w:szCs w:val="24"/>
              </w:rPr>
              <w:t xml:space="preserve">. </w:t>
            </w:r>
            <w:proofErr w:type="gramStart"/>
            <w:r w:rsidRPr="008F0682">
              <w:rPr>
                <w:sz w:val="24"/>
                <w:szCs w:val="24"/>
              </w:rPr>
              <w:t>В</w:t>
            </w:r>
            <w:proofErr w:type="gramEnd"/>
            <w:r w:rsidRPr="008F0682">
              <w:rPr>
                <w:sz w:val="24"/>
                <w:szCs w:val="24"/>
              </w:rPr>
              <w:t xml:space="preserve"> жизни и искусстве</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8F0682" w:rsidRDefault="00E44961" w:rsidP="00310981">
            <w:pPr>
              <w:pStyle w:val="Default"/>
              <w:shd w:val="clear" w:color="auto" w:fill="FFFFFF" w:themeFill="background1"/>
              <w:spacing w:line="240" w:lineRule="auto"/>
              <w:jc w:val="center"/>
              <w:rPr>
                <w:color w:val="auto"/>
              </w:rPr>
            </w:pPr>
            <w:r w:rsidRPr="008F0682">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8F0682"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8F0682"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8F0682" w:rsidRDefault="00E44961" w:rsidP="00310981">
            <w:pPr>
              <w:pStyle w:val="Default"/>
              <w:shd w:val="clear" w:color="auto" w:fill="FFFFFF" w:themeFill="background1"/>
              <w:spacing w:line="240" w:lineRule="auto"/>
              <w:jc w:val="center"/>
              <w:rPr>
                <w:color w:val="auto"/>
              </w:rPr>
            </w:pPr>
          </w:p>
        </w:tc>
      </w:tr>
      <w:tr w:rsidR="00FF3167" w:rsidRPr="00E00D56" w:rsidTr="004411D6">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F3167" w:rsidRPr="00FF3167" w:rsidRDefault="00FF3167" w:rsidP="00310981">
            <w:pPr>
              <w:pStyle w:val="a9"/>
              <w:spacing w:line="240" w:lineRule="auto"/>
              <w:ind w:firstLine="0"/>
              <w:jc w:val="left"/>
              <w:rPr>
                <w:rStyle w:val="FontStyle12"/>
                <w:b/>
                <w:i w:val="0"/>
                <w:sz w:val="28"/>
                <w:szCs w:val="28"/>
              </w:rPr>
            </w:pPr>
          </w:p>
          <w:p w:rsidR="00FF3167" w:rsidRPr="00FF3167" w:rsidRDefault="00FF3167" w:rsidP="00FF3167">
            <w:pPr>
              <w:pStyle w:val="a9"/>
              <w:spacing w:line="240" w:lineRule="auto"/>
              <w:ind w:firstLine="0"/>
              <w:jc w:val="left"/>
              <w:rPr>
                <w:b/>
                <w:i/>
                <w:iCs/>
              </w:rPr>
            </w:pPr>
            <w:r w:rsidRPr="00FF3167">
              <w:rPr>
                <w:rStyle w:val="FontStyle12"/>
                <w:b/>
                <w:i w:val="0"/>
                <w:sz w:val="28"/>
                <w:szCs w:val="28"/>
              </w:rPr>
              <w:lastRenderedPageBreak/>
              <w:t xml:space="preserve">Раздел 3. Народный мастер-носитель национальной культуры </w:t>
            </w:r>
            <w:r>
              <w:rPr>
                <w:rStyle w:val="FontStyle12"/>
                <w:b/>
                <w:i w:val="0"/>
                <w:sz w:val="28"/>
                <w:szCs w:val="28"/>
              </w:rPr>
              <w:t>(</w:t>
            </w:r>
            <w:r w:rsidRPr="00FF3167">
              <w:rPr>
                <w:b/>
              </w:rPr>
              <w:t>10</w:t>
            </w:r>
            <w:r>
              <w:rPr>
                <w:b/>
              </w:rPr>
              <w:t xml:space="preserve"> часов)</w:t>
            </w:r>
          </w:p>
        </w:tc>
      </w:tr>
      <w:tr w:rsidR="00FF3167" w:rsidRPr="00E00D56" w:rsidTr="004411D6">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hemeFill="background1"/>
          </w:tcPr>
          <w:p w:rsidR="00FF3167" w:rsidRPr="00FF3167" w:rsidRDefault="00FF3167" w:rsidP="00310981">
            <w:pPr>
              <w:pStyle w:val="Default"/>
              <w:shd w:val="clear" w:color="auto" w:fill="FFFFFF" w:themeFill="background1"/>
              <w:spacing w:line="240" w:lineRule="auto"/>
              <w:rPr>
                <w:b/>
                <w:iCs/>
                <w:color w:val="auto"/>
              </w:rPr>
            </w:pPr>
            <w:r w:rsidRPr="00FF3167">
              <w:rPr>
                <w:rStyle w:val="FontStyle12"/>
                <w:b/>
                <w:color w:val="auto"/>
                <w:sz w:val="24"/>
                <w:szCs w:val="24"/>
              </w:rPr>
              <w:lastRenderedPageBreak/>
              <w:t>Тема 6. Народное искусство как часть художественной культуры. Традиции и современность</w:t>
            </w:r>
            <w:r w:rsidRPr="00FF3167">
              <w:rPr>
                <w:rStyle w:val="FontStyle12"/>
                <w:b/>
                <w:color w:val="FF0000"/>
                <w:sz w:val="24"/>
                <w:szCs w:val="24"/>
              </w:rPr>
              <w:t xml:space="preserve"> </w:t>
            </w:r>
            <w:r w:rsidRPr="00FF3167">
              <w:rPr>
                <w:rStyle w:val="FontStyle12"/>
                <w:b/>
                <w:color w:val="auto"/>
                <w:sz w:val="24"/>
                <w:szCs w:val="24"/>
              </w:rPr>
              <w:t>(8 ч)</w:t>
            </w: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E44961" w:rsidRPr="005B3936" w:rsidRDefault="00E44961" w:rsidP="00310981">
            <w:pPr>
              <w:pStyle w:val="Default"/>
              <w:shd w:val="clear" w:color="auto" w:fill="FFFFFF" w:themeFill="background1"/>
              <w:spacing w:line="240" w:lineRule="auto"/>
              <w:jc w:val="center"/>
              <w:rPr>
                <w:color w:val="auto"/>
              </w:rPr>
            </w:pPr>
            <w:r w:rsidRPr="005B3936">
              <w:rPr>
                <w:color w:val="auto"/>
              </w:rPr>
              <w:t>17-18</w:t>
            </w:r>
          </w:p>
        </w:tc>
        <w:tc>
          <w:tcPr>
            <w:tcW w:w="3492"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E44961" w:rsidRPr="005B3936" w:rsidRDefault="00E44961" w:rsidP="00310981">
            <w:pPr>
              <w:pStyle w:val="a9"/>
              <w:spacing w:line="240" w:lineRule="auto"/>
              <w:ind w:firstLine="0"/>
              <w:rPr>
                <w:iCs/>
                <w:sz w:val="24"/>
                <w:szCs w:val="24"/>
              </w:rPr>
            </w:pPr>
            <w:r w:rsidRPr="005B3936">
              <w:rPr>
                <w:rStyle w:val="FontStyle12"/>
                <w:i w:val="0"/>
                <w:sz w:val="24"/>
                <w:szCs w:val="24"/>
              </w:rPr>
              <w:t xml:space="preserve"> «Без вышивки в доме не обойтись…»</w:t>
            </w:r>
          </w:p>
        </w:tc>
        <w:tc>
          <w:tcPr>
            <w:tcW w:w="848" w:type="dxa"/>
            <w:tcBorders>
              <w:top w:val="single" w:sz="4" w:space="0" w:color="00000A"/>
              <w:left w:val="single" w:sz="4" w:space="0" w:color="auto"/>
              <w:bottom w:val="single" w:sz="4" w:space="0" w:color="00000A"/>
              <w:right w:val="single" w:sz="4" w:space="0" w:color="auto"/>
            </w:tcBorders>
            <w:shd w:val="clear" w:color="auto" w:fill="FFFFFF" w:themeFill="background1"/>
            <w:tcMar>
              <w:left w:w="93" w:type="dxa"/>
            </w:tcMar>
          </w:tcPr>
          <w:p w:rsidR="00E44961" w:rsidRPr="005B3936" w:rsidRDefault="00E44961" w:rsidP="00310981">
            <w:pPr>
              <w:pStyle w:val="Default"/>
              <w:shd w:val="clear" w:color="auto" w:fill="FFFFFF" w:themeFill="background1"/>
              <w:spacing w:line="240" w:lineRule="auto"/>
              <w:jc w:val="center"/>
              <w:rPr>
                <w:color w:val="auto"/>
              </w:rPr>
            </w:pPr>
            <w:r w:rsidRPr="005B3936">
              <w:rPr>
                <w:color w:val="auto"/>
              </w:rPr>
              <w:t>2</w:t>
            </w:r>
          </w:p>
        </w:tc>
        <w:tc>
          <w:tcPr>
            <w:tcW w:w="1915" w:type="dxa"/>
            <w:tcBorders>
              <w:top w:val="single" w:sz="4" w:space="0" w:color="00000A"/>
              <w:left w:val="single" w:sz="4" w:space="0" w:color="auto"/>
              <w:bottom w:val="single" w:sz="4" w:space="0" w:color="00000A"/>
              <w:right w:val="single" w:sz="4" w:space="0" w:color="auto"/>
            </w:tcBorders>
            <w:shd w:val="clear" w:color="auto" w:fill="FFFFFF" w:themeFill="background1"/>
          </w:tcPr>
          <w:p w:rsidR="00E44961" w:rsidRPr="005B3936"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hemeFill="background1"/>
          </w:tcPr>
          <w:p w:rsidR="00E44961" w:rsidRPr="005B3936"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E44961" w:rsidRPr="005B3936"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BD55C0" w:rsidRDefault="00E44961" w:rsidP="00310981">
            <w:pPr>
              <w:pStyle w:val="Default"/>
              <w:shd w:val="clear" w:color="auto" w:fill="FFFFFF" w:themeFill="background1"/>
              <w:spacing w:line="240" w:lineRule="auto"/>
              <w:jc w:val="center"/>
              <w:rPr>
                <w:color w:val="auto"/>
              </w:rPr>
            </w:pPr>
            <w:r w:rsidRPr="00BD55C0">
              <w:rPr>
                <w:color w:val="auto"/>
              </w:rPr>
              <w:t>19-20</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BD55C0" w:rsidRDefault="00E44961" w:rsidP="00310981">
            <w:pPr>
              <w:autoSpaceDE w:val="0"/>
              <w:autoSpaceDN w:val="0"/>
              <w:adjustRightInd w:val="0"/>
              <w:spacing w:after="0" w:line="240" w:lineRule="auto"/>
              <w:rPr>
                <w:rFonts w:ascii="Times New Roman" w:hAnsi="Times New Roman"/>
                <w:bCs/>
                <w:sz w:val="24"/>
                <w:szCs w:val="24"/>
              </w:rPr>
            </w:pPr>
            <w:r w:rsidRPr="00BD55C0">
              <w:rPr>
                <w:rFonts w:ascii="Times New Roman" w:hAnsi="Times New Roman"/>
                <w:sz w:val="24"/>
                <w:szCs w:val="24"/>
              </w:rPr>
              <w:t xml:space="preserve"> «</w:t>
            </w:r>
            <w:proofErr w:type="spellStart"/>
            <w:r w:rsidRPr="00BD55C0">
              <w:rPr>
                <w:rFonts w:ascii="Times New Roman" w:hAnsi="Times New Roman"/>
                <w:sz w:val="24"/>
                <w:szCs w:val="24"/>
              </w:rPr>
              <w:t>Размётные</w:t>
            </w:r>
            <w:proofErr w:type="spellEnd"/>
            <w:r w:rsidRPr="00BD55C0">
              <w:rPr>
                <w:rFonts w:ascii="Times New Roman" w:hAnsi="Times New Roman"/>
                <w:sz w:val="24"/>
                <w:szCs w:val="24"/>
              </w:rPr>
              <w:t xml:space="preserve"> травы, цветы, сказочные птицы и быстроногие </w:t>
            </w:r>
            <w:proofErr w:type="gramStart"/>
            <w:r w:rsidRPr="00BD55C0">
              <w:rPr>
                <w:rFonts w:ascii="Times New Roman" w:hAnsi="Times New Roman"/>
                <w:sz w:val="24"/>
                <w:szCs w:val="24"/>
              </w:rPr>
              <w:t>кони</w:t>
            </w:r>
            <w:proofErr w:type="gramEnd"/>
            <w:r w:rsidRPr="00BD55C0">
              <w:rPr>
                <w:rFonts w:ascii="Times New Roman" w:hAnsi="Times New Roman"/>
                <w:sz w:val="24"/>
                <w:szCs w:val="24"/>
              </w:rPr>
              <w:t xml:space="preserve"> и олени»</w:t>
            </w:r>
            <w:r w:rsidRPr="00BD55C0">
              <w:rPr>
                <w:rFonts w:ascii="Times New Roman" w:hAnsi="Times New Roman"/>
                <w:bCs/>
                <w:sz w:val="24"/>
                <w:szCs w:val="24"/>
              </w:rPr>
              <w:t xml:space="preserve"> в народной росписи по дереву в разных регионах Рос</w:t>
            </w:r>
            <w:r w:rsidR="00FC7845">
              <w:rPr>
                <w:rFonts w:ascii="Times New Roman" w:hAnsi="Times New Roman"/>
                <w:bCs/>
                <w:sz w:val="24"/>
                <w:szCs w:val="24"/>
              </w:rPr>
              <w:t>с</w:t>
            </w:r>
            <w:r w:rsidRPr="00BD55C0">
              <w:rPr>
                <w:rFonts w:ascii="Times New Roman" w:hAnsi="Times New Roman"/>
                <w:bCs/>
                <w:sz w:val="24"/>
                <w:szCs w:val="24"/>
              </w:rPr>
              <w:t>ии</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BD55C0" w:rsidRDefault="00E44961" w:rsidP="00310981">
            <w:pPr>
              <w:pStyle w:val="Default"/>
              <w:shd w:val="clear" w:color="auto" w:fill="FFFFFF" w:themeFill="background1"/>
              <w:spacing w:line="240" w:lineRule="auto"/>
              <w:jc w:val="center"/>
              <w:rPr>
                <w:color w:val="auto"/>
              </w:rPr>
            </w:pPr>
            <w:r w:rsidRPr="00BD55C0">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BD55C0"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BD55C0"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BD55C0"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F51442" w:rsidRDefault="00E44961" w:rsidP="00310981">
            <w:pPr>
              <w:pStyle w:val="Default"/>
              <w:shd w:val="clear" w:color="auto" w:fill="FFFFFF" w:themeFill="background1"/>
              <w:spacing w:line="240" w:lineRule="auto"/>
              <w:jc w:val="center"/>
              <w:rPr>
                <w:color w:val="auto"/>
              </w:rPr>
            </w:pPr>
            <w:r w:rsidRPr="00F51442">
              <w:rPr>
                <w:color w:val="auto"/>
              </w:rPr>
              <w:t>21-22</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F51442" w:rsidRDefault="00E44961" w:rsidP="00310981">
            <w:pPr>
              <w:autoSpaceDE w:val="0"/>
              <w:autoSpaceDN w:val="0"/>
              <w:adjustRightInd w:val="0"/>
              <w:spacing w:after="0" w:line="240" w:lineRule="auto"/>
              <w:rPr>
                <w:rFonts w:ascii="Times New Roman" w:hAnsi="Times New Roman"/>
                <w:bCs/>
                <w:sz w:val="24"/>
                <w:szCs w:val="24"/>
              </w:rPr>
            </w:pPr>
            <w:r w:rsidRPr="00F51442">
              <w:rPr>
                <w:rStyle w:val="FontStyle12"/>
                <w:i w:val="0"/>
                <w:sz w:val="24"/>
                <w:szCs w:val="24"/>
              </w:rPr>
              <w:t xml:space="preserve"> «Каков мастер, такова и работа»</w:t>
            </w:r>
            <w:r w:rsidRPr="00F51442">
              <w:rPr>
                <w:rFonts w:ascii="Times New Roman" w:hAnsi="Times New Roman"/>
                <w:bCs/>
                <w:sz w:val="24"/>
                <w:szCs w:val="24"/>
              </w:rPr>
              <w:t xml:space="preserve"> Глиняная игрушка-свистулька разных регионов России</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F51442" w:rsidRDefault="00E44961" w:rsidP="00310981">
            <w:pPr>
              <w:pStyle w:val="Default"/>
              <w:shd w:val="clear" w:color="auto" w:fill="FFFFFF" w:themeFill="background1"/>
              <w:spacing w:line="240" w:lineRule="auto"/>
              <w:jc w:val="center"/>
              <w:rPr>
                <w:color w:val="auto"/>
              </w:rPr>
            </w:pPr>
            <w:r w:rsidRPr="00F51442">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F51442"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F51442"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F51442"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10344B" w:rsidRDefault="00E44961" w:rsidP="00310981">
            <w:pPr>
              <w:pStyle w:val="Default"/>
              <w:shd w:val="clear" w:color="auto" w:fill="FFFFFF" w:themeFill="background1"/>
              <w:spacing w:line="240" w:lineRule="auto"/>
              <w:jc w:val="center"/>
              <w:rPr>
                <w:color w:val="auto"/>
              </w:rPr>
            </w:pPr>
            <w:r w:rsidRPr="0010344B">
              <w:rPr>
                <w:color w:val="auto"/>
              </w:rPr>
              <w:t>23-24</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10344B" w:rsidRDefault="00E44961" w:rsidP="00310981">
            <w:pPr>
              <w:pStyle w:val="a9"/>
              <w:spacing w:line="240" w:lineRule="auto"/>
              <w:ind w:firstLine="0"/>
              <w:rPr>
                <w:iCs/>
                <w:sz w:val="24"/>
                <w:szCs w:val="24"/>
              </w:rPr>
            </w:pPr>
            <w:r w:rsidRPr="0010344B">
              <w:rPr>
                <w:rStyle w:val="FontStyle12"/>
                <w:i w:val="0"/>
                <w:sz w:val="24"/>
                <w:szCs w:val="24"/>
              </w:rPr>
              <w:t>Русские ювелирные украшения России XVII—XX вв. Традиции и современность</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10344B" w:rsidRDefault="00E44961" w:rsidP="00310981">
            <w:pPr>
              <w:pStyle w:val="Default"/>
              <w:shd w:val="clear" w:color="auto" w:fill="FFFFFF" w:themeFill="background1"/>
              <w:spacing w:line="240" w:lineRule="auto"/>
              <w:jc w:val="center"/>
              <w:rPr>
                <w:color w:val="auto"/>
              </w:rPr>
            </w:pPr>
            <w:r w:rsidRPr="0010344B">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10344B"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10344B"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10344B" w:rsidRDefault="00E44961" w:rsidP="00310981">
            <w:pPr>
              <w:pStyle w:val="Default"/>
              <w:shd w:val="clear" w:color="auto" w:fill="FFFFFF" w:themeFill="background1"/>
              <w:spacing w:line="240" w:lineRule="auto"/>
              <w:jc w:val="center"/>
              <w:rPr>
                <w:color w:val="auto"/>
              </w:rPr>
            </w:pPr>
          </w:p>
        </w:tc>
      </w:tr>
      <w:tr w:rsidR="00FF3167" w:rsidRPr="00E00D56" w:rsidTr="004411D6">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Pr>
          <w:p w:rsidR="00FF3167" w:rsidRPr="00FF3167" w:rsidRDefault="00FF3167" w:rsidP="00310981">
            <w:pPr>
              <w:pStyle w:val="Default"/>
              <w:shd w:val="clear" w:color="auto" w:fill="FFFFFF" w:themeFill="background1"/>
              <w:spacing w:line="240" w:lineRule="auto"/>
              <w:rPr>
                <w:b/>
                <w:i/>
              </w:rPr>
            </w:pPr>
            <w:r w:rsidRPr="00FF3167">
              <w:rPr>
                <w:b/>
                <w:i/>
              </w:rPr>
              <w:t>Тема 7. Ярмарочный торг в жизни и искусстве (2 ч.)</w:t>
            </w: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3F601B" w:rsidRDefault="00E44961" w:rsidP="00310981">
            <w:pPr>
              <w:pStyle w:val="Default"/>
              <w:shd w:val="clear" w:color="auto" w:fill="FFFFFF" w:themeFill="background1"/>
              <w:spacing w:line="240" w:lineRule="auto"/>
              <w:jc w:val="center"/>
              <w:rPr>
                <w:color w:val="auto"/>
              </w:rPr>
            </w:pPr>
            <w:r w:rsidRPr="003F601B">
              <w:rPr>
                <w:color w:val="auto"/>
              </w:rPr>
              <w:t>25-26</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3F601B" w:rsidRDefault="00E44961" w:rsidP="00310981">
            <w:pPr>
              <w:pStyle w:val="a9"/>
              <w:spacing w:line="240" w:lineRule="auto"/>
              <w:ind w:firstLine="0"/>
              <w:rPr>
                <w:iCs/>
                <w:sz w:val="24"/>
                <w:szCs w:val="24"/>
              </w:rPr>
            </w:pPr>
            <w:r w:rsidRPr="003F601B">
              <w:rPr>
                <w:rStyle w:val="FontStyle12"/>
                <w:i w:val="0"/>
                <w:sz w:val="24"/>
                <w:szCs w:val="24"/>
              </w:rPr>
              <w:t>Весенняя ярмарка — праздник народного мастерства и традиционное явление в культуре России</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3F601B" w:rsidRDefault="00E44961" w:rsidP="00310981">
            <w:pPr>
              <w:pStyle w:val="Default"/>
              <w:shd w:val="clear" w:color="auto" w:fill="FFFFFF" w:themeFill="background1"/>
              <w:spacing w:line="240" w:lineRule="auto"/>
              <w:jc w:val="center"/>
              <w:rPr>
                <w:color w:val="auto"/>
              </w:rPr>
            </w:pPr>
            <w:r w:rsidRPr="003F601B">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3F601B"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3F601B"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3F601B" w:rsidRDefault="00E44961" w:rsidP="00310981">
            <w:pPr>
              <w:pStyle w:val="Default"/>
              <w:shd w:val="clear" w:color="auto" w:fill="FFFFFF" w:themeFill="background1"/>
              <w:spacing w:line="240" w:lineRule="auto"/>
              <w:jc w:val="center"/>
              <w:rPr>
                <w:color w:val="auto"/>
              </w:rPr>
            </w:pPr>
          </w:p>
        </w:tc>
      </w:tr>
      <w:tr w:rsidR="00FF3167" w:rsidRPr="00E00D56" w:rsidTr="004411D6">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F3167" w:rsidRPr="00FF3167" w:rsidRDefault="00FF3167" w:rsidP="00FF3167">
            <w:pPr>
              <w:pStyle w:val="a9"/>
              <w:spacing w:line="240" w:lineRule="auto"/>
              <w:ind w:firstLine="0"/>
              <w:rPr>
                <w:b/>
                <w:i/>
                <w:iCs/>
              </w:rPr>
            </w:pPr>
            <w:r w:rsidRPr="00FF3167">
              <w:rPr>
                <w:rStyle w:val="FontStyle12"/>
                <w:b/>
                <w:i w:val="0"/>
                <w:sz w:val="28"/>
                <w:szCs w:val="28"/>
              </w:rPr>
              <w:t xml:space="preserve">Раздел 4. Человек в различных сферах деятельности в жизни и  искусстве. Техника и искусство </w:t>
            </w:r>
            <w:r>
              <w:rPr>
                <w:rStyle w:val="FontStyle12"/>
                <w:b/>
                <w:i w:val="0"/>
                <w:sz w:val="28"/>
                <w:szCs w:val="28"/>
              </w:rPr>
              <w:t>(</w:t>
            </w:r>
            <w:r w:rsidR="00555956">
              <w:rPr>
                <w:b/>
              </w:rPr>
              <w:t>8</w:t>
            </w:r>
            <w:r>
              <w:rPr>
                <w:b/>
              </w:rPr>
              <w:t xml:space="preserve"> часов)</w:t>
            </w:r>
          </w:p>
        </w:tc>
      </w:tr>
      <w:tr w:rsidR="00FF3167" w:rsidRPr="00E00D56" w:rsidTr="004411D6">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Pr>
          <w:p w:rsidR="00FF3167" w:rsidRPr="00FF3167" w:rsidRDefault="00FF3167" w:rsidP="00310981">
            <w:pPr>
              <w:pStyle w:val="Default"/>
              <w:shd w:val="clear" w:color="auto" w:fill="FFFFFF" w:themeFill="background1"/>
              <w:spacing w:line="240" w:lineRule="auto"/>
              <w:rPr>
                <w:b/>
                <w:i/>
                <w:iCs/>
                <w:color w:val="auto"/>
              </w:rPr>
            </w:pPr>
            <w:r w:rsidRPr="00FF3167">
              <w:rPr>
                <w:rStyle w:val="FontStyle12"/>
                <w:b/>
                <w:color w:val="auto"/>
                <w:sz w:val="24"/>
                <w:szCs w:val="24"/>
              </w:rPr>
              <w:t>Тема 8. Наука и творческая деятельность человека в жизни и в искусстве. Космическая тех</w:t>
            </w:r>
            <w:r w:rsidR="00555956">
              <w:rPr>
                <w:rStyle w:val="FontStyle12"/>
                <w:b/>
                <w:color w:val="auto"/>
                <w:sz w:val="24"/>
                <w:szCs w:val="24"/>
              </w:rPr>
              <w:t>ника и искусство (3</w:t>
            </w:r>
            <w:r w:rsidRPr="00FF3167">
              <w:rPr>
                <w:rStyle w:val="FontStyle12"/>
                <w:b/>
                <w:color w:val="auto"/>
                <w:sz w:val="24"/>
                <w:szCs w:val="24"/>
              </w:rPr>
              <w:t> ч)</w:t>
            </w: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9D313F" w:rsidRDefault="00E44961" w:rsidP="00310981">
            <w:pPr>
              <w:pStyle w:val="Default"/>
              <w:shd w:val="clear" w:color="auto" w:fill="FFFFFF" w:themeFill="background1"/>
              <w:spacing w:line="240" w:lineRule="auto"/>
              <w:jc w:val="center"/>
              <w:rPr>
                <w:color w:val="auto"/>
              </w:rPr>
            </w:pPr>
            <w:r w:rsidRPr="009D313F">
              <w:rPr>
                <w:color w:val="auto"/>
              </w:rPr>
              <w:t>27</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9D313F" w:rsidRDefault="00E44961" w:rsidP="00310981">
            <w:pPr>
              <w:pStyle w:val="a3"/>
            </w:pPr>
            <w:r w:rsidRPr="009D313F">
              <w:t>Галактическая птица</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9D313F" w:rsidRDefault="00E44961" w:rsidP="00310981">
            <w:pPr>
              <w:pStyle w:val="Default"/>
              <w:shd w:val="clear" w:color="auto" w:fill="FFFFFF" w:themeFill="background1"/>
              <w:spacing w:line="240" w:lineRule="auto"/>
              <w:jc w:val="center"/>
              <w:rPr>
                <w:color w:val="auto"/>
              </w:rPr>
            </w:pPr>
            <w:r w:rsidRPr="009D313F">
              <w:rPr>
                <w:color w:val="auto"/>
              </w:rPr>
              <w:t>1</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9D313F"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9D313F"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9D313F"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DE7AA1" w:rsidRDefault="00E44961" w:rsidP="00310981">
            <w:pPr>
              <w:pStyle w:val="Default"/>
              <w:shd w:val="clear" w:color="auto" w:fill="FFFFFF" w:themeFill="background1"/>
              <w:spacing w:line="240" w:lineRule="auto"/>
              <w:jc w:val="center"/>
              <w:rPr>
                <w:color w:val="auto"/>
              </w:rPr>
            </w:pPr>
            <w:r w:rsidRPr="00DE7AA1">
              <w:rPr>
                <w:color w:val="auto"/>
              </w:rPr>
              <w:t>28-29</w:t>
            </w:r>
          </w:p>
        </w:tc>
        <w:tc>
          <w:tcPr>
            <w:tcW w:w="3492"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DE7AA1" w:rsidRDefault="00E44961" w:rsidP="00310981">
            <w:pPr>
              <w:pStyle w:val="a9"/>
              <w:spacing w:line="240" w:lineRule="auto"/>
              <w:ind w:firstLine="0"/>
              <w:rPr>
                <w:iCs/>
                <w:sz w:val="24"/>
                <w:szCs w:val="24"/>
              </w:rPr>
            </w:pPr>
            <w:r w:rsidRPr="00DE7AA1">
              <w:rPr>
                <w:rStyle w:val="FontStyle12"/>
                <w:i w:val="0"/>
                <w:sz w:val="24"/>
                <w:szCs w:val="24"/>
              </w:rPr>
              <w:t>В «конструкторском бюро» новых космических кораблей</w:t>
            </w:r>
          </w:p>
        </w:tc>
        <w:tc>
          <w:tcPr>
            <w:tcW w:w="848"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E44961" w:rsidRPr="00DE7AA1" w:rsidRDefault="00E44961" w:rsidP="00310981">
            <w:pPr>
              <w:pStyle w:val="Default"/>
              <w:shd w:val="clear" w:color="auto" w:fill="FFFFFF" w:themeFill="background1"/>
              <w:spacing w:line="240" w:lineRule="auto"/>
              <w:jc w:val="center"/>
              <w:rPr>
                <w:color w:val="auto"/>
              </w:rPr>
            </w:pPr>
            <w:r w:rsidRPr="00DE7AA1">
              <w:rPr>
                <w:color w:val="auto"/>
              </w:rPr>
              <w:t>2</w:t>
            </w:r>
          </w:p>
        </w:tc>
        <w:tc>
          <w:tcPr>
            <w:tcW w:w="1915" w:type="dxa"/>
            <w:tcBorders>
              <w:top w:val="single" w:sz="4" w:space="0" w:color="00000A"/>
              <w:left w:val="single" w:sz="4" w:space="0" w:color="auto"/>
              <w:bottom w:val="single" w:sz="4" w:space="0" w:color="00000A"/>
              <w:right w:val="single" w:sz="4" w:space="0" w:color="auto"/>
            </w:tcBorders>
            <w:shd w:val="clear" w:color="auto" w:fill="FFFFFF"/>
          </w:tcPr>
          <w:p w:rsidR="00E44961" w:rsidRPr="00DE7AA1"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auto"/>
            </w:tcBorders>
            <w:shd w:val="clear" w:color="auto" w:fill="FFFFFF"/>
          </w:tcPr>
          <w:p w:rsidR="00E44961" w:rsidRPr="00DE7AA1"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E44961" w:rsidRPr="00DE7AA1" w:rsidRDefault="00E44961" w:rsidP="00310981">
            <w:pPr>
              <w:pStyle w:val="Default"/>
              <w:shd w:val="clear" w:color="auto" w:fill="FFFFFF" w:themeFill="background1"/>
              <w:spacing w:line="240" w:lineRule="auto"/>
              <w:jc w:val="center"/>
              <w:rPr>
                <w:color w:val="auto"/>
              </w:rPr>
            </w:pPr>
          </w:p>
        </w:tc>
      </w:tr>
      <w:tr w:rsidR="00FF3167" w:rsidRPr="00E00D56" w:rsidTr="004411D6">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Pr>
          <w:p w:rsidR="00FF3167" w:rsidRPr="00FF3167" w:rsidRDefault="00FF3167" w:rsidP="00310981">
            <w:pPr>
              <w:pStyle w:val="Default"/>
              <w:shd w:val="clear" w:color="auto" w:fill="FFFFFF" w:themeFill="background1"/>
              <w:spacing w:line="240" w:lineRule="auto"/>
              <w:rPr>
                <w:b/>
                <w:i/>
                <w:iCs/>
                <w:color w:val="auto"/>
              </w:rPr>
            </w:pPr>
            <w:r w:rsidRPr="00FF3167">
              <w:rPr>
                <w:rStyle w:val="FontStyle12"/>
                <w:b/>
                <w:color w:val="auto"/>
                <w:sz w:val="24"/>
                <w:szCs w:val="24"/>
              </w:rPr>
              <w:t>Тема 9.</w:t>
            </w:r>
            <w:r>
              <w:rPr>
                <w:rStyle w:val="FontStyle12"/>
                <w:b/>
                <w:color w:val="auto"/>
                <w:sz w:val="24"/>
                <w:szCs w:val="24"/>
              </w:rPr>
              <w:t xml:space="preserve"> </w:t>
            </w:r>
            <w:r w:rsidR="00555956">
              <w:rPr>
                <w:rStyle w:val="FontStyle12"/>
                <w:b/>
                <w:color w:val="auto"/>
                <w:sz w:val="24"/>
                <w:szCs w:val="24"/>
              </w:rPr>
              <w:t xml:space="preserve">Военная </w:t>
            </w:r>
            <w:r w:rsidRPr="00FF3167">
              <w:rPr>
                <w:rStyle w:val="FontStyle12"/>
                <w:b/>
                <w:color w:val="auto"/>
                <w:sz w:val="24"/>
                <w:szCs w:val="24"/>
              </w:rPr>
              <w:t>Героика и искусство (2 ч)</w:t>
            </w:r>
          </w:p>
        </w:tc>
      </w:tr>
      <w:tr w:rsidR="00E44961" w:rsidRPr="00E00D56" w:rsidTr="00FF3167">
        <w:trPr>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9065D8" w:rsidRDefault="00E44961" w:rsidP="00310981">
            <w:pPr>
              <w:pStyle w:val="Default"/>
              <w:shd w:val="clear" w:color="auto" w:fill="FFFFFF" w:themeFill="background1"/>
              <w:spacing w:line="240" w:lineRule="auto"/>
              <w:jc w:val="center"/>
              <w:rPr>
                <w:color w:val="auto"/>
              </w:rPr>
            </w:pPr>
            <w:r w:rsidRPr="009065D8">
              <w:rPr>
                <w:color w:val="auto"/>
              </w:rPr>
              <w:t>30-31</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9065D8" w:rsidRDefault="00E44961" w:rsidP="00310981">
            <w:pPr>
              <w:pStyle w:val="a9"/>
              <w:spacing w:line="240" w:lineRule="auto"/>
              <w:ind w:firstLine="0"/>
              <w:rPr>
                <w:iCs/>
                <w:sz w:val="24"/>
                <w:szCs w:val="24"/>
              </w:rPr>
            </w:pPr>
            <w:r w:rsidRPr="009065D8">
              <w:rPr>
                <w:rStyle w:val="FontStyle12"/>
                <w:i w:val="0"/>
                <w:sz w:val="24"/>
                <w:szCs w:val="24"/>
              </w:rPr>
              <w:t>Образ защитника отечества в портретной живописи XVIII—</w:t>
            </w:r>
            <w:r w:rsidRPr="009065D8">
              <w:rPr>
                <w:rStyle w:val="FontStyle12"/>
                <w:i w:val="0"/>
                <w:sz w:val="24"/>
                <w:szCs w:val="24"/>
                <w:lang w:val="en-US"/>
              </w:rPr>
              <w:t>XIX </w:t>
            </w:r>
            <w:r w:rsidRPr="009065D8">
              <w:rPr>
                <w:rStyle w:val="FontStyle12"/>
                <w:i w:val="0"/>
                <w:sz w:val="24"/>
                <w:szCs w:val="24"/>
              </w:rPr>
              <w:t xml:space="preserve">вв. и </w:t>
            </w:r>
            <w:r w:rsidRPr="009065D8">
              <w:rPr>
                <w:rStyle w:val="FontStyle12"/>
                <w:i w:val="0"/>
                <w:sz w:val="24"/>
                <w:szCs w:val="24"/>
                <w:lang w:val="en-US"/>
              </w:rPr>
              <w:t>XX </w:t>
            </w:r>
            <w:proofErr w:type="gramStart"/>
            <w:r w:rsidRPr="009065D8">
              <w:rPr>
                <w:rStyle w:val="FontStyle12"/>
                <w:i w:val="0"/>
                <w:sz w:val="24"/>
                <w:szCs w:val="24"/>
              </w:rPr>
              <w:t>в</w:t>
            </w:r>
            <w:proofErr w:type="gramEnd"/>
            <w:r w:rsidRPr="009065D8">
              <w:rPr>
                <w:rStyle w:val="FontStyle12"/>
                <w:i w:val="0"/>
                <w:sz w:val="24"/>
                <w:szCs w:val="24"/>
              </w:rPr>
              <w:t>.</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9065D8" w:rsidRDefault="00E44961" w:rsidP="00310981">
            <w:pPr>
              <w:pStyle w:val="Default"/>
              <w:shd w:val="clear" w:color="auto" w:fill="FFFFFF" w:themeFill="background1"/>
              <w:spacing w:line="240" w:lineRule="auto"/>
              <w:jc w:val="center"/>
              <w:rPr>
                <w:color w:val="auto"/>
              </w:rPr>
            </w:pPr>
            <w:r w:rsidRPr="009065D8">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9065D8"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9065D8"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9065D8" w:rsidRDefault="00E44961" w:rsidP="00310981">
            <w:pPr>
              <w:pStyle w:val="Default"/>
              <w:shd w:val="clear" w:color="auto" w:fill="FFFFFF" w:themeFill="background1"/>
              <w:spacing w:line="240" w:lineRule="auto"/>
              <w:jc w:val="center"/>
              <w:rPr>
                <w:color w:val="auto"/>
              </w:rPr>
            </w:pPr>
          </w:p>
        </w:tc>
      </w:tr>
      <w:tr w:rsidR="00FF3167" w:rsidRPr="00E00D56" w:rsidTr="004411D6">
        <w:trPr>
          <w:jc w:val="center"/>
        </w:trPr>
        <w:tc>
          <w:tcPr>
            <w:tcW w:w="10446" w:type="dxa"/>
            <w:gridSpan w:val="6"/>
            <w:tcBorders>
              <w:top w:val="single" w:sz="4" w:space="0" w:color="00000A"/>
              <w:left w:val="single" w:sz="4" w:space="0" w:color="00000A"/>
              <w:bottom w:val="single" w:sz="4" w:space="0" w:color="00000A"/>
              <w:right w:val="single" w:sz="4" w:space="0" w:color="00000A"/>
            </w:tcBorders>
            <w:shd w:val="clear" w:color="auto" w:fill="FFFFFF"/>
          </w:tcPr>
          <w:p w:rsidR="00FF3167" w:rsidRPr="00FF3167" w:rsidRDefault="00FF3167" w:rsidP="00310981">
            <w:pPr>
              <w:pStyle w:val="Default"/>
              <w:shd w:val="clear" w:color="auto" w:fill="FFFFFF" w:themeFill="background1"/>
              <w:spacing w:line="240" w:lineRule="auto"/>
              <w:rPr>
                <w:b/>
                <w:i/>
                <w:iCs/>
                <w:color w:val="auto"/>
              </w:rPr>
            </w:pPr>
            <w:r w:rsidRPr="00FF3167">
              <w:rPr>
                <w:rStyle w:val="FontStyle12"/>
                <w:b/>
                <w:color w:val="auto"/>
                <w:sz w:val="24"/>
                <w:szCs w:val="24"/>
              </w:rPr>
              <w:t>Тема 10. Спорт и искусство (3 ч)</w:t>
            </w:r>
          </w:p>
        </w:tc>
      </w:tr>
      <w:tr w:rsidR="00E44961" w:rsidRPr="00E00D56" w:rsidTr="00FF3167">
        <w:trPr>
          <w:trHeight w:val="70"/>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r w:rsidRPr="0040471D">
              <w:rPr>
                <w:color w:val="auto"/>
              </w:rPr>
              <w:t>32</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0471D" w:rsidRDefault="00E44961" w:rsidP="00310981">
            <w:pPr>
              <w:pStyle w:val="a9"/>
              <w:spacing w:line="240" w:lineRule="auto"/>
              <w:ind w:firstLine="0"/>
              <w:rPr>
                <w:iCs/>
                <w:sz w:val="24"/>
                <w:szCs w:val="24"/>
              </w:rPr>
            </w:pPr>
            <w:r w:rsidRPr="0040471D">
              <w:rPr>
                <w:rStyle w:val="FontStyle12"/>
                <w:i w:val="0"/>
                <w:sz w:val="24"/>
                <w:szCs w:val="24"/>
              </w:rPr>
              <w:t>Образ спорт</w:t>
            </w:r>
            <w:r w:rsidR="00FC7845">
              <w:rPr>
                <w:rStyle w:val="FontStyle12"/>
                <w:i w:val="0"/>
                <w:sz w:val="24"/>
                <w:szCs w:val="24"/>
              </w:rPr>
              <w:t>с</w:t>
            </w:r>
            <w:r w:rsidRPr="0040471D">
              <w:rPr>
                <w:rStyle w:val="FontStyle12"/>
                <w:i w:val="0"/>
                <w:sz w:val="24"/>
                <w:szCs w:val="24"/>
              </w:rPr>
              <w:t>мена в изобразительном искусстве</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r w:rsidRPr="0040471D">
              <w:rPr>
                <w:color w:val="auto"/>
              </w:rPr>
              <w:t>1</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40471D"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40471D"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p>
        </w:tc>
      </w:tr>
      <w:tr w:rsidR="00E44961" w:rsidRPr="00E00D56" w:rsidTr="00FF3167">
        <w:trPr>
          <w:trHeight w:val="167"/>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r w:rsidRPr="0040471D">
              <w:rPr>
                <w:color w:val="auto"/>
              </w:rPr>
              <w:t>33-34</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C0528D" w:rsidRDefault="00E44961" w:rsidP="00310981">
            <w:pPr>
              <w:pStyle w:val="a9"/>
              <w:spacing w:line="240" w:lineRule="auto"/>
              <w:ind w:firstLine="0"/>
              <w:rPr>
                <w:rStyle w:val="FontStyle12"/>
                <w:i w:val="0"/>
                <w:sz w:val="24"/>
                <w:szCs w:val="24"/>
              </w:rPr>
            </w:pPr>
            <w:r w:rsidRPr="00C0528D">
              <w:rPr>
                <w:rStyle w:val="FontStyle12"/>
                <w:i w:val="0"/>
                <w:sz w:val="24"/>
                <w:szCs w:val="24"/>
              </w:rPr>
              <w:t>«Спорт, спорт, спорт»</w:t>
            </w:r>
          </w:p>
          <w:p w:rsidR="00E44961" w:rsidRPr="0040471D" w:rsidRDefault="00E44961" w:rsidP="00310981">
            <w:pPr>
              <w:contextualSpacing/>
              <w:rPr>
                <w:rFonts w:ascii="Times New Roman" w:hAnsi="Times New Roman"/>
              </w:rPr>
            </w:pP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r w:rsidRPr="0040471D">
              <w:rPr>
                <w:color w:val="auto"/>
              </w:rPr>
              <w:t>2</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Pr="0040471D"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Pr="0040471D"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p>
        </w:tc>
      </w:tr>
      <w:tr w:rsidR="00E44961" w:rsidRPr="00E00D56" w:rsidTr="00FF3167">
        <w:trPr>
          <w:trHeight w:val="167"/>
          <w:jc w:val="center"/>
        </w:trPr>
        <w:tc>
          <w:tcPr>
            <w:tcW w:w="90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r>
              <w:rPr>
                <w:color w:val="auto"/>
              </w:rPr>
              <w:t>35</w:t>
            </w:r>
          </w:p>
        </w:tc>
        <w:tc>
          <w:tcPr>
            <w:tcW w:w="349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C0528D" w:rsidRDefault="00E44961" w:rsidP="00310981">
            <w:pPr>
              <w:pStyle w:val="a9"/>
              <w:spacing w:line="240" w:lineRule="auto"/>
              <w:ind w:firstLine="0"/>
              <w:rPr>
                <w:rStyle w:val="FontStyle12"/>
                <w:i w:val="0"/>
                <w:sz w:val="24"/>
                <w:szCs w:val="24"/>
              </w:rPr>
            </w:pPr>
            <w:r>
              <w:rPr>
                <w:rStyle w:val="FontStyle12"/>
                <w:i w:val="0"/>
                <w:sz w:val="24"/>
                <w:szCs w:val="24"/>
              </w:rPr>
              <w:t>Резерв</w:t>
            </w:r>
          </w:p>
        </w:tc>
        <w:tc>
          <w:tcPr>
            <w:tcW w:w="848"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r>
              <w:rPr>
                <w:color w:val="auto"/>
              </w:rPr>
              <w:t>1</w:t>
            </w:r>
          </w:p>
        </w:tc>
        <w:tc>
          <w:tcPr>
            <w:tcW w:w="1915" w:type="dxa"/>
            <w:tcBorders>
              <w:top w:val="single" w:sz="4" w:space="0" w:color="00000A"/>
              <w:left w:val="single" w:sz="4" w:space="0" w:color="auto"/>
              <w:bottom w:val="single" w:sz="4" w:space="0" w:color="00000A"/>
              <w:right w:val="single" w:sz="4" w:space="0" w:color="00000A"/>
            </w:tcBorders>
            <w:shd w:val="clear" w:color="auto" w:fill="FFFFFF"/>
          </w:tcPr>
          <w:p w:rsidR="00E44961"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E44961" w:rsidRDefault="00E44961"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44961" w:rsidRPr="0040471D" w:rsidRDefault="00E44961" w:rsidP="00310981">
            <w:pPr>
              <w:pStyle w:val="Default"/>
              <w:shd w:val="clear" w:color="auto" w:fill="FFFFFF" w:themeFill="background1"/>
              <w:spacing w:line="240" w:lineRule="auto"/>
              <w:jc w:val="center"/>
              <w:rPr>
                <w:color w:val="auto"/>
              </w:rPr>
            </w:pPr>
          </w:p>
        </w:tc>
      </w:tr>
      <w:tr w:rsidR="00E44961" w:rsidRPr="00E00D56" w:rsidTr="00FF3167">
        <w:trPr>
          <w:jc w:val="center"/>
        </w:trPr>
        <w:tc>
          <w:tcPr>
            <w:tcW w:w="907" w:type="dxa"/>
            <w:tcBorders>
              <w:top w:val="single" w:sz="4" w:space="0" w:color="auto"/>
              <w:left w:val="single" w:sz="4" w:space="0" w:color="00000A"/>
              <w:bottom w:val="single" w:sz="4" w:space="0" w:color="00000A"/>
              <w:right w:val="single" w:sz="4" w:space="0" w:color="auto"/>
            </w:tcBorders>
            <w:shd w:val="clear" w:color="auto" w:fill="auto"/>
            <w:tcMar>
              <w:left w:w="93" w:type="dxa"/>
            </w:tcMar>
          </w:tcPr>
          <w:p w:rsidR="00E44961" w:rsidRPr="0040471D" w:rsidRDefault="00E44961" w:rsidP="00310981">
            <w:pPr>
              <w:pStyle w:val="Default"/>
              <w:shd w:val="clear" w:color="auto" w:fill="FFFFFF" w:themeFill="background1"/>
              <w:spacing w:line="240" w:lineRule="auto"/>
              <w:rPr>
                <w:color w:val="auto"/>
              </w:rPr>
            </w:pPr>
            <w:r w:rsidRPr="0040471D">
              <w:rPr>
                <w:b/>
                <w:i/>
                <w:color w:val="auto"/>
              </w:rPr>
              <w:t>Всего:</w:t>
            </w:r>
          </w:p>
        </w:tc>
        <w:tc>
          <w:tcPr>
            <w:tcW w:w="3492" w:type="dxa"/>
            <w:tcBorders>
              <w:top w:val="single" w:sz="4" w:space="0" w:color="auto"/>
              <w:left w:val="single" w:sz="4" w:space="0" w:color="00000A"/>
              <w:bottom w:val="single" w:sz="4" w:space="0" w:color="00000A"/>
              <w:right w:val="single" w:sz="4" w:space="0" w:color="auto"/>
            </w:tcBorders>
            <w:shd w:val="clear" w:color="auto" w:fill="auto"/>
          </w:tcPr>
          <w:p w:rsidR="00E44961" w:rsidRPr="0040471D" w:rsidRDefault="00E44961" w:rsidP="00310981">
            <w:pPr>
              <w:shd w:val="clear" w:color="auto" w:fill="FFFFFF" w:themeFill="background1"/>
              <w:autoSpaceDE w:val="0"/>
              <w:autoSpaceDN w:val="0"/>
              <w:adjustRightInd w:val="0"/>
              <w:spacing w:after="0" w:line="240" w:lineRule="auto"/>
              <w:rPr>
                <w:rFonts w:ascii="Times New Roman" w:hAnsi="Times New Roman"/>
                <w:sz w:val="24"/>
                <w:szCs w:val="24"/>
              </w:rPr>
            </w:pPr>
          </w:p>
        </w:tc>
        <w:tc>
          <w:tcPr>
            <w:tcW w:w="848" w:type="dxa"/>
            <w:tcBorders>
              <w:top w:val="single" w:sz="4" w:space="0" w:color="00000A"/>
              <w:left w:val="single" w:sz="4" w:space="0" w:color="auto"/>
              <w:bottom w:val="single" w:sz="4" w:space="0" w:color="00000A"/>
              <w:right w:val="single" w:sz="4" w:space="0" w:color="00000A"/>
            </w:tcBorders>
            <w:shd w:val="clear" w:color="auto" w:fill="auto"/>
          </w:tcPr>
          <w:p w:rsidR="00E44961" w:rsidRPr="0040471D" w:rsidRDefault="00E44961" w:rsidP="00310981">
            <w:pPr>
              <w:pStyle w:val="Default"/>
              <w:shd w:val="clear" w:color="auto" w:fill="FFFFFF" w:themeFill="background1"/>
              <w:spacing w:line="240" w:lineRule="auto"/>
              <w:jc w:val="center"/>
              <w:rPr>
                <w:b/>
                <w:color w:val="auto"/>
              </w:rPr>
            </w:pPr>
            <w:r w:rsidRPr="0040471D">
              <w:rPr>
                <w:b/>
                <w:color w:val="auto"/>
              </w:rPr>
              <w:t>3</w:t>
            </w:r>
            <w:r>
              <w:rPr>
                <w:b/>
                <w:color w:val="auto"/>
              </w:rPr>
              <w:t>5</w:t>
            </w:r>
          </w:p>
        </w:tc>
        <w:tc>
          <w:tcPr>
            <w:tcW w:w="1915" w:type="dxa"/>
            <w:tcBorders>
              <w:top w:val="single" w:sz="4" w:space="0" w:color="00000A"/>
              <w:left w:val="single" w:sz="4" w:space="0" w:color="auto"/>
              <w:bottom w:val="single" w:sz="4" w:space="0" w:color="00000A"/>
              <w:right w:val="single" w:sz="4" w:space="0" w:color="00000A"/>
            </w:tcBorders>
            <w:shd w:val="clear" w:color="auto" w:fill="auto"/>
          </w:tcPr>
          <w:p w:rsidR="00E44961" w:rsidRPr="0040471D" w:rsidRDefault="00E44961" w:rsidP="00310981">
            <w:pPr>
              <w:pStyle w:val="Default"/>
              <w:shd w:val="clear" w:color="auto" w:fill="FFFFFF" w:themeFill="background1"/>
              <w:spacing w:line="240" w:lineRule="auto"/>
              <w:jc w:val="center"/>
              <w:rPr>
                <w:b/>
                <w:color w:val="auto"/>
              </w:rPr>
            </w:pPr>
          </w:p>
        </w:tc>
        <w:tc>
          <w:tcPr>
            <w:tcW w:w="1642" w:type="dxa"/>
            <w:tcBorders>
              <w:top w:val="single" w:sz="4" w:space="0" w:color="00000A"/>
              <w:left w:val="single" w:sz="4" w:space="0" w:color="auto"/>
              <w:bottom w:val="single" w:sz="4" w:space="0" w:color="00000A"/>
              <w:right w:val="single" w:sz="4" w:space="0" w:color="auto"/>
            </w:tcBorders>
          </w:tcPr>
          <w:p w:rsidR="00E44961" w:rsidRPr="0040471D" w:rsidRDefault="00E44961" w:rsidP="00310981">
            <w:pPr>
              <w:pStyle w:val="Default"/>
              <w:shd w:val="clear" w:color="auto" w:fill="FFFFFF" w:themeFill="background1"/>
              <w:spacing w:line="240" w:lineRule="auto"/>
              <w:jc w:val="center"/>
              <w:rPr>
                <w:b/>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auto"/>
          </w:tcPr>
          <w:p w:rsidR="00E44961" w:rsidRPr="0040471D" w:rsidRDefault="00E44961" w:rsidP="00310981">
            <w:pPr>
              <w:pStyle w:val="Default"/>
              <w:shd w:val="clear" w:color="auto" w:fill="FFFFFF" w:themeFill="background1"/>
              <w:spacing w:line="240" w:lineRule="auto"/>
              <w:jc w:val="center"/>
              <w:rPr>
                <w:b/>
                <w:color w:val="auto"/>
              </w:rPr>
            </w:pPr>
          </w:p>
        </w:tc>
      </w:tr>
    </w:tbl>
    <w:p w:rsidR="00310981" w:rsidRPr="00E00D56" w:rsidRDefault="00310981" w:rsidP="00310981">
      <w:pPr>
        <w:pStyle w:val="Standard"/>
        <w:shd w:val="clear" w:color="auto" w:fill="FFFFFF" w:themeFill="background1"/>
        <w:spacing w:line="360" w:lineRule="auto"/>
        <w:jc w:val="both"/>
        <w:rPr>
          <w:b/>
          <w:color w:val="FF0000"/>
        </w:rPr>
      </w:pPr>
    </w:p>
    <w:p w:rsidR="00310981" w:rsidRDefault="00310981" w:rsidP="00310981">
      <w:pPr>
        <w:pStyle w:val="Standard"/>
        <w:shd w:val="clear" w:color="auto" w:fill="FFFFFF" w:themeFill="background1"/>
        <w:jc w:val="both"/>
        <w:rPr>
          <w:color w:val="FF0000"/>
        </w:rPr>
      </w:pPr>
    </w:p>
    <w:p w:rsidR="00310981" w:rsidRDefault="00310981" w:rsidP="00310981">
      <w:pPr>
        <w:pStyle w:val="Standard"/>
        <w:shd w:val="clear" w:color="auto" w:fill="FFFFFF" w:themeFill="background1"/>
        <w:jc w:val="both"/>
        <w:rPr>
          <w:color w:val="FF0000"/>
        </w:rPr>
      </w:pPr>
    </w:p>
    <w:p w:rsidR="00310981" w:rsidRDefault="00310981" w:rsidP="00310981">
      <w:pPr>
        <w:pStyle w:val="Standard"/>
        <w:shd w:val="clear" w:color="auto" w:fill="FFFFFF" w:themeFill="background1"/>
        <w:jc w:val="both"/>
        <w:rPr>
          <w:color w:val="FF0000"/>
        </w:rPr>
      </w:pPr>
    </w:p>
    <w:p w:rsidR="00310981" w:rsidRDefault="00310981" w:rsidP="00310981">
      <w:pPr>
        <w:pStyle w:val="Standard"/>
        <w:shd w:val="clear" w:color="auto" w:fill="FFFFFF" w:themeFill="background1"/>
        <w:jc w:val="both"/>
        <w:rPr>
          <w:color w:val="FF0000"/>
        </w:rPr>
      </w:pPr>
    </w:p>
    <w:p w:rsidR="00FC7845" w:rsidRDefault="00FC7845" w:rsidP="00310981">
      <w:pPr>
        <w:pStyle w:val="Standard"/>
        <w:shd w:val="clear" w:color="auto" w:fill="FFFFFF" w:themeFill="background1"/>
        <w:jc w:val="both"/>
        <w:rPr>
          <w:color w:val="FF0000"/>
        </w:rPr>
      </w:pPr>
    </w:p>
    <w:p w:rsidR="00FC7845" w:rsidRDefault="00FC7845" w:rsidP="00310981">
      <w:pPr>
        <w:pStyle w:val="Standard"/>
        <w:shd w:val="clear" w:color="auto" w:fill="FFFFFF" w:themeFill="background1"/>
        <w:jc w:val="both"/>
        <w:rPr>
          <w:color w:val="FF0000"/>
        </w:rPr>
      </w:pPr>
    </w:p>
    <w:p w:rsidR="00555956" w:rsidRDefault="00555956" w:rsidP="00310981">
      <w:pPr>
        <w:spacing w:after="0" w:line="240" w:lineRule="auto"/>
        <w:jc w:val="center"/>
        <w:rPr>
          <w:rFonts w:ascii="Times New Roman" w:hAnsi="Times New Roman"/>
          <w:b/>
          <w:sz w:val="24"/>
          <w:szCs w:val="24"/>
        </w:rPr>
      </w:pPr>
    </w:p>
    <w:p w:rsidR="00555956" w:rsidRDefault="00555956" w:rsidP="00310981">
      <w:pPr>
        <w:spacing w:after="0" w:line="240" w:lineRule="auto"/>
        <w:jc w:val="center"/>
        <w:rPr>
          <w:rFonts w:ascii="Times New Roman" w:hAnsi="Times New Roman"/>
          <w:b/>
          <w:sz w:val="24"/>
          <w:szCs w:val="24"/>
        </w:rPr>
      </w:pPr>
    </w:p>
    <w:p w:rsidR="00310981" w:rsidRPr="00446A20" w:rsidRDefault="00310981" w:rsidP="00310981">
      <w:pPr>
        <w:spacing w:after="0" w:line="240" w:lineRule="auto"/>
        <w:jc w:val="center"/>
        <w:rPr>
          <w:rFonts w:ascii="Times New Roman" w:hAnsi="Times New Roman"/>
          <w:b/>
          <w:sz w:val="24"/>
          <w:szCs w:val="24"/>
        </w:rPr>
      </w:pPr>
      <w:r w:rsidRPr="00446A20">
        <w:rPr>
          <w:rFonts w:ascii="Times New Roman" w:hAnsi="Times New Roman"/>
          <w:b/>
          <w:sz w:val="24"/>
          <w:szCs w:val="24"/>
        </w:rPr>
        <w:lastRenderedPageBreak/>
        <w:t>8 класс  (</w:t>
      </w:r>
      <w:r w:rsidR="00816A62">
        <w:rPr>
          <w:rFonts w:ascii="Times New Roman" w:hAnsi="Times New Roman"/>
          <w:b/>
          <w:sz w:val="24"/>
          <w:szCs w:val="24"/>
        </w:rPr>
        <w:t>1</w:t>
      </w:r>
      <w:r w:rsidRPr="00446A20">
        <w:rPr>
          <w:rFonts w:ascii="Times New Roman" w:hAnsi="Times New Roman"/>
          <w:b/>
          <w:sz w:val="24"/>
          <w:szCs w:val="24"/>
        </w:rPr>
        <w:t xml:space="preserve"> час в неделю)</w:t>
      </w:r>
    </w:p>
    <w:p w:rsidR="00310981" w:rsidRPr="00446A20" w:rsidRDefault="00310981" w:rsidP="00310981">
      <w:pPr>
        <w:spacing w:after="0" w:line="240" w:lineRule="auto"/>
        <w:jc w:val="center"/>
        <w:rPr>
          <w:rFonts w:ascii="Times New Roman" w:hAnsi="Times New Roman"/>
          <w:b/>
          <w:sz w:val="24"/>
          <w:szCs w:val="24"/>
        </w:rPr>
      </w:pPr>
    </w:p>
    <w:tbl>
      <w:tblPr>
        <w:tblW w:w="10720" w:type="dxa"/>
        <w:jc w:val="center"/>
        <w:tblInd w:w="-4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1300"/>
        <w:gridCol w:w="3480"/>
        <w:gridCol w:w="887"/>
        <w:gridCol w:w="1769"/>
        <w:gridCol w:w="1642"/>
        <w:gridCol w:w="1642"/>
      </w:tblGrid>
      <w:tr w:rsidR="00FC7845" w:rsidRPr="00446A20" w:rsidTr="00FC7845">
        <w:trPr>
          <w:trHeight w:val="1771"/>
          <w:jc w:val="center"/>
        </w:trPr>
        <w:tc>
          <w:tcPr>
            <w:tcW w:w="1300" w:type="dxa"/>
            <w:tcBorders>
              <w:top w:val="single" w:sz="4" w:space="0" w:color="00000A"/>
              <w:left w:val="single" w:sz="4" w:space="0" w:color="00000A"/>
              <w:right w:val="single" w:sz="4" w:space="0" w:color="00000A"/>
            </w:tcBorders>
            <w:shd w:val="clear" w:color="auto" w:fill="FFFFFF"/>
            <w:tcMar>
              <w:left w:w="93" w:type="dxa"/>
            </w:tcMar>
          </w:tcPr>
          <w:p w:rsidR="00FC7845" w:rsidRPr="00446A20" w:rsidRDefault="00FC7845" w:rsidP="00310981">
            <w:pPr>
              <w:pStyle w:val="Default"/>
              <w:shd w:val="clear" w:color="auto" w:fill="FFFFFF" w:themeFill="background1"/>
              <w:spacing w:line="240" w:lineRule="auto"/>
              <w:jc w:val="center"/>
              <w:rPr>
                <w:b/>
                <w:color w:val="auto"/>
                <w:sz w:val="22"/>
                <w:szCs w:val="22"/>
              </w:rPr>
            </w:pPr>
            <w:r w:rsidRPr="00446A20">
              <w:rPr>
                <w:b/>
                <w:color w:val="auto"/>
                <w:sz w:val="22"/>
                <w:szCs w:val="22"/>
              </w:rPr>
              <w:t>№ урока</w:t>
            </w:r>
          </w:p>
        </w:tc>
        <w:tc>
          <w:tcPr>
            <w:tcW w:w="3480" w:type="dxa"/>
            <w:tcBorders>
              <w:top w:val="single" w:sz="4" w:space="0" w:color="00000A"/>
              <w:left w:val="single" w:sz="4" w:space="0" w:color="00000A"/>
              <w:right w:val="single" w:sz="4" w:space="0" w:color="auto"/>
            </w:tcBorders>
            <w:shd w:val="clear" w:color="auto" w:fill="FFFFFF"/>
            <w:tcMar>
              <w:left w:w="93" w:type="dxa"/>
            </w:tcMar>
          </w:tcPr>
          <w:p w:rsidR="00FC7845" w:rsidRPr="00446A20" w:rsidRDefault="00FC7845" w:rsidP="00310981">
            <w:pPr>
              <w:pStyle w:val="Default"/>
              <w:shd w:val="clear" w:color="auto" w:fill="FFFFFF" w:themeFill="background1"/>
              <w:spacing w:line="240" w:lineRule="auto"/>
              <w:jc w:val="center"/>
              <w:rPr>
                <w:b/>
                <w:color w:val="auto"/>
                <w:spacing w:val="-3"/>
                <w:sz w:val="22"/>
                <w:szCs w:val="22"/>
              </w:rPr>
            </w:pPr>
            <w:r w:rsidRPr="00446A20">
              <w:rPr>
                <w:b/>
                <w:color w:val="auto"/>
                <w:sz w:val="22"/>
                <w:szCs w:val="22"/>
              </w:rPr>
              <w:t>Тема урока</w:t>
            </w:r>
          </w:p>
        </w:tc>
        <w:tc>
          <w:tcPr>
            <w:tcW w:w="887" w:type="dxa"/>
            <w:tcBorders>
              <w:top w:val="single" w:sz="4" w:space="0" w:color="00000A"/>
              <w:left w:val="single" w:sz="4" w:space="0" w:color="auto"/>
              <w:right w:val="single" w:sz="4" w:space="0" w:color="auto"/>
            </w:tcBorders>
            <w:shd w:val="clear" w:color="auto" w:fill="FFFFFF"/>
            <w:tcMar>
              <w:left w:w="93" w:type="dxa"/>
            </w:tcMar>
          </w:tcPr>
          <w:p w:rsidR="00FC7845" w:rsidRPr="00446A20" w:rsidRDefault="00FC7845" w:rsidP="00310981">
            <w:pPr>
              <w:pStyle w:val="Default"/>
              <w:shd w:val="clear" w:color="auto" w:fill="FFFFFF" w:themeFill="background1"/>
              <w:spacing w:line="240" w:lineRule="auto"/>
              <w:jc w:val="both"/>
              <w:rPr>
                <w:b/>
                <w:color w:val="auto"/>
                <w:spacing w:val="-3"/>
                <w:sz w:val="22"/>
                <w:szCs w:val="22"/>
              </w:rPr>
            </w:pPr>
            <w:r w:rsidRPr="00446A20">
              <w:rPr>
                <w:b/>
                <w:color w:val="auto"/>
                <w:spacing w:val="-3"/>
                <w:sz w:val="22"/>
                <w:szCs w:val="22"/>
              </w:rPr>
              <w:t>Кол-во часов</w:t>
            </w:r>
          </w:p>
        </w:tc>
        <w:tc>
          <w:tcPr>
            <w:tcW w:w="1769" w:type="dxa"/>
            <w:tcBorders>
              <w:top w:val="single" w:sz="4" w:space="0" w:color="00000A"/>
              <w:left w:val="single" w:sz="4" w:space="0" w:color="auto"/>
              <w:right w:val="single" w:sz="4" w:space="0" w:color="auto"/>
            </w:tcBorders>
            <w:shd w:val="clear" w:color="auto" w:fill="FFFFFF"/>
          </w:tcPr>
          <w:p w:rsidR="00FC7845" w:rsidRPr="00446A20" w:rsidRDefault="00FC7845" w:rsidP="00310981">
            <w:pPr>
              <w:pStyle w:val="Default"/>
              <w:shd w:val="clear" w:color="auto" w:fill="FFFFFF" w:themeFill="background1"/>
              <w:spacing w:line="240" w:lineRule="auto"/>
              <w:jc w:val="both"/>
              <w:rPr>
                <w:b/>
                <w:color w:val="auto"/>
                <w:spacing w:val="-3"/>
                <w:sz w:val="22"/>
                <w:szCs w:val="22"/>
              </w:rPr>
            </w:pPr>
            <w:r>
              <w:rPr>
                <w:b/>
                <w:color w:val="auto"/>
                <w:spacing w:val="-3"/>
                <w:sz w:val="22"/>
                <w:szCs w:val="22"/>
              </w:rPr>
              <w:t>Практическая часть</w:t>
            </w:r>
          </w:p>
        </w:tc>
        <w:tc>
          <w:tcPr>
            <w:tcW w:w="1642" w:type="dxa"/>
            <w:tcBorders>
              <w:top w:val="single" w:sz="4" w:space="0" w:color="00000A"/>
              <w:left w:val="single" w:sz="4" w:space="0" w:color="auto"/>
              <w:right w:val="single" w:sz="4" w:space="0" w:color="00000A"/>
            </w:tcBorders>
            <w:shd w:val="clear" w:color="auto" w:fill="FFFFFF"/>
            <w:tcMar>
              <w:left w:w="93" w:type="dxa"/>
            </w:tcMar>
          </w:tcPr>
          <w:p w:rsidR="00FC7845" w:rsidRPr="00295756" w:rsidRDefault="00FC7845" w:rsidP="004411D6">
            <w:pPr>
              <w:shd w:val="clear" w:color="auto" w:fill="FFFFFF" w:themeFill="background1"/>
              <w:spacing w:after="0" w:line="240" w:lineRule="auto"/>
              <w:jc w:val="center"/>
              <w:rPr>
                <w:rFonts w:ascii="Times New Roman" w:hAnsi="Times New Roman"/>
                <w:b/>
              </w:rPr>
            </w:pPr>
            <w:r w:rsidRPr="008C30CB">
              <w:rPr>
                <w:rFonts w:ascii="Times New Roman" w:hAnsi="Times New Roman"/>
                <w:b/>
                <w:sz w:val="24"/>
                <w:szCs w:val="24"/>
              </w:rPr>
              <w:t>Плановые сроки прохождения</w:t>
            </w:r>
          </w:p>
        </w:tc>
        <w:tc>
          <w:tcPr>
            <w:tcW w:w="1642" w:type="dxa"/>
            <w:tcBorders>
              <w:top w:val="single" w:sz="4" w:space="0" w:color="00000A"/>
              <w:left w:val="single" w:sz="4" w:space="0" w:color="auto"/>
              <w:right w:val="single" w:sz="4" w:space="0" w:color="00000A"/>
            </w:tcBorders>
            <w:shd w:val="clear" w:color="auto" w:fill="FFFFFF"/>
          </w:tcPr>
          <w:p w:rsidR="00FC7845" w:rsidRPr="00295756" w:rsidRDefault="00FC7845" w:rsidP="004411D6">
            <w:pPr>
              <w:pStyle w:val="Default"/>
              <w:shd w:val="clear" w:color="auto" w:fill="FFFFFF" w:themeFill="background1"/>
              <w:spacing w:line="240" w:lineRule="auto"/>
              <w:jc w:val="center"/>
              <w:rPr>
                <w:b/>
                <w:color w:val="auto"/>
                <w:sz w:val="22"/>
                <w:szCs w:val="22"/>
              </w:rPr>
            </w:pPr>
            <w:proofErr w:type="spellStart"/>
            <w:proofErr w:type="gramStart"/>
            <w:r w:rsidRPr="008C30CB">
              <w:rPr>
                <w:b/>
              </w:rPr>
              <w:t>Скорректи-рованные</w:t>
            </w:r>
            <w:proofErr w:type="spellEnd"/>
            <w:proofErr w:type="gramEnd"/>
            <w:r w:rsidRPr="008C30CB">
              <w:rPr>
                <w:b/>
              </w:rPr>
              <w:t xml:space="preserve"> сроки прохождения</w:t>
            </w:r>
          </w:p>
        </w:tc>
      </w:tr>
      <w:tr w:rsidR="00FC7845" w:rsidRPr="00446A20" w:rsidTr="00FC7845">
        <w:trPr>
          <w:trHeight w:val="263"/>
          <w:jc w:val="center"/>
        </w:trPr>
        <w:tc>
          <w:tcPr>
            <w:tcW w:w="10720" w:type="dxa"/>
            <w:gridSpan w:val="6"/>
            <w:tcBorders>
              <w:top w:val="single" w:sz="4" w:space="0" w:color="auto"/>
              <w:left w:val="single" w:sz="4" w:space="0" w:color="00000A"/>
              <w:right w:val="single" w:sz="4" w:space="0" w:color="00000A"/>
            </w:tcBorders>
            <w:shd w:val="clear" w:color="auto" w:fill="auto"/>
            <w:tcMar>
              <w:left w:w="93" w:type="dxa"/>
            </w:tcMar>
          </w:tcPr>
          <w:p w:rsidR="00FC7845" w:rsidRPr="00446A20" w:rsidRDefault="00FC7845" w:rsidP="00310981">
            <w:pPr>
              <w:spacing w:after="0" w:line="240" w:lineRule="auto"/>
              <w:rPr>
                <w:rFonts w:ascii="Times New Roman" w:hAnsi="Times New Roman"/>
                <w:b/>
                <w:sz w:val="28"/>
                <w:szCs w:val="28"/>
              </w:rPr>
            </w:pPr>
          </w:p>
          <w:p w:rsidR="00FC7845" w:rsidRPr="00FC7845" w:rsidRDefault="00FC7845" w:rsidP="00FC7845">
            <w:pPr>
              <w:spacing w:after="0" w:line="240" w:lineRule="auto"/>
              <w:rPr>
                <w:rFonts w:ascii="Times New Roman" w:hAnsi="Times New Roman"/>
                <w:b/>
                <w:sz w:val="28"/>
                <w:szCs w:val="28"/>
              </w:rPr>
            </w:pPr>
            <w:r w:rsidRPr="00446A20">
              <w:rPr>
                <w:rFonts w:ascii="Times New Roman" w:hAnsi="Times New Roman"/>
                <w:b/>
                <w:sz w:val="28"/>
                <w:szCs w:val="28"/>
              </w:rPr>
              <w:t>Раздел 1. Архитектура и скульптура России –</w:t>
            </w:r>
            <w:r w:rsidR="00555956">
              <w:rPr>
                <w:rFonts w:ascii="Times New Roman" w:hAnsi="Times New Roman"/>
                <w:b/>
                <w:sz w:val="28"/>
                <w:szCs w:val="28"/>
              </w:rPr>
              <w:t xml:space="preserve"> </w:t>
            </w:r>
            <w:r w:rsidRPr="00446A20">
              <w:rPr>
                <w:rFonts w:ascii="Times New Roman" w:hAnsi="Times New Roman"/>
                <w:b/>
                <w:sz w:val="28"/>
                <w:szCs w:val="28"/>
              </w:rPr>
              <w:t xml:space="preserve">летопись нашего Отечества и родного края </w:t>
            </w:r>
            <w:r>
              <w:rPr>
                <w:rFonts w:ascii="Times New Roman" w:hAnsi="Times New Roman"/>
                <w:b/>
                <w:sz w:val="28"/>
                <w:szCs w:val="28"/>
              </w:rPr>
              <w:t>(8 часов)</w:t>
            </w:r>
          </w:p>
        </w:tc>
      </w:tr>
      <w:tr w:rsidR="00FC7845" w:rsidRPr="00E00D56" w:rsidTr="004411D6">
        <w:trPr>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FC7845" w:rsidRDefault="00FC7845" w:rsidP="00310981">
            <w:pPr>
              <w:pStyle w:val="Default"/>
              <w:shd w:val="clear" w:color="auto" w:fill="FFFFFF" w:themeFill="background1"/>
              <w:spacing w:line="240" w:lineRule="auto"/>
              <w:rPr>
                <w:rFonts w:eastAsia="Times New Roman"/>
                <w:b/>
                <w:bCs/>
                <w:i/>
              </w:rPr>
            </w:pPr>
            <w:r w:rsidRPr="00FC7845">
              <w:rPr>
                <w:rFonts w:eastAsia="Times New Roman"/>
                <w:b/>
                <w:bCs/>
                <w:i/>
              </w:rPr>
              <w:t>Тема 1. События истории и культуры нашего Отечества, запечатлённые в деревянном и каменном зодчестве России </w:t>
            </w:r>
            <w:r w:rsidRPr="00FC7845">
              <w:rPr>
                <w:rFonts w:eastAsia="Times New Roman"/>
                <w:b/>
                <w:i/>
                <w:iCs/>
              </w:rPr>
              <w:t>(4 ч)</w:t>
            </w: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446A20" w:rsidRDefault="00FC7845" w:rsidP="00310981">
            <w:pPr>
              <w:spacing w:after="0" w:line="240" w:lineRule="auto"/>
              <w:jc w:val="center"/>
              <w:rPr>
                <w:rFonts w:ascii="Times New Roman" w:hAnsi="Times New Roman"/>
                <w:sz w:val="24"/>
                <w:szCs w:val="24"/>
              </w:rPr>
            </w:pPr>
            <w:r w:rsidRPr="00446A20">
              <w:rPr>
                <w:rFonts w:ascii="Times New Roman" w:hAnsi="Times New Roman"/>
                <w:sz w:val="24"/>
                <w:szCs w:val="24"/>
              </w:rPr>
              <w:t>1-2</w:t>
            </w:r>
          </w:p>
        </w:tc>
        <w:tc>
          <w:tcPr>
            <w:tcW w:w="348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446A20" w:rsidRDefault="00FC7845" w:rsidP="00310981">
            <w:pPr>
              <w:spacing w:after="0" w:line="240" w:lineRule="auto"/>
              <w:rPr>
                <w:rFonts w:ascii="Times New Roman" w:hAnsi="Times New Roman"/>
                <w:sz w:val="24"/>
                <w:szCs w:val="24"/>
              </w:rPr>
            </w:pPr>
            <w:r w:rsidRPr="00446A20">
              <w:rPr>
                <w:rFonts w:ascii="Times New Roman" w:hAnsi="Times New Roman"/>
                <w:bCs/>
                <w:sz w:val="24"/>
                <w:szCs w:val="24"/>
              </w:rPr>
              <w:t>Архитектура городов России в зеркале истории</w:t>
            </w:r>
          </w:p>
        </w:tc>
        <w:tc>
          <w:tcPr>
            <w:tcW w:w="887"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FC7845" w:rsidRPr="00446A20" w:rsidRDefault="00FC7845" w:rsidP="00310981">
            <w:pPr>
              <w:pStyle w:val="Default"/>
              <w:shd w:val="clear" w:color="auto" w:fill="FFFFFF" w:themeFill="background1"/>
              <w:spacing w:line="240" w:lineRule="auto"/>
              <w:jc w:val="center"/>
              <w:rPr>
                <w:color w:val="auto"/>
              </w:rPr>
            </w:pPr>
            <w:r>
              <w:rPr>
                <w:color w:val="auto"/>
              </w:rPr>
              <w:t>2</w:t>
            </w:r>
          </w:p>
        </w:tc>
        <w:tc>
          <w:tcPr>
            <w:tcW w:w="1769" w:type="dxa"/>
            <w:tcBorders>
              <w:top w:val="single" w:sz="4" w:space="0" w:color="00000A"/>
              <w:left w:val="single" w:sz="4" w:space="0" w:color="auto"/>
              <w:bottom w:val="single" w:sz="4" w:space="0" w:color="00000A"/>
              <w:right w:val="single" w:sz="4" w:space="0" w:color="auto"/>
            </w:tcBorders>
            <w:shd w:val="clear" w:color="auto" w:fill="FFFFFF"/>
          </w:tcPr>
          <w:p w:rsidR="00FC7845" w:rsidRPr="00446A20"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FC7845" w:rsidRPr="00446A20"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FC7845" w:rsidRPr="00446A20"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446A20" w:rsidRDefault="00FC7845" w:rsidP="00310981">
            <w:pPr>
              <w:spacing w:after="0" w:line="240" w:lineRule="auto"/>
              <w:jc w:val="center"/>
              <w:rPr>
                <w:rFonts w:ascii="Times New Roman" w:hAnsi="Times New Roman"/>
                <w:sz w:val="24"/>
                <w:szCs w:val="24"/>
              </w:rPr>
            </w:pPr>
            <w:r w:rsidRPr="00446A20">
              <w:rPr>
                <w:rFonts w:ascii="Times New Roman" w:hAnsi="Times New Roman"/>
                <w:sz w:val="24"/>
                <w:szCs w:val="24"/>
              </w:rPr>
              <w:t>3-4</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446A20" w:rsidRDefault="00FC7845" w:rsidP="00310981">
            <w:pPr>
              <w:spacing w:after="0" w:line="240" w:lineRule="auto"/>
              <w:rPr>
                <w:rFonts w:ascii="Times New Roman" w:hAnsi="Times New Roman"/>
                <w:sz w:val="24"/>
                <w:szCs w:val="24"/>
              </w:rPr>
            </w:pPr>
            <w:r w:rsidRPr="00446A20">
              <w:rPr>
                <w:rFonts w:ascii="Times New Roman" w:hAnsi="Times New Roman"/>
                <w:bCs/>
                <w:sz w:val="24"/>
                <w:szCs w:val="24"/>
              </w:rPr>
              <w:t>Любимые места твоего города (посёлка)</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446A20" w:rsidRDefault="00FC7845" w:rsidP="00310981">
            <w:pPr>
              <w:pStyle w:val="Default"/>
              <w:shd w:val="clear" w:color="auto" w:fill="FFFFFF" w:themeFill="background1"/>
              <w:spacing w:line="240" w:lineRule="auto"/>
              <w:jc w:val="center"/>
              <w:rPr>
                <w:color w:val="auto"/>
              </w:rPr>
            </w:pPr>
            <w:r>
              <w:rPr>
                <w:color w:val="auto"/>
              </w:rPr>
              <w:t>2</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446A20"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446A20"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446A20" w:rsidRDefault="00FC7845" w:rsidP="00310981">
            <w:pPr>
              <w:pStyle w:val="Default"/>
              <w:shd w:val="clear" w:color="auto" w:fill="FFFFFF" w:themeFill="background1"/>
              <w:spacing w:line="240" w:lineRule="auto"/>
              <w:jc w:val="center"/>
              <w:rPr>
                <w:color w:val="auto"/>
              </w:rPr>
            </w:pPr>
          </w:p>
        </w:tc>
      </w:tr>
      <w:tr w:rsidR="00FC7845" w:rsidRPr="00E00D56" w:rsidTr="004411D6">
        <w:trPr>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0003E9" w:rsidRDefault="00FC7845" w:rsidP="00310981">
            <w:pPr>
              <w:spacing w:after="0" w:line="240" w:lineRule="auto"/>
              <w:rPr>
                <w:rFonts w:ascii="Times New Roman" w:hAnsi="Times New Roman"/>
                <w:sz w:val="24"/>
                <w:szCs w:val="24"/>
              </w:rPr>
            </w:pPr>
            <w:r w:rsidRPr="00FC7845">
              <w:rPr>
                <w:rFonts w:ascii="Times New Roman" w:hAnsi="Times New Roman"/>
                <w:b/>
                <w:i/>
                <w:sz w:val="24"/>
                <w:szCs w:val="24"/>
              </w:rPr>
              <w:t>Тема 2. Памятники архитектуры и скульптуры России в пространстве культуры (4</w:t>
            </w:r>
            <w:r w:rsidRPr="00FC7845">
              <w:rPr>
                <w:rFonts w:ascii="Times New Roman" w:hAnsi="Times New Roman"/>
                <w:b/>
                <w:i/>
                <w:iCs/>
                <w:sz w:val="24"/>
                <w:szCs w:val="24"/>
              </w:rPr>
              <w:t xml:space="preserve"> ч)</w:t>
            </w: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0003E9" w:rsidRDefault="00FC7845" w:rsidP="00310981">
            <w:pPr>
              <w:spacing w:after="0" w:line="240" w:lineRule="auto"/>
              <w:jc w:val="center"/>
              <w:rPr>
                <w:rFonts w:ascii="Times New Roman" w:hAnsi="Times New Roman"/>
                <w:sz w:val="24"/>
                <w:szCs w:val="24"/>
              </w:rPr>
            </w:pPr>
            <w:r w:rsidRPr="000003E9">
              <w:rPr>
                <w:rFonts w:ascii="Times New Roman" w:hAnsi="Times New Roman"/>
                <w:sz w:val="24"/>
                <w:szCs w:val="24"/>
              </w:rPr>
              <w:t>5-6</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FC7845" w:rsidRPr="000003E9" w:rsidRDefault="00FC7845" w:rsidP="00310981">
            <w:pPr>
              <w:spacing w:after="0" w:line="240" w:lineRule="auto"/>
              <w:rPr>
                <w:rFonts w:ascii="Times New Roman" w:hAnsi="Times New Roman"/>
                <w:sz w:val="24"/>
                <w:szCs w:val="24"/>
              </w:rPr>
            </w:pPr>
            <w:r w:rsidRPr="000003E9">
              <w:rPr>
                <w:rFonts w:ascii="Times New Roman" w:hAnsi="Times New Roman"/>
                <w:bCs/>
                <w:sz w:val="24"/>
                <w:szCs w:val="24"/>
              </w:rPr>
              <w:t>Памятники скульптуры и мемориальные архитектурные сооружения в честь великих побед России</w:t>
            </w:r>
          </w:p>
        </w:tc>
        <w:tc>
          <w:tcPr>
            <w:tcW w:w="887"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FC7845" w:rsidRPr="000003E9" w:rsidRDefault="00FC7845" w:rsidP="00310981">
            <w:pPr>
              <w:pStyle w:val="Default"/>
              <w:shd w:val="clear" w:color="auto" w:fill="FFFFFF" w:themeFill="background1"/>
              <w:spacing w:line="240" w:lineRule="auto"/>
              <w:jc w:val="center"/>
              <w:rPr>
                <w:color w:val="auto"/>
              </w:rPr>
            </w:pPr>
            <w:r w:rsidRPr="000003E9">
              <w:rPr>
                <w:color w:val="auto"/>
              </w:rPr>
              <w:t>2</w:t>
            </w:r>
          </w:p>
        </w:tc>
        <w:tc>
          <w:tcPr>
            <w:tcW w:w="1769"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FC7845" w:rsidRPr="000003E9"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FC7845" w:rsidRPr="000003E9"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FC7845" w:rsidRPr="000003E9"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14431E" w:rsidRDefault="00FC7845" w:rsidP="00310981">
            <w:pPr>
              <w:spacing w:after="0" w:line="240" w:lineRule="auto"/>
              <w:jc w:val="center"/>
              <w:rPr>
                <w:rFonts w:ascii="Times New Roman" w:hAnsi="Times New Roman"/>
                <w:sz w:val="24"/>
                <w:szCs w:val="24"/>
              </w:rPr>
            </w:pPr>
            <w:r w:rsidRPr="0014431E">
              <w:rPr>
                <w:rFonts w:ascii="Times New Roman" w:hAnsi="Times New Roman"/>
                <w:sz w:val="24"/>
                <w:szCs w:val="24"/>
              </w:rPr>
              <w:t>7-8</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FC7845" w:rsidRPr="0014431E" w:rsidRDefault="00FC7845" w:rsidP="00310981">
            <w:pPr>
              <w:spacing w:after="0" w:line="240" w:lineRule="auto"/>
              <w:rPr>
                <w:rFonts w:ascii="Times New Roman" w:hAnsi="Times New Roman"/>
                <w:sz w:val="24"/>
                <w:szCs w:val="24"/>
              </w:rPr>
            </w:pPr>
            <w:r w:rsidRPr="0014431E">
              <w:rPr>
                <w:rFonts w:ascii="Times New Roman" w:hAnsi="Times New Roman"/>
                <w:bCs/>
                <w:sz w:val="24"/>
                <w:szCs w:val="24"/>
              </w:rPr>
              <w:t>Твой вклад в сохранение памятников культуры</w:t>
            </w:r>
          </w:p>
        </w:tc>
        <w:tc>
          <w:tcPr>
            <w:tcW w:w="887"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FC7845" w:rsidRPr="0014431E" w:rsidRDefault="00FC7845" w:rsidP="00310981">
            <w:pPr>
              <w:pStyle w:val="Default"/>
              <w:shd w:val="clear" w:color="auto" w:fill="FFFFFF" w:themeFill="background1"/>
              <w:spacing w:line="240" w:lineRule="auto"/>
              <w:jc w:val="center"/>
              <w:rPr>
                <w:color w:val="auto"/>
              </w:rPr>
            </w:pPr>
            <w:r w:rsidRPr="0014431E">
              <w:rPr>
                <w:color w:val="auto"/>
              </w:rPr>
              <w:t>2</w:t>
            </w:r>
          </w:p>
        </w:tc>
        <w:tc>
          <w:tcPr>
            <w:tcW w:w="1769"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FC7845" w:rsidRPr="0014431E"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FC7845" w:rsidRPr="0014431E"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FC7845" w:rsidRPr="0014431E" w:rsidRDefault="00FC7845" w:rsidP="00310981">
            <w:pPr>
              <w:pStyle w:val="Default"/>
              <w:shd w:val="clear" w:color="auto" w:fill="FFFFFF" w:themeFill="background1"/>
              <w:spacing w:line="240" w:lineRule="auto"/>
              <w:jc w:val="center"/>
              <w:rPr>
                <w:color w:val="auto"/>
              </w:rPr>
            </w:pPr>
          </w:p>
        </w:tc>
      </w:tr>
      <w:tr w:rsidR="00FC7845" w:rsidRPr="00E00D56" w:rsidTr="004411D6">
        <w:trPr>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0528D" w:rsidRDefault="00FC7845" w:rsidP="00310981">
            <w:pPr>
              <w:spacing w:after="0" w:line="240" w:lineRule="auto"/>
              <w:rPr>
                <w:rFonts w:ascii="Times New Roman" w:hAnsi="Times New Roman"/>
                <w:b/>
                <w:bCs/>
                <w:sz w:val="28"/>
                <w:szCs w:val="28"/>
              </w:rPr>
            </w:pPr>
          </w:p>
          <w:p w:rsidR="00FC7845" w:rsidRPr="00FC7845" w:rsidRDefault="00FC7845" w:rsidP="00FC7845">
            <w:pPr>
              <w:spacing w:after="0" w:line="240" w:lineRule="auto"/>
              <w:rPr>
                <w:rFonts w:ascii="Times New Roman" w:hAnsi="Times New Roman"/>
                <w:b/>
                <w:sz w:val="28"/>
                <w:szCs w:val="28"/>
              </w:rPr>
            </w:pPr>
            <w:r w:rsidRPr="00C0528D">
              <w:rPr>
                <w:rFonts w:ascii="Times New Roman" w:hAnsi="Times New Roman"/>
                <w:b/>
                <w:bCs/>
                <w:sz w:val="28"/>
                <w:szCs w:val="28"/>
              </w:rPr>
              <w:t>Раздел 2. Монументально-декоративная живопись в пространстве культуры</w:t>
            </w:r>
            <w:r w:rsidRPr="00C0528D">
              <w:rPr>
                <w:rFonts w:ascii="Times New Roman" w:hAnsi="Times New Roman"/>
                <w:b/>
                <w:bCs/>
                <w:i/>
                <w:iCs/>
                <w:sz w:val="28"/>
                <w:szCs w:val="28"/>
              </w:rPr>
              <w:t xml:space="preserve"> </w:t>
            </w:r>
            <w:r>
              <w:rPr>
                <w:rFonts w:ascii="Times New Roman" w:hAnsi="Times New Roman"/>
                <w:b/>
                <w:bCs/>
                <w:i/>
                <w:iCs/>
                <w:sz w:val="28"/>
                <w:szCs w:val="28"/>
              </w:rPr>
              <w:t>(</w:t>
            </w:r>
            <w:r w:rsidRPr="00C0528D">
              <w:rPr>
                <w:b/>
                <w:sz w:val="28"/>
                <w:szCs w:val="28"/>
              </w:rPr>
              <w:t>8</w:t>
            </w:r>
            <w:r>
              <w:rPr>
                <w:b/>
                <w:sz w:val="28"/>
                <w:szCs w:val="28"/>
              </w:rPr>
              <w:t xml:space="preserve"> ч.)</w:t>
            </w:r>
          </w:p>
        </w:tc>
      </w:tr>
      <w:tr w:rsidR="00FC7845" w:rsidRPr="00E00D56" w:rsidTr="00FC7845">
        <w:trPr>
          <w:jc w:val="center"/>
        </w:trPr>
        <w:tc>
          <w:tcPr>
            <w:tcW w:w="9078"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FC7845" w:rsidRDefault="00FC7845" w:rsidP="00310981">
            <w:pPr>
              <w:spacing w:after="0" w:line="240" w:lineRule="auto"/>
              <w:rPr>
                <w:rFonts w:ascii="Times New Roman" w:hAnsi="Times New Roman"/>
                <w:b/>
                <w:bCs/>
                <w:i/>
                <w:sz w:val="24"/>
                <w:szCs w:val="24"/>
              </w:rPr>
            </w:pPr>
            <w:r w:rsidRPr="00FC7845">
              <w:rPr>
                <w:rFonts w:ascii="Times New Roman" w:hAnsi="Times New Roman"/>
                <w:b/>
                <w:bCs/>
                <w:i/>
                <w:sz w:val="24"/>
                <w:szCs w:val="24"/>
              </w:rPr>
              <w:t>Тема 3. Идеи и формы монументально-декоративного искусства </w:t>
            </w:r>
            <w:r w:rsidRPr="00FC7845">
              <w:rPr>
                <w:rFonts w:ascii="Times New Roman" w:hAnsi="Times New Roman"/>
                <w:b/>
                <w:i/>
                <w:iCs/>
                <w:sz w:val="24"/>
                <w:szCs w:val="24"/>
              </w:rPr>
              <w:t>(8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022546" w:rsidRDefault="00FC7845" w:rsidP="00310981">
            <w:pPr>
              <w:spacing w:after="0" w:line="240" w:lineRule="auto"/>
              <w:rPr>
                <w:rFonts w:ascii="Times New Roman" w:hAnsi="Times New Roman"/>
                <w:bCs/>
                <w:sz w:val="24"/>
                <w:szCs w:val="24"/>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6D3869" w:rsidRDefault="00FC7845" w:rsidP="00310981">
            <w:pPr>
              <w:spacing w:after="0" w:line="240" w:lineRule="auto"/>
              <w:jc w:val="center"/>
              <w:rPr>
                <w:rFonts w:ascii="Times New Roman" w:hAnsi="Times New Roman"/>
                <w:sz w:val="24"/>
                <w:szCs w:val="24"/>
              </w:rPr>
            </w:pPr>
            <w:r w:rsidRPr="006D3869">
              <w:rPr>
                <w:rFonts w:ascii="Times New Roman" w:hAnsi="Times New Roman"/>
                <w:sz w:val="24"/>
                <w:szCs w:val="24"/>
              </w:rPr>
              <w:t>9-10</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FC7845" w:rsidRPr="006D3869" w:rsidRDefault="00FC7845" w:rsidP="00310981">
            <w:pPr>
              <w:spacing w:after="0" w:line="240" w:lineRule="auto"/>
              <w:rPr>
                <w:rFonts w:ascii="Times New Roman" w:hAnsi="Times New Roman"/>
                <w:sz w:val="24"/>
                <w:szCs w:val="24"/>
              </w:rPr>
            </w:pPr>
            <w:r w:rsidRPr="006D3869">
              <w:rPr>
                <w:rFonts w:ascii="Times New Roman" w:hAnsi="Times New Roman"/>
                <w:bCs/>
                <w:sz w:val="24"/>
                <w:szCs w:val="24"/>
              </w:rPr>
              <w:t>Монументально-декоративная живопись в архитектурной среде. Фреска. Сграффито</w:t>
            </w:r>
          </w:p>
        </w:tc>
        <w:tc>
          <w:tcPr>
            <w:tcW w:w="887"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FC7845" w:rsidRPr="006D3869" w:rsidRDefault="00FC7845" w:rsidP="00310981">
            <w:pPr>
              <w:pStyle w:val="Default"/>
              <w:shd w:val="clear" w:color="auto" w:fill="FFFFFF" w:themeFill="background1"/>
              <w:spacing w:line="240" w:lineRule="auto"/>
              <w:jc w:val="center"/>
              <w:rPr>
                <w:color w:val="auto"/>
              </w:rPr>
            </w:pPr>
            <w:r w:rsidRPr="006D3869">
              <w:rPr>
                <w:color w:val="auto"/>
              </w:rPr>
              <w:t>2</w:t>
            </w:r>
          </w:p>
        </w:tc>
        <w:tc>
          <w:tcPr>
            <w:tcW w:w="1769" w:type="dxa"/>
            <w:tcBorders>
              <w:top w:val="single" w:sz="4" w:space="0" w:color="00000A"/>
              <w:left w:val="single" w:sz="4" w:space="0" w:color="00000A"/>
              <w:bottom w:val="single" w:sz="4" w:space="0" w:color="00000A"/>
              <w:right w:val="single" w:sz="4" w:space="0" w:color="auto"/>
            </w:tcBorders>
            <w:shd w:val="clear" w:color="auto" w:fill="FFFFFF" w:themeFill="background1"/>
          </w:tcPr>
          <w:p w:rsidR="00FC7845" w:rsidRPr="006D3869"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FC7845" w:rsidRPr="006D3869"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FC7845" w:rsidRPr="006D3869"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6D3869" w:rsidRDefault="00FC7845" w:rsidP="00310981">
            <w:pPr>
              <w:pStyle w:val="Default"/>
              <w:shd w:val="clear" w:color="auto" w:fill="FFFFFF" w:themeFill="background1"/>
              <w:spacing w:line="240" w:lineRule="auto"/>
              <w:jc w:val="center"/>
              <w:rPr>
                <w:color w:val="auto"/>
              </w:rPr>
            </w:pPr>
            <w:r w:rsidRPr="006D3869">
              <w:rPr>
                <w:color w:val="auto"/>
              </w:rPr>
              <w:t>11-12</w:t>
            </w:r>
          </w:p>
        </w:tc>
        <w:tc>
          <w:tcPr>
            <w:tcW w:w="348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6D3869" w:rsidRDefault="00FC7845" w:rsidP="00310981">
            <w:pPr>
              <w:spacing w:after="0" w:line="240" w:lineRule="auto"/>
              <w:rPr>
                <w:rFonts w:ascii="Times New Roman" w:hAnsi="Times New Roman"/>
                <w:sz w:val="24"/>
                <w:szCs w:val="24"/>
              </w:rPr>
            </w:pPr>
            <w:r w:rsidRPr="006D3869">
              <w:rPr>
                <w:rFonts w:ascii="Times New Roman" w:hAnsi="Times New Roman"/>
                <w:bCs/>
                <w:sz w:val="24"/>
                <w:szCs w:val="24"/>
              </w:rPr>
              <w:t>Монументально-декоративная живопись в архитектурной среде. Мозаика</w:t>
            </w:r>
          </w:p>
        </w:tc>
        <w:tc>
          <w:tcPr>
            <w:tcW w:w="887"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FC7845" w:rsidRPr="006D3869" w:rsidRDefault="00FC7845" w:rsidP="00310981">
            <w:pPr>
              <w:pStyle w:val="Default"/>
              <w:shd w:val="clear" w:color="auto" w:fill="FFFFFF" w:themeFill="background1"/>
              <w:spacing w:line="240" w:lineRule="auto"/>
              <w:jc w:val="center"/>
              <w:rPr>
                <w:color w:val="auto"/>
              </w:rPr>
            </w:pPr>
            <w:r w:rsidRPr="006D3869">
              <w:rPr>
                <w:color w:val="auto"/>
              </w:rPr>
              <w:t>2</w:t>
            </w:r>
          </w:p>
        </w:tc>
        <w:tc>
          <w:tcPr>
            <w:tcW w:w="1769" w:type="dxa"/>
            <w:tcBorders>
              <w:top w:val="single" w:sz="4" w:space="0" w:color="00000A"/>
              <w:left w:val="single" w:sz="4" w:space="0" w:color="auto"/>
              <w:bottom w:val="single" w:sz="4" w:space="0" w:color="00000A"/>
              <w:right w:val="single" w:sz="4" w:space="0" w:color="auto"/>
            </w:tcBorders>
            <w:shd w:val="clear" w:color="auto" w:fill="FFFFFF"/>
          </w:tcPr>
          <w:p w:rsidR="00FC7845" w:rsidRPr="006D3869"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FC7845" w:rsidRPr="006D3869"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FC7845" w:rsidRPr="006D3869"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2022B1" w:rsidRDefault="00FC7845" w:rsidP="00310981">
            <w:pPr>
              <w:pStyle w:val="Default"/>
              <w:shd w:val="clear" w:color="auto" w:fill="FFFFFF" w:themeFill="background1"/>
              <w:spacing w:line="240" w:lineRule="auto"/>
              <w:jc w:val="center"/>
              <w:rPr>
                <w:color w:val="auto"/>
              </w:rPr>
            </w:pPr>
            <w:r w:rsidRPr="002022B1">
              <w:rPr>
                <w:color w:val="auto"/>
              </w:rPr>
              <w:t>13-14</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2022B1" w:rsidRDefault="00FC7845" w:rsidP="00310981">
            <w:pPr>
              <w:spacing w:after="0" w:line="240" w:lineRule="auto"/>
              <w:rPr>
                <w:rFonts w:ascii="Times New Roman" w:hAnsi="Times New Roman"/>
                <w:sz w:val="24"/>
                <w:szCs w:val="24"/>
              </w:rPr>
            </w:pPr>
            <w:r w:rsidRPr="002022B1">
              <w:rPr>
                <w:rFonts w:ascii="Times New Roman" w:hAnsi="Times New Roman"/>
                <w:bCs/>
                <w:sz w:val="24"/>
                <w:szCs w:val="24"/>
              </w:rPr>
              <w:t>Монументально-декоративная живопись в архитектурной среде. Витраж</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2022B1" w:rsidRDefault="00FC7845" w:rsidP="00310981">
            <w:pPr>
              <w:pStyle w:val="Default"/>
              <w:shd w:val="clear" w:color="auto" w:fill="FFFFFF" w:themeFill="background1"/>
              <w:spacing w:line="240" w:lineRule="auto"/>
              <w:jc w:val="center"/>
              <w:rPr>
                <w:color w:val="auto"/>
              </w:rPr>
            </w:pPr>
            <w:r w:rsidRPr="002022B1">
              <w:rPr>
                <w:color w:val="auto"/>
              </w:rPr>
              <w:t>2</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2022B1"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2022B1"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2022B1"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DD24D1" w:rsidRDefault="00FC7845" w:rsidP="00310981">
            <w:pPr>
              <w:pStyle w:val="Default"/>
              <w:shd w:val="clear" w:color="auto" w:fill="FFFFFF" w:themeFill="background1"/>
              <w:spacing w:line="240" w:lineRule="auto"/>
              <w:jc w:val="center"/>
              <w:rPr>
                <w:color w:val="auto"/>
              </w:rPr>
            </w:pPr>
            <w:r w:rsidRPr="00DD24D1">
              <w:rPr>
                <w:color w:val="auto"/>
              </w:rPr>
              <w:t>15-16</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DD24D1" w:rsidRDefault="00FC7845" w:rsidP="00310981">
            <w:pPr>
              <w:spacing w:after="0" w:line="240" w:lineRule="auto"/>
              <w:rPr>
                <w:rFonts w:ascii="Times New Roman" w:hAnsi="Times New Roman"/>
                <w:sz w:val="24"/>
                <w:szCs w:val="24"/>
              </w:rPr>
            </w:pPr>
            <w:r w:rsidRPr="00DD24D1">
              <w:rPr>
                <w:rFonts w:ascii="Times New Roman" w:hAnsi="Times New Roman"/>
                <w:bCs/>
                <w:sz w:val="24"/>
                <w:szCs w:val="24"/>
              </w:rPr>
              <w:t>Монументально-декоративная живопись вокруг нас</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DD24D1" w:rsidRDefault="00FC7845" w:rsidP="00310981">
            <w:pPr>
              <w:pStyle w:val="Default"/>
              <w:shd w:val="clear" w:color="auto" w:fill="FFFFFF" w:themeFill="background1"/>
              <w:spacing w:line="240" w:lineRule="auto"/>
              <w:jc w:val="center"/>
              <w:rPr>
                <w:color w:val="auto"/>
              </w:rPr>
            </w:pPr>
            <w:r w:rsidRPr="00DD24D1">
              <w:rPr>
                <w:color w:val="auto"/>
              </w:rPr>
              <w:t>2</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DD24D1"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DD24D1"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DD24D1" w:rsidRDefault="00FC7845" w:rsidP="00310981">
            <w:pPr>
              <w:pStyle w:val="Default"/>
              <w:shd w:val="clear" w:color="auto" w:fill="FFFFFF" w:themeFill="background1"/>
              <w:spacing w:line="240" w:lineRule="auto"/>
              <w:jc w:val="center"/>
              <w:rPr>
                <w:color w:val="auto"/>
              </w:rPr>
            </w:pPr>
          </w:p>
        </w:tc>
      </w:tr>
      <w:tr w:rsidR="00430CD3" w:rsidRPr="00E00D56" w:rsidTr="004411D6">
        <w:trPr>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30CD3" w:rsidRPr="00C0528D" w:rsidRDefault="00430CD3" w:rsidP="00310981">
            <w:pPr>
              <w:spacing w:after="0" w:line="240" w:lineRule="auto"/>
              <w:rPr>
                <w:rFonts w:ascii="Times New Roman" w:hAnsi="Times New Roman"/>
                <w:b/>
                <w:sz w:val="28"/>
                <w:szCs w:val="28"/>
              </w:rPr>
            </w:pPr>
          </w:p>
          <w:p w:rsidR="00430CD3" w:rsidRPr="00430CD3" w:rsidRDefault="00430CD3" w:rsidP="00430CD3">
            <w:pPr>
              <w:spacing w:after="0" w:line="240" w:lineRule="auto"/>
              <w:rPr>
                <w:rFonts w:ascii="Times New Roman" w:hAnsi="Times New Roman"/>
                <w:b/>
                <w:sz w:val="28"/>
                <w:szCs w:val="28"/>
              </w:rPr>
            </w:pPr>
            <w:r w:rsidRPr="00C0528D">
              <w:rPr>
                <w:rFonts w:ascii="Times New Roman" w:hAnsi="Times New Roman"/>
                <w:b/>
                <w:sz w:val="28"/>
                <w:szCs w:val="28"/>
              </w:rPr>
              <w:t xml:space="preserve">Раздел 3. Дизайн в России. Художественное проектирование предметной среды: от функции к форме и от формы к функции </w:t>
            </w:r>
            <w:r>
              <w:rPr>
                <w:rFonts w:ascii="Times New Roman" w:hAnsi="Times New Roman"/>
                <w:b/>
                <w:sz w:val="28"/>
                <w:szCs w:val="28"/>
              </w:rPr>
              <w:t>(</w:t>
            </w:r>
            <w:r w:rsidRPr="00C0528D">
              <w:rPr>
                <w:b/>
                <w:sz w:val="28"/>
                <w:szCs w:val="28"/>
              </w:rPr>
              <w:t>8</w:t>
            </w:r>
            <w:r>
              <w:rPr>
                <w:b/>
                <w:sz w:val="28"/>
                <w:szCs w:val="28"/>
              </w:rPr>
              <w:t xml:space="preserve"> часов)</w:t>
            </w:r>
          </w:p>
        </w:tc>
      </w:tr>
      <w:tr w:rsidR="00430CD3" w:rsidRPr="00E00D56" w:rsidTr="004411D6">
        <w:trPr>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30CD3" w:rsidRPr="00430CD3" w:rsidRDefault="00430CD3" w:rsidP="00310981">
            <w:pPr>
              <w:pStyle w:val="Default"/>
              <w:shd w:val="clear" w:color="auto" w:fill="FFFFFF" w:themeFill="background1"/>
              <w:spacing w:line="240" w:lineRule="auto"/>
              <w:rPr>
                <w:rFonts w:eastAsia="Times New Roman"/>
                <w:b/>
                <w:bCs/>
                <w:i/>
              </w:rPr>
            </w:pPr>
            <w:r w:rsidRPr="00430CD3">
              <w:rPr>
                <w:rFonts w:eastAsia="Times New Roman"/>
                <w:b/>
                <w:bCs/>
                <w:i/>
              </w:rPr>
              <w:t>Тема 4. Дизайн в промышленном производстве. Дизайн среды </w:t>
            </w:r>
            <w:r w:rsidRPr="00430CD3">
              <w:rPr>
                <w:rFonts w:eastAsia="Times New Roman"/>
                <w:b/>
                <w:i/>
                <w:iCs/>
              </w:rPr>
              <w:t>(2ч)</w:t>
            </w: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rsidR="00FC7845" w:rsidRPr="003A39FE" w:rsidRDefault="00FC7845" w:rsidP="00310981">
            <w:pPr>
              <w:pStyle w:val="Default"/>
              <w:shd w:val="clear" w:color="auto" w:fill="FFFFFF" w:themeFill="background1"/>
              <w:spacing w:line="240" w:lineRule="auto"/>
              <w:jc w:val="center"/>
              <w:rPr>
                <w:color w:val="auto"/>
              </w:rPr>
            </w:pPr>
            <w:r w:rsidRPr="003A39FE">
              <w:rPr>
                <w:color w:val="auto"/>
              </w:rPr>
              <w:t>17</w:t>
            </w:r>
          </w:p>
        </w:tc>
        <w:tc>
          <w:tcPr>
            <w:tcW w:w="3480" w:type="dxa"/>
            <w:tcBorders>
              <w:top w:val="single" w:sz="4" w:space="0" w:color="00000A"/>
              <w:left w:val="single" w:sz="4" w:space="0" w:color="00000A"/>
              <w:bottom w:val="single" w:sz="4" w:space="0" w:color="00000A"/>
              <w:right w:val="single" w:sz="4" w:space="0" w:color="auto"/>
            </w:tcBorders>
            <w:shd w:val="clear" w:color="auto" w:fill="FFFFFF" w:themeFill="background1"/>
            <w:tcMar>
              <w:left w:w="93" w:type="dxa"/>
            </w:tcMar>
          </w:tcPr>
          <w:p w:rsidR="00FC7845" w:rsidRPr="003A39FE" w:rsidRDefault="00FC7845" w:rsidP="00310981">
            <w:pPr>
              <w:autoSpaceDE w:val="0"/>
              <w:autoSpaceDN w:val="0"/>
              <w:adjustRightInd w:val="0"/>
              <w:spacing w:after="0" w:line="240" w:lineRule="auto"/>
              <w:rPr>
                <w:rFonts w:ascii="Times New Roman" w:hAnsi="Times New Roman"/>
                <w:bCs/>
                <w:sz w:val="24"/>
                <w:szCs w:val="24"/>
              </w:rPr>
            </w:pPr>
            <w:r w:rsidRPr="003A39FE">
              <w:rPr>
                <w:rFonts w:ascii="Times New Roman" w:hAnsi="Times New Roman"/>
                <w:bCs/>
                <w:sz w:val="24"/>
                <w:szCs w:val="24"/>
              </w:rPr>
              <w:t>Транспортные средства. Массовое</w:t>
            </w:r>
          </w:p>
          <w:p w:rsidR="00FC7845" w:rsidRPr="003A39FE" w:rsidRDefault="00FC7845" w:rsidP="00310981">
            <w:pPr>
              <w:autoSpaceDE w:val="0"/>
              <w:autoSpaceDN w:val="0"/>
              <w:adjustRightInd w:val="0"/>
              <w:spacing w:after="0" w:line="240" w:lineRule="auto"/>
              <w:rPr>
                <w:rFonts w:ascii="Times New Roman" w:hAnsi="Times New Roman"/>
                <w:bCs/>
                <w:sz w:val="24"/>
                <w:szCs w:val="24"/>
              </w:rPr>
            </w:pPr>
            <w:r w:rsidRPr="003A39FE">
              <w:rPr>
                <w:rFonts w:ascii="Times New Roman" w:hAnsi="Times New Roman"/>
                <w:bCs/>
                <w:sz w:val="24"/>
                <w:szCs w:val="24"/>
              </w:rPr>
              <w:t>производство легкового автомобиля по проектам художников-дизайнеров, конструкторов в России</w:t>
            </w:r>
          </w:p>
        </w:tc>
        <w:tc>
          <w:tcPr>
            <w:tcW w:w="887" w:type="dxa"/>
            <w:tcBorders>
              <w:top w:val="single" w:sz="4" w:space="0" w:color="00000A"/>
              <w:left w:val="single" w:sz="4" w:space="0" w:color="auto"/>
              <w:bottom w:val="single" w:sz="4" w:space="0" w:color="00000A"/>
              <w:right w:val="single" w:sz="4" w:space="0" w:color="auto"/>
            </w:tcBorders>
            <w:shd w:val="clear" w:color="auto" w:fill="FFFFFF" w:themeFill="background1"/>
            <w:tcMar>
              <w:left w:w="93" w:type="dxa"/>
            </w:tcMar>
          </w:tcPr>
          <w:p w:rsidR="00FC7845" w:rsidRPr="003A39FE" w:rsidRDefault="00FC7845" w:rsidP="00310981">
            <w:pPr>
              <w:pStyle w:val="Default"/>
              <w:shd w:val="clear" w:color="auto" w:fill="FFFFFF" w:themeFill="background1"/>
              <w:spacing w:line="240" w:lineRule="auto"/>
              <w:jc w:val="center"/>
              <w:rPr>
                <w:color w:val="auto"/>
              </w:rPr>
            </w:pPr>
            <w:r w:rsidRPr="003A39FE">
              <w:rPr>
                <w:color w:val="auto"/>
              </w:rPr>
              <w:t>1</w:t>
            </w:r>
          </w:p>
        </w:tc>
        <w:tc>
          <w:tcPr>
            <w:tcW w:w="1769" w:type="dxa"/>
            <w:tcBorders>
              <w:top w:val="single" w:sz="4" w:space="0" w:color="00000A"/>
              <w:left w:val="single" w:sz="4" w:space="0" w:color="auto"/>
              <w:bottom w:val="single" w:sz="4" w:space="0" w:color="00000A"/>
              <w:right w:val="single" w:sz="4" w:space="0" w:color="auto"/>
            </w:tcBorders>
            <w:shd w:val="clear" w:color="auto" w:fill="FFFFFF" w:themeFill="background1"/>
          </w:tcPr>
          <w:p w:rsidR="00FC7845" w:rsidRPr="003A39FE"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Mar>
              <w:left w:w="93" w:type="dxa"/>
            </w:tcMar>
          </w:tcPr>
          <w:p w:rsidR="00FC7845" w:rsidRPr="003A39FE"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hemeFill="background1"/>
          </w:tcPr>
          <w:p w:rsidR="00FC7845" w:rsidRPr="003A39FE" w:rsidRDefault="00FC7845" w:rsidP="00310981">
            <w:pPr>
              <w:pStyle w:val="Default"/>
              <w:shd w:val="clear" w:color="auto" w:fill="FFFFFF" w:themeFill="background1"/>
              <w:spacing w:line="240" w:lineRule="auto"/>
              <w:jc w:val="center"/>
              <w:rPr>
                <w:color w:val="auto"/>
              </w:rPr>
            </w:pPr>
          </w:p>
        </w:tc>
      </w:tr>
      <w:tr w:rsidR="00FC7845" w:rsidRPr="00E00D56" w:rsidTr="00FC7845">
        <w:trPr>
          <w:trHeight w:val="132"/>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3A39FE" w:rsidRDefault="00FC7845" w:rsidP="00310981">
            <w:pPr>
              <w:pStyle w:val="Default"/>
              <w:shd w:val="clear" w:color="auto" w:fill="FFFFFF" w:themeFill="background1"/>
              <w:spacing w:line="240" w:lineRule="auto"/>
              <w:jc w:val="center"/>
              <w:rPr>
                <w:color w:val="auto"/>
              </w:rPr>
            </w:pPr>
            <w:r w:rsidRPr="003A39FE">
              <w:rPr>
                <w:color w:val="auto"/>
              </w:rPr>
              <w:t>18</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3A39FE" w:rsidRDefault="00FC7845" w:rsidP="00310981">
            <w:pPr>
              <w:autoSpaceDE w:val="0"/>
              <w:autoSpaceDN w:val="0"/>
              <w:adjustRightInd w:val="0"/>
              <w:spacing w:after="0" w:line="240" w:lineRule="auto"/>
              <w:rPr>
                <w:rFonts w:ascii="Times New Roman" w:hAnsi="Times New Roman"/>
                <w:bCs/>
                <w:sz w:val="24"/>
                <w:szCs w:val="24"/>
              </w:rPr>
            </w:pPr>
            <w:r w:rsidRPr="003A39FE">
              <w:rPr>
                <w:rFonts w:ascii="Times New Roman" w:hAnsi="Times New Roman"/>
                <w:bCs/>
                <w:sz w:val="24"/>
                <w:szCs w:val="24"/>
              </w:rPr>
              <w:t>Общественный транспорт</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3A39FE" w:rsidRDefault="00FC7845" w:rsidP="00310981">
            <w:pPr>
              <w:pStyle w:val="Default"/>
              <w:shd w:val="clear" w:color="auto" w:fill="FFFFFF" w:themeFill="background1"/>
              <w:spacing w:line="240" w:lineRule="auto"/>
              <w:jc w:val="center"/>
              <w:rPr>
                <w:color w:val="auto"/>
              </w:rPr>
            </w:pPr>
            <w:r w:rsidRPr="003A39FE">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3A39FE"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3A39FE"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3A39FE" w:rsidRDefault="00FC7845" w:rsidP="00310981">
            <w:pPr>
              <w:pStyle w:val="Default"/>
              <w:shd w:val="clear" w:color="auto" w:fill="FFFFFF" w:themeFill="background1"/>
              <w:spacing w:line="240" w:lineRule="auto"/>
              <w:jc w:val="center"/>
              <w:rPr>
                <w:color w:val="auto"/>
              </w:rPr>
            </w:pPr>
          </w:p>
        </w:tc>
      </w:tr>
      <w:tr w:rsidR="00430CD3" w:rsidRPr="00E00D56" w:rsidTr="004411D6">
        <w:trPr>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30CD3" w:rsidRPr="003A39FE" w:rsidRDefault="00430CD3" w:rsidP="00310981">
            <w:pPr>
              <w:pStyle w:val="Default"/>
              <w:shd w:val="clear" w:color="auto" w:fill="FFFFFF" w:themeFill="background1"/>
              <w:spacing w:line="240" w:lineRule="auto"/>
              <w:rPr>
                <w:rFonts w:eastAsia="Times New Roman"/>
                <w:bCs/>
              </w:rPr>
            </w:pPr>
            <w:r w:rsidRPr="00430CD3">
              <w:rPr>
                <w:rFonts w:eastAsia="Times New Roman"/>
                <w:b/>
                <w:bCs/>
                <w:i/>
              </w:rPr>
              <w:lastRenderedPageBreak/>
              <w:t>Тема 5. Дизайн среды: интерьер и предметный мир человека</w:t>
            </w:r>
            <w:r w:rsidRPr="00430CD3">
              <w:rPr>
                <w:rFonts w:eastAsia="Times New Roman"/>
                <w:b/>
                <w:i/>
                <w:iCs/>
              </w:rPr>
              <w:t>(2 ч)</w:t>
            </w: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3A39FE" w:rsidRDefault="00FC7845" w:rsidP="00310981">
            <w:pPr>
              <w:pStyle w:val="Default"/>
              <w:shd w:val="clear" w:color="auto" w:fill="FFFFFF" w:themeFill="background1"/>
              <w:spacing w:line="240" w:lineRule="auto"/>
              <w:jc w:val="center"/>
              <w:rPr>
                <w:color w:val="auto"/>
              </w:rPr>
            </w:pPr>
            <w:r w:rsidRPr="003A39FE">
              <w:rPr>
                <w:color w:val="auto"/>
              </w:rPr>
              <w:t>19-20</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3A39FE" w:rsidRDefault="00FC7845" w:rsidP="00430CD3">
            <w:pPr>
              <w:spacing w:after="0" w:line="240" w:lineRule="auto"/>
              <w:rPr>
                <w:rFonts w:ascii="Times New Roman" w:hAnsi="Times New Roman"/>
                <w:sz w:val="24"/>
                <w:szCs w:val="24"/>
              </w:rPr>
            </w:pPr>
            <w:r w:rsidRPr="003A39FE">
              <w:rPr>
                <w:rFonts w:ascii="Times New Roman" w:hAnsi="Times New Roman"/>
                <w:bCs/>
                <w:sz w:val="24"/>
                <w:szCs w:val="24"/>
              </w:rPr>
              <w:t>Худ</w:t>
            </w:r>
            <w:r>
              <w:rPr>
                <w:rFonts w:ascii="Times New Roman" w:hAnsi="Times New Roman"/>
                <w:bCs/>
                <w:sz w:val="24"/>
                <w:szCs w:val="24"/>
              </w:rPr>
              <w:t xml:space="preserve">ожественные и функциональные </w:t>
            </w:r>
            <w:r w:rsidR="00430CD3">
              <w:rPr>
                <w:rFonts w:ascii="Times New Roman" w:hAnsi="Times New Roman"/>
                <w:bCs/>
                <w:sz w:val="24"/>
                <w:szCs w:val="24"/>
              </w:rPr>
              <w:t>ка</w:t>
            </w:r>
            <w:r w:rsidRPr="003A39FE">
              <w:rPr>
                <w:rFonts w:ascii="Times New Roman" w:hAnsi="Times New Roman"/>
                <w:bCs/>
                <w:sz w:val="24"/>
                <w:szCs w:val="24"/>
              </w:rPr>
              <w:t>чества интерьера и его проектирование</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3A39FE" w:rsidRDefault="00FC7845" w:rsidP="00310981">
            <w:pPr>
              <w:pStyle w:val="Default"/>
              <w:shd w:val="clear" w:color="auto" w:fill="FFFFFF" w:themeFill="background1"/>
              <w:spacing w:line="240" w:lineRule="auto"/>
              <w:jc w:val="center"/>
              <w:rPr>
                <w:color w:val="auto"/>
              </w:rPr>
            </w:pPr>
            <w:r w:rsidRPr="003A39FE">
              <w:rPr>
                <w:color w:val="auto"/>
              </w:rPr>
              <w:t>2</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3A39FE"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3A39FE"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3A39FE" w:rsidRDefault="00FC7845" w:rsidP="00310981">
            <w:pPr>
              <w:pStyle w:val="Default"/>
              <w:shd w:val="clear" w:color="auto" w:fill="FFFFFF" w:themeFill="background1"/>
              <w:spacing w:line="240" w:lineRule="auto"/>
              <w:jc w:val="center"/>
              <w:rPr>
                <w:color w:val="auto"/>
              </w:rPr>
            </w:pPr>
          </w:p>
        </w:tc>
      </w:tr>
      <w:tr w:rsidR="00430CD3" w:rsidRPr="00E00D56" w:rsidTr="004411D6">
        <w:trPr>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30CD3" w:rsidRPr="00C10B8B" w:rsidRDefault="00430CD3" w:rsidP="00310981">
            <w:pPr>
              <w:pStyle w:val="Default"/>
              <w:shd w:val="clear" w:color="auto" w:fill="FFFFFF" w:themeFill="background1"/>
              <w:spacing w:line="240" w:lineRule="auto"/>
              <w:rPr>
                <w:rFonts w:eastAsia="Times New Roman"/>
                <w:b/>
                <w:bCs/>
                <w:i/>
              </w:rPr>
            </w:pPr>
            <w:r w:rsidRPr="00C10B8B">
              <w:rPr>
                <w:rFonts w:eastAsia="Times New Roman"/>
                <w:b/>
                <w:bCs/>
                <w:i/>
              </w:rPr>
              <w:t>Тема 6. Мода и дизайн одежды: исторический опыт и современные стили</w:t>
            </w:r>
            <w:r w:rsidRPr="00C10B8B">
              <w:rPr>
                <w:rFonts w:eastAsia="Times New Roman"/>
                <w:b/>
                <w:i/>
                <w:iCs/>
              </w:rPr>
              <w:t> (4 ч)</w:t>
            </w: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r w:rsidRPr="00740F64">
              <w:rPr>
                <w:color w:val="auto"/>
              </w:rPr>
              <w:t>21</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spacing w:after="0" w:line="240" w:lineRule="auto"/>
              <w:rPr>
                <w:rFonts w:ascii="Times New Roman" w:hAnsi="Times New Roman"/>
                <w:sz w:val="24"/>
                <w:szCs w:val="24"/>
              </w:rPr>
            </w:pPr>
            <w:r w:rsidRPr="00740F64">
              <w:rPr>
                <w:rFonts w:ascii="Times New Roman" w:hAnsi="Times New Roman"/>
                <w:bCs/>
                <w:sz w:val="24"/>
                <w:szCs w:val="24"/>
              </w:rPr>
              <w:t>Российская мода: исторический опыт XVIII</w:t>
            </w:r>
            <w:r w:rsidRPr="00740F64">
              <w:rPr>
                <w:rFonts w:ascii="Times New Roman" w:hAnsi="Times New Roman"/>
                <w:bCs/>
                <w:i/>
                <w:iCs/>
                <w:sz w:val="24"/>
                <w:szCs w:val="24"/>
              </w:rPr>
              <w:t>—</w:t>
            </w:r>
            <w:r w:rsidRPr="00740F64">
              <w:rPr>
                <w:rFonts w:ascii="Times New Roman" w:hAnsi="Times New Roman"/>
                <w:bCs/>
                <w:sz w:val="24"/>
                <w:szCs w:val="24"/>
              </w:rPr>
              <w:t>XX вв.</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r w:rsidRPr="00740F64">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740F64"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740F64"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r w:rsidRPr="00740F64">
              <w:rPr>
                <w:color w:val="auto"/>
              </w:rPr>
              <w:t>22</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spacing w:after="0" w:line="240" w:lineRule="auto"/>
              <w:rPr>
                <w:rFonts w:ascii="Times New Roman" w:hAnsi="Times New Roman"/>
                <w:sz w:val="24"/>
                <w:szCs w:val="24"/>
              </w:rPr>
            </w:pPr>
            <w:r w:rsidRPr="00740F64">
              <w:rPr>
                <w:rFonts w:ascii="Times New Roman" w:hAnsi="Times New Roman"/>
                <w:bCs/>
                <w:sz w:val="24"/>
                <w:szCs w:val="24"/>
              </w:rPr>
              <w:t>Мода и дизайн одежды: молодёжный стиль 60-г. XX в.</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r w:rsidRPr="00740F64">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740F64" w:rsidRDefault="00FC7845" w:rsidP="00310981">
            <w:pPr>
              <w:pStyle w:val="Default"/>
              <w:shd w:val="clear" w:color="auto" w:fill="FFFFFF" w:themeFill="background1"/>
              <w:spacing w:line="240" w:lineRule="auto"/>
              <w:jc w:val="center"/>
              <w:rPr>
                <w:color w:val="auto"/>
              </w:rPr>
            </w:pPr>
            <w:r>
              <w:rPr>
                <w:color w:val="auto"/>
              </w:rPr>
              <w:t>1</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740F64"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r w:rsidRPr="00740F64">
              <w:rPr>
                <w:color w:val="auto"/>
              </w:rPr>
              <w:t>23</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spacing w:after="0" w:line="240" w:lineRule="auto"/>
              <w:rPr>
                <w:rStyle w:val="c6"/>
                <w:sz w:val="24"/>
                <w:szCs w:val="24"/>
              </w:rPr>
            </w:pPr>
            <w:r w:rsidRPr="00740F64">
              <w:rPr>
                <w:rFonts w:ascii="Times New Roman" w:hAnsi="Times New Roman"/>
                <w:bCs/>
                <w:sz w:val="24"/>
                <w:szCs w:val="24"/>
              </w:rPr>
              <w:t> Фольклорное направление в моде второй половины XX </w:t>
            </w:r>
            <w:proofErr w:type="gramStart"/>
            <w:r w:rsidRPr="00740F64">
              <w:rPr>
                <w:rFonts w:ascii="Times New Roman" w:hAnsi="Times New Roman"/>
                <w:bCs/>
                <w:sz w:val="24"/>
                <w:szCs w:val="24"/>
              </w:rPr>
              <w:t>в</w:t>
            </w:r>
            <w:proofErr w:type="gramEnd"/>
            <w:r w:rsidRPr="00740F64">
              <w:rPr>
                <w:rFonts w:ascii="Times New Roman" w:hAnsi="Times New Roman"/>
                <w:bCs/>
                <w:sz w:val="24"/>
                <w:szCs w:val="24"/>
              </w:rPr>
              <w:t>.</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r w:rsidRPr="00740F64">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740F64"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740F64"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r>
              <w:rPr>
                <w:color w:val="auto"/>
              </w:rPr>
              <w:t>24</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1F4C30" w:rsidRDefault="00FC7845" w:rsidP="00310981">
            <w:pPr>
              <w:spacing w:after="0" w:line="240" w:lineRule="auto"/>
              <w:rPr>
                <w:rFonts w:ascii="Times New Roman" w:hAnsi="Times New Roman"/>
                <w:sz w:val="24"/>
                <w:szCs w:val="24"/>
              </w:rPr>
            </w:pPr>
            <w:r w:rsidRPr="001F4C30">
              <w:rPr>
                <w:rFonts w:ascii="Times New Roman" w:hAnsi="Times New Roman"/>
                <w:bCs/>
                <w:sz w:val="24"/>
                <w:szCs w:val="24"/>
              </w:rPr>
              <w:t>Спортивный стиль одежды.</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r w:rsidRPr="00740F64">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740F64"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740F64"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Default="00FC7845" w:rsidP="00310981">
            <w:pPr>
              <w:pStyle w:val="Default"/>
              <w:shd w:val="clear" w:color="auto" w:fill="FFFFFF" w:themeFill="background1"/>
              <w:spacing w:line="240" w:lineRule="auto"/>
              <w:jc w:val="center"/>
              <w:rPr>
                <w:color w:val="auto"/>
              </w:rPr>
            </w:pPr>
          </w:p>
        </w:tc>
      </w:tr>
      <w:tr w:rsidR="00C10B8B" w:rsidRPr="00E00D56" w:rsidTr="004411D6">
        <w:trPr>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10B8B" w:rsidRDefault="00C10B8B" w:rsidP="00310981">
            <w:pPr>
              <w:spacing w:after="0" w:line="240" w:lineRule="auto"/>
              <w:rPr>
                <w:rFonts w:ascii="Times New Roman" w:hAnsi="Times New Roman"/>
                <w:b/>
                <w:sz w:val="28"/>
                <w:szCs w:val="28"/>
              </w:rPr>
            </w:pPr>
          </w:p>
          <w:p w:rsidR="00C10B8B" w:rsidRPr="00C0528D" w:rsidRDefault="00C10B8B" w:rsidP="00310981">
            <w:pPr>
              <w:spacing w:after="0" w:line="240" w:lineRule="auto"/>
              <w:rPr>
                <w:rFonts w:ascii="Times New Roman" w:hAnsi="Times New Roman"/>
                <w:b/>
                <w:sz w:val="28"/>
                <w:szCs w:val="28"/>
              </w:rPr>
            </w:pPr>
            <w:r w:rsidRPr="00C0528D">
              <w:rPr>
                <w:rFonts w:ascii="Times New Roman" w:hAnsi="Times New Roman"/>
                <w:b/>
                <w:sz w:val="28"/>
                <w:szCs w:val="28"/>
              </w:rPr>
              <w:t>Раздел 4. Искусство конца XIX— начала XX</w:t>
            </w:r>
            <w:r w:rsidR="00816A62">
              <w:rPr>
                <w:rFonts w:ascii="Times New Roman" w:hAnsi="Times New Roman"/>
                <w:b/>
                <w:sz w:val="28"/>
                <w:szCs w:val="28"/>
              </w:rPr>
              <w:t xml:space="preserve"> </w:t>
            </w:r>
            <w:r w:rsidRPr="00C0528D">
              <w:rPr>
                <w:rFonts w:ascii="Times New Roman" w:hAnsi="Times New Roman"/>
                <w:b/>
                <w:sz w:val="28"/>
                <w:szCs w:val="28"/>
              </w:rPr>
              <w:t>в. Поиск новых художественных форм изображения действительности. Утверждение принципов социалистического реализма в искусстве 30-х гг.</w:t>
            </w:r>
            <w:r w:rsidR="00816A62">
              <w:rPr>
                <w:rFonts w:ascii="Times New Roman" w:hAnsi="Times New Roman"/>
                <w:b/>
                <w:sz w:val="28"/>
                <w:szCs w:val="28"/>
              </w:rPr>
              <w:t xml:space="preserve"> </w:t>
            </w:r>
            <w:proofErr w:type="spellStart"/>
            <w:r w:rsidRPr="00C0528D">
              <w:rPr>
                <w:rFonts w:ascii="Times New Roman" w:hAnsi="Times New Roman"/>
                <w:b/>
                <w:sz w:val="28"/>
                <w:szCs w:val="28"/>
              </w:rPr>
              <w:t>XX</w:t>
            </w:r>
            <w:proofErr w:type="gramStart"/>
            <w:r w:rsidRPr="00C0528D">
              <w:rPr>
                <w:rFonts w:ascii="Times New Roman" w:hAnsi="Times New Roman"/>
                <w:b/>
                <w:sz w:val="28"/>
                <w:szCs w:val="28"/>
              </w:rPr>
              <w:t>в</w:t>
            </w:r>
            <w:proofErr w:type="spellEnd"/>
            <w:proofErr w:type="gramEnd"/>
            <w:r w:rsidRPr="00C0528D">
              <w:rPr>
                <w:rFonts w:ascii="Times New Roman" w:hAnsi="Times New Roman"/>
                <w:b/>
                <w:sz w:val="28"/>
                <w:szCs w:val="28"/>
              </w:rPr>
              <w:t xml:space="preserve">. и дальнейшее его развитие </w:t>
            </w:r>
          </w:p>
          <w:p w:rsidR="00C10B8B" w:rsidRPr="00E00D56" w:rsidRDefault="00C10B8B" w:rsidP="00C10B8B">
            <w:pPr>
              <w:pStyle w:val="Default"/>
              <w:shd w:val="clear" w:color="auto" w:fill="FFFFFF" w:themeFill="background1"/>
              <w:spacing w:line="240" w:lineRule="auto"/>
              <w:rPr>
                <w:color w:val="FF0000"/>
              </w:rPr>
            </w:pPr>
            <w:r>
              <w:rPr>
                <w:b/>
                <w:color w:val="auto"/>
                <w:sz w:val="28"/>
                <w:szCs w:val="28"/>
              </w:rPr>
              <w:t>(</w:t>
            </w:r>
            <w:r w:rsidRPr="00C0528D">
              <w:rPr>
                <w:b/>
                <w:color w:val="auto"/>
                <w:sz w:val="28"/>
                <w:szCs w:val="28"/>
              </w:rPr>
              <w:t>10</w:t>
            </w:r>
            <w:r>
              <w:rPr>
                <w:b/>
                <w:color w:val="auto"/>
                <w:sz w:val="28"/>
                <w:szCs w:val="28"/>
              </w:rPr>
              <w:t xml:space="preserve"> часов)</w:t>
            </w:r>
          </w:p>
        </w:tc>
      </w:tr>
      <w:tr w:rsidR="00FC7845" w:rsidRPr="00E00D56" w:rsidTr="00FC7845">
        <w:trPr>
          <w:jc w:val="center"/>
        </w:trPr>
        <w:tc>
          <w:tcPr>
            <w:tcW w:w="9078" w:type="dxa"/>
            <w:gridSpan w:val="5"/>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10B8B" w:rsidRDefault="00FC7845" w:rsidP="00310981">
            <w:pPr>
              <w:pStyle w:val="Default"/>
              <w:shd w:val="clear" w:color="auto" w:fill="FFFFFF" w:themeFill="background1"/>
              <w:spacing w:line="240" w:lineRule="auto"/>
              <w:rPr>
                <w:rFonts w:eastAsia="Times New Roman"/>
                <w:b/>
                <w:bCs/>
                <w:i/>
              </w:rPr>
            </w:pPr>
            <w:r w:rsidRPr="00C10B8B">
              <w:rPr>
                <w:rFonts w:eastAsia="Times New Roman"/>
                <w:b/>
                <w:bCs/>
                <w:i/>
              </w:rPr>
              <w:t>Тема 6. От импрессионизма к авангардной живописи XX в. </w:t>
            </w:r>
            <w:r w:rsidR="00555956">
              <w:rPr>
                <w:rFonts w:eastAsia="Times New Roman"/>
                <w:b/>
                <w:i/>
                <w:iCs/>
              </w:rPr>
              <w:t>(</w:t>
            </w:r>
            <w:r w:rsidRPr="00C10B8B">
              <w:rPr>
                <w:rFonts w:eastAsia="Times New Roman"/>
                <w:b/>
                <w:i/>
                <w:iCs/>
              </w:rPr>
              <w:t>8 ч)</w:t>
            </w: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C0528D" w:rsidRDefault="00FC7845" w:rsidP="00310981">
            <w:pPr>
              <w:pStyle w:val="Default"/>
              <w:shd w:val="clear" w:color="auto" w:fill="FFFFFF" w:themeFill="background1"/>
              <w:spacing w:line="240" w:lineRule="auto"/>
              <w:rPr>
                <w:rFonts w:eastAsia="Times New Roman"/>
                <w:bCs/>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r w:rsidRPr="00C0528D">
              <w:rPr>
                <w:color w:val="auto"/>
              </w:rPr>
              <w:t>25-26</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0528D" w:rsidRDefault="00FC7845" w:rsidP="00310981">
            <w:pPr>
              <w:spacing w:after="0" w:line="240" w:lineRule="auto"/>
              <w:rPr>
                <w:rFonts w:ascii="Times New Roman" w:hAnsi="Times New Roman"/>
                <w:sz w:val="24"/>
                <w:szCs w:val="24"/>
              </w:rPr>
            </w:pPr>
            <w:r w:rsidRPr="00C0528D">
              <w:rPr>
                <w:rFonts w:ascii="Times New Roman" w:hAnsi="Times New Roman"/>
                <w:bCs/>
                <w:sz w:val="24"/>
                <w:szCs w:val="24"/>
              </w:rPr>
              <w:t> Художественные поиски свободы в искусстве конца XIX— начала XX в. Отношение искусства к действительности: субъективное отношение к предметному миру</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r w:rsidRPr="00C0528D">
              <w:rPr>
                <w:color w:val="auto"/>
              </w:rPr>
              <w:t>2</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C0528D"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C0528D"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r w:rsidRPr="00C0528D">
              <w:rPr>
                <w:color w:val="auto"/>
              </w:rPr>
              <w:t>27</w:t>
            </w:r>
          </w:p>
        </w:tc>
        <w:tc>
          <w:tcPr>
            <w:tcW w:w="3480"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C0528D" w:rsidRDefault="00FC7845" w:rsidP="00310981">
            <w:pPr>
              <w:spacing w:after="0" w:line="240" w:lineRule="auto"/>
              <w:rPr>
                <w:rFonts w:ascii="Times New Roman" w:hAnsi="Times New Roman"/>
                <w:sz w:val="24"/>
                <w:szCs w:val="24"/>
              </w:rPr>
            </w:pPr>
            <w:r w:rsidRPr="00C0528D">
              <w:rPr>
                <w:rFonts w:ascii="Times New Roman" w:hAnsi="Times New Roman"/>
                <w:bCs/>
                <w:sz w:val="24"/>
                <w:szCs w:val="24"/>
              </w:rPr>
              <w:t>Художественные поиски свободы в искусстве конца XIX — начала XX в. Отношение искусства к действительности: анализ и отказ от предметного мира</w:t>
            </w:r>
          </w:p>
        </w:tc>
        <w:tc>
          <w:tcPr>
            <w:tcW w:w="887" w:type="dxa"/>
            <w:tcBorders>
              <w:top w:val="single" w:sz="4" w:space="0" w:color="00000A"/>
              <w:left w:val="single" w:sz="4" w:space="0" w:color="auto"/>
              <w:bottom w:val="single" w:sz="4" w:space="0" w:color="00000A"/>
              <w:right w:val="single" w:sz="4" w:space="0" w:color="auto"/>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r w:rsidRPr="00C0528D">
              <w:rPr>
                <w:color w:val="auto"/>
              </w:rPr>
              <w:t>1</w:t>
            </w:r>
          </w:p>
        </w:tc>
        <w:tc>
          <w:tcPr>
            <w:tcW w:w="1769" w:type="dxa"/>
            <w:tcBorders>
              <w:top w:val="single" w:sz="4" w:space="0" w:color="00000A"/>
              <w:left w:val="single" w:sz="4" w:space="0" w:color="auto"/>
              <w:bottom w:val="single" w:sz="4" w:space="0" w:color="00000A"/>
              <w:right w:val="single" w:sz="4" w:space="0" w:color="auto"/>
            </w:tcBorders>
            <w:shd w:val="clear" w:color="auto" w:fill="FFFFFF"/>
          </w:tcPr>
          <w:p w:rsidR="00FC7845" w:rsidRPr="00C0528D"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FFFFFF"/>
          </w:tcPr>
          <w:p w:rsidR="00FC7845" w:rsidRPr="00C0528D" w:rsidRDefault="00FC7845" w:rsidP="00310981">
            <w:pPr>
              <w:pStyle w:val="Default"/>
              <w:shd w:val="clear" w:color="auto" w:fill="FFFFFF" w:themeFill="background1"/>
              <w:spacing w:line="240" w:lineRule="auto"/>
              <w:jc w:val="center"/>
              <w:rPr>
                <w:color w:val="auto"/>
              </w:rPr>
            </w:pPr>
          </w:p>
        </w:tc>
      </w:tr>
      <w:tr w:rsidR="00FC7845" w:rsidRPr="00E00D56" w:rsidTr="00FC7845">
        <w:trPr>
          <w:trHeight w:val="191"/>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r w:rsidRPr="00C0528D">
              <w:rPr>
                <w:color w:val="auto"/>
              </w:rPr>
              <w:t>28</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0528D" w:rsidRDefault="00FC7845" w:rsidP="00310981">
            <w:pPr>
              <w:autoSpaceDE w:val="0"/>
              <w:autoSpaceDN w:val="0"/>
              <w:adjustRightInd w:val="0"/>
              <w:spacing w:after="0" w:line="240" w:lineRule="auto"/>
              <w:rPr>
                <w:rFonts w:ascii="Times New Roman" w:hAnsi="Times New Roman"/>
                <w:bCs/>
                <w:sz w:val="24"/>
                <w:szCs w:val="24"/>
              </w:rPr>
            </w:pPr>
            <w:r w:rsidRPr="00C0528D">
              <w:rPr>
                <w:rFonts w:ascii="Times New Roman" w:hAnsi="Times New Roman"/>
                <w:bCs/>
                <w:sz w:val="24"/>
                <w:szCs w:val="24"/>
              </w:rPr>
              <w:t>От примитивизма к абстракции</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r w:rsidRPr="00C0528D">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C0528D"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C0528D"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C0528D"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sidRPr="00E57203">
              <w:rPr>
                <w:color w:val="auto"/>
              </w:rPr>
              <w:t>29-30</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autoSpaceDE w:val="0"/>
              <w:autoSpaceDN w:val="0"/>
              <w:adjustRightInd w:val="0"/>
              <w:spacing w:after="0" w:line="240" w:lineRule="auto"/>
              <w:rPr>
                <w:rFonts w:ascii="Times New Roman" w:hAnsi="Times New Roman"/>
                <w:bCs/>
                <w:sz w:val="24"/>
                <w:szCs w:val="24"/>
              </w:rPr>
            </w:pPr>
            <w:r w:rsidRPr="00E57203">
              <w:rPr>
                <w:rFonts w:ascii="Times New Roman" w:hAnsi="Times New Roman"/>
                <w:bCs/>
                <w:sz w:val="24"/>
                <w:szCs w:val="24"/>
              </w:rPr>
              <w:t xml:space="preserve">Русский авангард </w:t>
            </w:r>
            <w:proofErr w:type="gramStart"/>
            <w:r w:rsidRPr="00E57203">
              <w:rPr>
                <w:rFonts w:ascii="Times New Roman" w:hAnsi="Times New Roman"/>
                <w:bCs/>
                <w:sz w:val="24"/>
                <w:szCs w:val="24"/>
              </w:rPr>
              <w:t>в</w:t>
            </w:r>
            <w:proofErr w:type="gramEnd"/>
            <w:r w:rsidRPr="00E57203">
              <w:rPr>
                <w:rFonts w:ascii="Times New Roman" w:hAnsi="Times New Roman"/>
                <w:bCs/>
                <w:sz w:val="24"/>
                <w:szCs w:val="24"/>
              </w:rPr>
              <w:t xml:space="preserve"> декоративно-</w:t>
            </w:r>
          </w:p>
          <w:p w:rsidR="00FC7845" w:rsidRPr="00E57203" w:rsidRDefault="00FC7845" w:rsidP="00310981">
            <w:pPr>
              <w:spacing w:after="0" w:line="240" w:lineRule="auto"/>
              <w:rPr>
                <w:rFonts w:ascii="Times New Roman" w:hAnsi="Times New Roman"/>
                <w:sz w:val="24"/>
                <w:szCs w:val="24"/>
              </w:rPr>
            </w:pPr>
            <w:r w:rsidRPr="00E57203">
              <w:rPr>
                <w:rFonts w:ascii="Times New Roman" w:hAnsi="Times New Roman"/>
                <w:bCs/>
                <w:sz w:val="24"/>
                <w:szCs w:val="24"/>
              </w:rPr>
              <w:t xml:space="preserve">прикладном </w:t>
            </w:r>
            <w:proofErr w:type="gramStart"/>
            <w:r w:rsidRPr="00E57203">
              <w:rPr>
                <w:rFonts w:ascii="Times New Roman" w:hAnsi="Times New Roman"/>
                <w:bCs/>
                <w:sz w:val="24"/>
                <w:szCs w:val="24"/>
              </w:rPr>
              <w:t>искусстве</w:t>
            </w:r>
            <w:proofErr w:type="gramEnd"/>
            <w:r w:rsidRPr="00E57203">
              <w:rPr>
                <w:rFonts w:ascii="Times New Roman" w:hAnsi="Times New Roman"/>
                <w:bCs/>
                <w:sz w:val="24"/>
                <w:szCs w:val="24"/>
              </w:rPr>
              <w:t>. Агитационный фарфор</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Pr>
                <w:color w:val="auto"/>
              </w:rPr>
              <w:t>2</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r>
      <w:tr w:rsidR="00FC7845" w:rsidRPr="00E00D56" w:rsidTr="00FC7845">
        <w:trPr>
          <w:trHeight w:val="162"/>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sidRPr="00E57203">
              <w:rPr>
                <w:color w:val="auto"/>
              </w:rPr>
              <w:t>31-32</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autoSpaceDE w:val="0"/>
              <w:autoSpaceDN w:val="0"/>
              <w:adjustRightInd w:val="0"/>
              <w:spacing w:after="0" w:line="240" w:lineRule="auto"/>
              <w:rPr>
                <w:rFonts w:ascii="Times New Roman" w:hAnsi="Times New Roman"/>
                <w:bCs/>
                <w:sz w:val="24"/>
                <w:szCs w:val="24"/>
              </w:rPr>
            </w:pPr>
            <w:r w:rsidRPr="00E57203">
              <w:rPr>
                <w:rFonts w:ascii="Times New Roman" w:hAnsi="Times New Roman"/>
                <w:bCs/>
                <w:sz w:val="24"/>
                <w:szCs w:val="24"/>
              </w:rPr>
              <w:t>Художественная афиша: от модерна к авангарду</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sidRPr="00E57203">
              <w:rPr>
                <w:color w:val="auto"/>
              </w:rPr>
              <w:t>2</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r>
      <w:tr w:rsidR="00C10B8B" w:rsidRPr="00E00D56" w:rsidTr="004411D6">
        <w:trPr>
          <w:trHeight w:val="353"/>
          <w:jc w:val="center"/>
        </w:trPr>
        <w:tc>
          <w:tcPr>
            <w:tcW w:w="10720" w:type="dxa"/>
            <w:gridSpan w:val="6"/>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10B8B" w:rsidRPr="00C10B8B" w:rsidRDefault="00C10B8B" w:rsidP="00310981">
            <w:pPr>
              <w:pStyle w:val="Default"/>
              <w:shd w:val="clear" w:color="auto" w:fill="FFFFFF" w:themeFill="background1"/>
              <w:spacing w:line="240" w:lineRule="auto"/>
              <w:rPr>
                <w:rFonts w:eastAsia="Times New Roman"/>
                <w:b/>
                <w:bCs/>
                <w:i/>
              </w:rPr>
            </w:pPr>
            <w:r w:rsidRPr="00C10B8B">
              <w:rPr>
                <w:rFonts w:eastAsia="Times New Roman"/>
                <w:b/>
                <w:bCs/>
                <w:i/>
              </w:rPr>
              <w:t xml:space="preserve">Тема 7. Отражение современности в советском искусстве. Музейное строительство </w:t>
            </w:r>
            <w:proofErr w:type="gramStart"/>
            <w:r w:rsidRPr="00C10B8B">
              <w:rPr>
                <w:rFonts w:eastAsia="Times New Roman"/>
                <w:b/>
                <w:bCs/>
                <w:i/>
              </w:rPr>
              <w:t>в первые</w:t>
            </w:r>
            <w:proofErr w:type="gramEnd"/>
            <w:r w:rsidRPr="00C10B8B">
              <w:rPr>
                <w:rFonts w:eastAsia="Times New Roman"/>
                <w:b/>
                <w:bCs/>
                <w:i/>
              </w:rPr>
              <w:t xml:space="preserve"> годы советской власти</w:t>
            </w:r>
            <w:r w:rsidRPr="00C10B8B">
              <w:rPr>
                <w:rFonts w:eastAsia="Times New Roman"/>
                <w:b/>
                <w:i/>
              </w:rPr>
              <w:t> </w:t>
            </w:r>
            <w:r>
              <w:rPr>
                <w:rFonts w:eastAsia="Times New Roman"/>
                <w:b/>
                <w:i/>
                <w:iCs/>
              </w:rPr>
              <w:t xml:space="preserve">(3 </w:t>
            </w:r>
            <w:r w:rsidRPr="00C10B8B">
              <w:rPr>
                <w:rFonts w:eastAsia="Times New Roman"/>
                <w:b/>
                <w:i/>
                <w:iCs/>
              </w:rPr>
              <w:t>ч)</w:t>
            </w:r>
          </w:p>
        </w:tc>
      </w:tr>
      <w:tr w:rsidR="00FC7845" w:rsidRPr="00E00D56" w:rsidTr="00FC7845">
        <w:trPr>
          <w:trHeight w:val="373"/>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sidRPr="00E57203">
              <w:rPr>
                <w:color w:val="auto"/>
              </w:rPr>
              <w:t>33</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spacing w:after="0" w:line="240" w:lineRule="auto"/>
              <w:rPr>
                <w:rFonts w:ascii="Times New Roman" w:hAnsi="Times New Roman"/>
                <w:sz w:val="24"/>
                <w:szCs w:val="24"/>
              </w:rPr>
            </w:pPr>
            <w:r w:rsidRPr="00E57203">
              <w:rPr>
                <w:rFonts w:ascii="Times New Roman" w:hAnsi="Times New Roman"/>
                <w:bCs/>
                <w:sz w:val="24"/>
                <w:szCs w:val="24"/>
              </w:rPr>
              <w:t>Советское искусство. Соцреализм</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sidRPr="00E57203">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r>
      <w:tr w:rsidR="00FC7845" w:rsidRPr="00E00D56" w:rsidTr="00FC7845">
        <w:trPr>
          <w:trHeight w:val="337"/>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sidRPr="00E57203">
              <w:rPr>
                <w:color w:val="auto"/>
              </w:rPr>
              <w:t>34</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spacing w:after="0" w:line="240" w:lineRule="auto"/>
              <w:rPr>
                <w:rFonts w:ascii="Times New Roman" w:hAnsi="Times New Roman"/>
                <w:sz w:val="24"/>
                <w:szCs w:val="24"/>
              </w:rPr>
            </w:pPr>
            <w:r w:rsidRPr="00E57203">
              <w:rPr>
                <w:rFonts w:ascii="Times New Roman" w:hAnsi="Times New Roman"/>
                <w:bCs/>
                <w:sz w:val="24"/>
                <w:szCs w:val="24"/>
              </w:rPr>
              <w:t>Музей в современной культуре. Наш школьный музей</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sidRPr="00E57203">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r>
      <w:tr w:rsidR="00FC7845" w:rsidRPr="00E00D56" w:rsidTr="00FC7845">
        <w:trPr>
          <w:trHeight w:val="337"/>
          <w:jc w:val="center"/>
        </w:trPr>
        <w:tc>
          <w:tcPr>
            <w:tcW w:w="13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Pr>
                <w:color w:val="auto"/>
              </w:rPr>
              <w:t>35</w:t>
            </w:r>
          </w:p>
        </w:tc>
        <w:tc>
          <w:tcPr>
            <w:tcW w:w="34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spacing w:after="0" w:line="240" w:lineRule="auto"/>
              <w:rPr>
                <w:rFonts w:ascii="Times New Roman" w:hAnsi="Times New Roman"/>
                <w:bCs/>
                <w:sz w:val="24"/>
                <w:szCs w:val="24"/>
              </w:rPr>
            </w:pPr>
            <w:r>
              <w:rPr>
                <w:rFonts w:ascii="Times New Roman" w:hAnsi="Times New Roman"/>
                <w:bCs/>
                <w:sz w:val="24"/>
                <w:szCs w:val="24"/>
              </w:rPr>
              <w:t>Резерв</w:t>
            </w:r>
          </w:p>
        </w:tc>
        <w:tc>
          <w:tcPr>
            <w:tcW w:w="887" w:type="dxa"/>
            <w:tcBorders>
              <w:top w:val="single" w:sz="4" w:space="0" w:color="00000A"/>
              <w:left w:val="single" w:sz="4" w:space="0" w:color="00000A"/>
              <w:bottom w:val="single" w:sz="4" w:space="0" w:color="00000A"/>
              <w:right w:val="single" w:sz="4" w:space="0" w:color="auto"/>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r>
              <w:rPr>
                <w:color w:val="auto"/>
              </w:rPr>
              <w:t>1</w:t>
            </w:r>
          </w:p>
        </w:tc>
        <w:tc>
          <w:tcPr>
            <w:tcW w:w="1769" w:type="dxa"/>
            <w:tcBorders>
              <w:top w:val="single" w:sz="4" w:space="0" w:color="00000A"/>
              <w:left w:val="single" w:sz="4" w:space="0" w:color="auto"/>
              <w:bottom w:val="single" w:sz="4" w:space="0" w:color="00000A"/>
              <w:right w:val="single" w:sz="4" w:space="0" w:color="00000A"/>
            </w:tcBorders>
            <w:shd w:val="clear" w:color="auto" w:fill="FFFFFF"/>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FC7845" w:rsidRPr="00E57203" w:rsidRDefault="00FC7845" w:rsidP="00310981">
            <w:pPr>
              <w:pStyle w:val="Default"/>
              <w:shd w:val="clear" w:color="auto" w:fill="FFFFFF" w:themeFill="background1"/>
              <w:spacing w:line="240" w:lineRule="auto"/>
              <w:jc w:val="center"/>
              <w:rPr>
                <w:color w:val="auto"/>
              </w:rPr>
            </w:pPr>
          </w:p>
        </w:tc>
        <w:tc>
          <w:tcPr>
            <w:tcW w:w="1642" w:type="dxa"/>
            <w:tcBorders>
              <w:top w:val="single" w:sz="4" w:space="0" w:color="00000A"/>
              <w:left w:val="single" w:sz="4" w:space="0" w:color="00000A"/>
              <w:bottom w:val="single" w:sz="4" w:space="0" w:color="00000A"/>
              <w:right w:val="single" w:sz="4" w:space="0" w:color="00000A"/>
            </w:tcBorders>
            <w:shd w:val="clear" w:color="auto" w:fill="FFFFFF"/>
          </w:tcPr>
          <w:p w:rsidR="00FC7845" w:rsidRDefault="00FC7845" w:rsidP="00310981">
            <w:pPr>
              <w:pStyle w:val="Default"/>
              <w:shd w:val="clear" w:color="auto" w:fill="FFFFFF" w:themeFill="background1"/>
              <w:spacing w:line="240" w:lineRule="auto"/>
              <w:jc w:val="center"/>
              <w:rPr>
                <w:color w:val="auto"/>
              </w:rPr>
            </w:pPr>
          </w:p>
        </w:tc>
      </w:tr>
      <w:tr w:rsidR="00FC7845" w:rsidRPr="00E00D56" w:rsidTr="00FC7845">
        <w:trPr>
          <w:jc w:val="center"/>
        </w:trPr>
        <w:tc>
          <w:tcPr>
            <w:tcW w:w="1300" w:type="dxa"/>
            <w:tcBorders>
              <w:top w:val="single" w:sz="4" w:space="0" w:color="auto"/>
              <w:left w:val="single" w:sz="4" w:space="0" w:color="00000A"/>
              <w:bottom w:val="single" w:sz="4" w:space="0" w:color="00000A"/>
              <w:right w:val="single" w:sz="4" w:space="0" w:color="auto"/>
            </w:tcBorders>
            <w:shd w:val="clear" w:color="auto" w:fill="auto"/>
            <w:tcMar>
              <w:left w:w="93" w:type="dxa"/>
            </w:tcMar>
          </w:tcPr>
          <w:p w:rsidR="00FC7845" w:rsidRPr="00E57203" w:rsidRDefault="00FC7845" w:rsidP="00310981">
            <w:pPr>
              <w:pStyle w:val="Default"/>
              <w:shd w:val="clear" w:color="auto" w:fill="FFFFFF" w:themeFill="background1"/>
              <w:spacing w:line="240" w:lineRule="auto"/>
              <w:rPr>
                <w:color w:val="auto"/>
              </w:rPr>
            </w:pPr>
            <w:r w:rsidRPr="00E57203">
              <w:rPr>
                <w:b/>
                <w:i/>
                <w:color w:val="auto"/>
              </w:rPr>
              <w:t>Всего:</w:t>
            </w:r>
          </w:p>
        </w:tc>
        <w:tc>
          <w:tcPr>
            <w:tcW w:w="3480" w:type="dxa"/>
            <w:tcBorders>
              <w:top w:val="single" w:sz="4" w:space="0" w:color="auto"/>
              <w:left w:val="single" w:sz="4" w:space="0" w:color="00000A"/>
              <w:bottom w:val="single" w:sz="4" w:space="0" w:color="00000A"/>
              <w:right w:val="single" w:sz="4" w:space="0" w:color="auto"/>
            </w:tcBorders>
            <w:shd w:val="clear" w:color="auto" w:fill="auto"/>
          </w:tcPr>
          <w:p w:rsidR="00FC7845" w:rsidRPr="00E57203" w:rsidRDefault="00FC7845" w:rsidP="00310981">
            <w:pPr>
              <w:shd w:val="clear" w:color="auto" w:fill="FFFFFF" w:themeFill="background1"/>
              <w:autoSpaceDE w:val="0"/>
              <w:autoSpaceDN w:val="0"/>
              <w:adjustRightInd w:val="0"/>
              <w:spacing w:after="0" w:line="240" w:lineRule="auto"/>
              <w:rPr>
                <w:rFonts w:ascii="Times New Roman" w:hAnsi="Times New Roman"/>
                <w:sz w:val="24"/>
                <w:szCs w:val="24"/>
              </w:rPr>
            </w:pPr>
          </w:p>
        </w:tc>
        <w:tc>
          <w:tcPr>
            <w:tcW w:w="887" w:type="dxa"/>
            <w:tcBorders>
              <w:top w:val="single" w:sz="4" w:space="0" w:color="00000A"/>
              <w:left w:val="single" w:sz="4" w:space="0" w:color="auto"/>
              <w:bottom w:val="single" w:sz="4" w:space="0" w:color="00000A"/>
              <w:right w:val="single" w:sz="4" w:space="0" w:color="00000A"/>
            </w:tcBorders>
            <w:shd w:val="clear" w:color="auto" w:fill="auto"/>
          </w:tcPr>
          <w:p w:rsidR="00FC7845" w:rsidRPr="00E57203" w:rsidRDefault="00FC7845" w:rsidP="00310981">
            <w:pPr>
              <w:pStyle w:val="Default"/>
              <w:shd w:val="clear" w:color="auto" w:fill="FFFFFF" w:themeFill="background1"/>
              <w:spacing w:line="240" w:lineRule="auto"/>
              <w:jc w:val="center"/>
              <w:rPr>
                <w:b/>
                <w:color w:val="auto"/>
              </w:rPr>
            </w:pPr>
            <w:r w:rsidRPr="00E57203">
              <w:rPr>
                <w:b/>
                <w:color w:val="auto"/>
              </w:rPr>
              <w:t>3</w:t>
            </w:r>
            <w:r>
              <w:rPr>
                <w:b/>
                <w:color w:val="auto"/>
              </w:rPr>
              <w:t>5</w:t>
            </w:r>
          </w:p>
        </w:tc>
        <w:tc>
          <w:tcPr>
            <w:tcW w:w="1769" w:type="dxa"/>
            <w:tcBorders>
              <w:top w:val="single" w:sz="4" w:space="0" w:color="00000A"/>
              <w:left w:val="single" w:sz="4" w:space="0" w:color="auto"/>
              <w:bottom w:val="single" w:sz="4" w:space="0" w:color="00000A"/>
              <w:right w:val="single" w:sz="4" w:space="0" w:color="00000A"/>
            </w:tcBorders>
            <w:shd w:val="clear" w:color="auto" w:fill="auto"/>
          </w:tcPr>
          <w:p w:rsidR="00FC7845" w:rsidRPr="00E57203" w:rsidRDefault="00FC7845" w:rsidP="00310981">
            <w:pPr>
              <w:pStyle w:val="Default"/>
              <w:shd w:val="clear" w:color="auto" w:fill="FFFFFF" w:themeFill="background1"/>
              <w:spacing w:line="240" w:lineRule="auto"/>
              <w:jc w:val="center"/>
              <w:rPr>
                <w:b/>
                <w:color w:val="auto"/>
              </w:rPr>
            </w:pPr>
          </w:p>
        </w:tc>
        <w:tc>
          <w:tcPr>
            <w:tcW w:w="1642" w:type="dxa"/>
            <w:tcBorders>
              <w:top w:val="single" w:sz="4" w:space="0" w:color="00000A"/>
              <w:left w:val="single" w:sz="4" w:space="0" w:color="auto"/>
              <w:bottom w:val="single" w:sz="4" w:space="0" w:color="00000A"/>
              <w:right w:val="single" w:sz="4" w:space="0" w:color="00000A"/>
            </w:tcBorders>
            <w:shd w:val="clear" w:color="auto" w:fill="auto"/>
          </w:tcPr>
          <w:p w:rsidR="00FC7845" w:rsidRPr="00E57203" w:rsidRDefault="00FC7845" w:rsidP="00310981">
            <w:pPr>
              <w:pStyle w:val="Default"/>
              <w:shd w:val="clear" w:color="auto" w:fill="FFFFFF" w:themeFill="background1"/>
              <w:spacing w:line="240" w:lineRule="auto"/>
              <w:jc w:val="center"/>
              <w:rPr>
                <w:b/>
                <w:color w:val="auto"/>
              </w:rPr>
            </w:pPr>
          </w:p>
        </w:tc>
        <w:tc>
          <w:tcPr>
            <w:tcW w:w="1642" w:type="dxa"/>
            <w:tcBorders>
              <w:top w:val="single" w:sz="4" w:space="0" w:color="00000A"/>
              <w:left w:val="single" w:sz="4" w:space="0" w:color="auto"/>
              <w:bottom w:val="single" w:sz="4" w:space="0" w:color="00000A"/>
              <w:right w:val="single" w:sz="4" w:space="0" w:color="00000A"/>
            </w:tcBorders>
          </w:tcPr>
          <w:p w:rsidR="00FC7845" w:rsidRPr="00E57203" w:rsidRDefault="00FC7845" w:rsidP="00310981">
            <w:pPr>
              <w:pStyle w:val="Default"/>
              <w:shd w:val="clear" w:color="auto" w:fill="FFFFFF" w:themeFill="background1"/>
              <w:spacing w:line="240" w:lineRule="auto"/>
              <w:jc w:val="center"/>
              <w:rPr>
                <w:b/>
                <w:color w:val="auto"/>
              </w:rPr>
            </w:pPr>
          </w:p>
        </w:tc>
      </w:tr>
    </w:tbl>
    <w:p w:rsidR="00DE4846" w:rsidRDefault="00DE4846" w:rsidP="00310981">
      <w:pPr>
        <w:pStyle w:val="Standard"/>
        <w:shd w:val="clear" w:color="auto" w:fill="FFFFFF" w:themeFill="background1"/>
        <w:jc w:val="both"/>
        <w:rPr>
          <w:b/>
          <w:color w:val="FF0000"/>
        </w:rPr>
      </w:pPr>
    </w:p>
    <w:p w:rsidR="00DE4846" w:rsidRDefault="00DE4846">
      <w:pPr>
        <w:rPr>
          <w:rFonts w:ascii="Times New Roman" w:hAnsi="Times New Roman"/>
          <w:b/>
          <w:color w:val="FF0000"/>
          <w:kern w:val="3"/>
          <w:sz w:val="24"/>
          <w:szCs w:val="24"/>
        </w:rPr>
      </w:pPr>
      <w:r>
        <w:rPr>
          <w:b/>
          <w:color w:val="FF0000"/>
        </w:rPr>
        <w:br w:type="page"/>
      </w:r>
    </w:p>
    <w:p w:rsidR="00310981" w:rsidRDefault="00310981" w:rsidP="00310981">
      <w:pPr>
        <w:autoSpaceDE w:val="0"/>
        <w:autoSpaceDN w:val="0"/>
        <w:adjustRightInd w:val="0"/>
        <w:spacing w:after="0" w:line="240" w:lineRule="auto"/>
        <w:jc w:val="center"/>
        <w:rPr>
          <w:rFonts w:ascii="Times New Roman" w:hAnsi="Times New Roman"/>
          <w:b/>
          <w:sz w:val="24"/>
          <w:szCs w:val="24"/>
        </w:rPr>
      </w:pPr>
      <w:proofErr w:type="spellStart"/>
      <w:r w:rsidRPr="00DF2CB4">
        <w:rPr>
          <w:rFonts w:ascii="Times New Roman" w:hAnsi="Times New Roman"/>
          <w:b/>
          <w:sz w:val="24"/>
          <w:szCs w:val="24"/>
        </w:rPr>
        <w:lastRenderedPageBreak/>
        <w:t>Учебно</w:t>
      </w:r>
      <w:proofErr w:type="spellEnd"/>
      <w:r w:rsidRPr="00DF2CB4">
        <w:rPr>
          <w:rFonts w:ascii="Times New Roman" w:hAnsi="Times New Roman"/>
          <w:b/>
          <w:sz w:val="24"/>
          <w:szCs w:val="24"/>
        </w:rPr>
        <w:t xml:space="preserve"> - методическое  и материально-техническое обеспечение программы учебного предмета, курса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352"/>
      </w:tblGrid>
      <w:tr w:rsidR="00310981" w:rsidRPr="00DF2CB4" w:rsidTr="00310981">
        <w:tc>
          <w:tcPr>
            <w:tcW w:w="4678" w:type="dxa"/>
          </w:tcPr>
          <w:p w:rsidR="00310981" w:rsidRPr="00DF2CB4" w:rsidRDefault="00310981" w:rsidP="00310981">
            <w:pPr>
              <w:rPr>
                <w:rFonts w:ascii="Times New Roman" w:hAnsi="Times New Roman"/>
                <w:sz w:val="24"/>
                <w:szCs w:val="24"/>
              </w:rPr>
            </w:pPr>
            <w:r w:rsidRPr="00DF2CB4">
              <w:rPr>
                <w:rFonts w:ascii="Times New Roman" w:hAnsi="Times New Roman"/>
                <w:sz w:val="24"/>
                <w:szCs w:val="24"/>
              </w:rPr>
              <w:t xml:space="preserve">Печатные пособия (программа, учебники, методические пособия, </w:t>
            </w:r>
            <w:proofErr w:type="spellStart"/>
            <w:proofErr w:type="gramStart"/>
            <w:r w:rsidRPr="00DF2CB4">
              <w:rPr>
                <w:rFonts w:ascii="Times New Roman" w:hAnsi="Times New Roman"/>
                <w:sz w:val="24"/>
                <w:szCs w:val="24"/>
              </w:rPr>
              <w:t>справочно</w:t>
            </w:r>
            <w:proofErr w:type="spellEnd"/>
            <w:r w:rsidRPr="00DF2CB4">
              <w:rPr>
                <w:rFonts w:ascii="Times New Roman" w:hAnsi="Times New Roman"/>
                <w:sz w:val="24"/>
                <w:szCs w:val="24"/>
              </w:rPr>
              <w:t xml:space="preserve"> – информационные</w:t>
            </w:r>
            <w:proofErr w:type="gramEnd"/>
            <w:r w:rsidRPr="00DF2CB4">
              <w:rPr>
                <w:rFonts w:ascii="Times New Roman" w:hAnsi="Times New Roman"/>
                <w:sz w:val="24"/>
                <w:szCs w:val="24"/>
              </w:rPr>
              <w:t xml:space="preserve"> источники, журналы, словари, схемы)</w:t>
            </w:r>
          </w:p>
        </w:tc>
        <w:tc>
          <w:tcPr>
            <w:tcW w:w="5352" w:type="dxa"/>
          </w:tcPr>
          <w:p w:rsidR="00555956" w:rsidRDefault="00555956" w:rsidP="00555956">
            <w:pPr>
              <w:pStyle w:val="a8"/>
              <w:numPr>
                <w:ilvl w:val="0"/>
                <w:numId w:val="12"/>
              </w:numPr>
              <w:ind w:left="317"/>
              <w:jc w:val="both"/>
              <w:rPr>
                <w:lang w:bidi="en-US"/>
              </w:rPr>
            </w:pPr>
            <w:r w:rsidRPr="00555956">
              <w:t xml:space="preserve">Изобразительное искусство. Сборник примерных рабочих программ. Предметная линия учебников под редакцией Т. Я. </w:t>
            </w:r>
            <w:proofErr w:type="spellStart"/>
            <w:r w:rsidRPr="00555956">
              <w:t>Шпикаловой</w:t>
            </w:r>
            <w:proofErr w:type="spellEnd"/>
            <w:r w:rsidRPr="00555956">
              <w:t xml:space="preserve">, Л.В. Ершовой 1-4 классы Предметная линия учебников под редакцией Т. Я. </w:t>
            </w:r>
            <w:proofErr w:type="spellStart"/>
            <w:r w:rsidRPr="00555956">
              <w:t>Шпикаловой</w:t>
            </w:r>
            <w:proofErr w:type="spellEnd"/>
            <w:r w:rsidRPr="00555956">
              <w:t xml:space="preserve">, Л.В. Ершовой 5—8 классы: </w:t>
            </w:r>
            <w:proofErr w:type="spellStart"/>
            <w:r w:rsidRPr="00555956">
              <w:t>учеб</w:t>
            </w:r>
            <w:proofErr w:type="gramStart"/>
            <w:r w:rsidRPr="00555956">
              <w:t>.п</w:t>
            </w:r>
            <w:proofErr w:type="gramEnd"/>
            <w:r w:rsidRPr="00555956">
              <w:t>особие</w:t>
            </w:r>
            <w:proofErr w:type="spellEnd"/>
            <w:r w:rsidRPr="00555956">
              <w:t xml:space="preserve"> для </w:t>
            </w:r>
            <w:proofErr w:type="spellStart"/>
            <w:r w:rsidRPr="00555956">
              <w:t>общеобразоват</w:t>
            </w:r>
            <w:proofErr w:type="spellEnd"/>
            <w:r w:rsidRPr="00555956">
              <w:t xml:space="preserve">. организаций / [Т. Я. </w:t>
            </w:r>
            <w:proofErr w:type="spellStart"/>
            <w:r w:rsidRPr="00555956">
              <w:t>Шпикалова</w:t>
            </w:r>
            <w:proofErr w:type="spellEnd"/>
            <w:r w:rsidRPr="00555956">
              <w:t xml:space="preserve"> и др.; под ред. Т. Я. </w:t>
            </w:r>
            <w:proofErr w:type="spellStart"/>
            <w:r w:rsidRPr="00555956">
              <w:t>Шпикаловой</w:t>
            </w:r>
            <w:proofErr w:type="spellEnd"/>
            <w:r w:rsidRPr="00555956">
              <w:t>.] — М.: Просвещение, 2019 г.</w:t>
            </w:r>
          </w:p>
          <w:p w:rsidR="00310981" w:rsidRDefault="00310981" w:rsidP="00555956">
            <w:pPr>
              <w:pStyle w:val="a3"/>
              <w:numPr>
                <w:ilvl w:val="0"/>
                <w:numId w:val="1"/>
              </w:numPr>
              <w:ind w:left="317" w:firstLine="43"/>
              <w:rPr>
                <w:lang w:bidi="en-US"/>
              </w:rPr>
            </w:pPr>
            <w:r>
              <w:rPr>
                <w:lang w:bidi="en-US"/>
              </w:rPr>
              <w:t xml:space="preserve">Изобразительное искусство. 5 класс: </w:t>
            </w:r>
            <w:proofErr w:type="spellStart"/>
            <w:r>
              <w:rPr>
                <w:lang w:bidi="en-US"/>
              </w:rPr>
              <w:t>учеб</w:t>
            </w:r>
            <w:proofErr w:type="gramStart"/>
            <w:r>
              <w:rPr>
                <w:lang w:bidi="en-US"/>
              </w:rPr>
              <w:t>.д</w:t>
            </w:r>
            <w:proofErr w:type="gramEnd"/>
            <w:r>
              <w:rPr>
                <w:lang w:bidi="en-US"/>
              </w:rPr>
              <w:t>ля</w:t>
            </w:r>
            <w:proofErr w:type="spellEnd"/>
            <w:r>
              <w:rPr>
                <w:lang w:bidi="en-US"/>
              </w:rPr>
              <w:t xml:space="preserve"> </w:t>
            </w:r>
            <w:proofErr w:type="spellStart"/>
            <w:r>
              <w:rPr>
                <w:lang w:bidi="en-US"/>
              </w:rPr>
              <w:t>общеобразоват.организаций</w:t>
            </w:r>
            <w:proofErr w:type="spellEnd"/>
            <w:r>
              <w:rPr>
                <w:lang w:bidi="en-US"/>
              </w:rPr>
              <w:t xml:space="preserve"> / </w:t>
            </w:r>
            <w:proofErr w:type="spellStart"/>
            <w:r>
              <w:rPr>
                <w:lang w:bidi="en-US"/>
              </w:rPr>
              <w:t>Т.Я.Шпикалова</w:t>
            </w:r>
            <w:proofErr w:type="spellEnd"/>
            <w:r>
              <w:rPr>
                <w:lang w:bidi="en-US"/>
              </w:rPr>
              <w:t xml:space="preserve"> и др.; под </w:t>
            </w:r>
            <w:proofErr w:type="spellStart"/>
            <w:r>
              <w:rPr>
                <w:lang w:bidi="en-US"/>
              </w:rPr>
              <w:t>ред.Т.Я.Шпикаловой</w:t>
            </w:r>
            <w:proofErr w:type="spellEnd"/>
            <w:r>
              <w:rPr>
                <w:lang w:bidi="en-US"/>
              </w:rPr>
              <w:t xml:space="preserve">. – 10-е изд.- М.: Просвещение, 2019. </w:t>
            </w:r>
          </w:p>
          <w:p w:rsidR="00310981" w:rsidRDefault="00310981" w:rsidP="00555956">
            <w:pPr>
              <w:pStyle w:val="a3"/>
              <w:numPr>
                <w:ilvl w:val="0"/>
                <w:numId w:val="1"/>
              </w:numPr>
              <w:ind w:left="317" w:firstLine="43"/>
              <w:rPr>
                <w:lang w:bidi="en-US"/>
              </w:rPr>
            </w:pPr>
            <w:r>
              <w:rPr>
                <w:lang w:bidi="en-US"/>
              </w:rPr>
              <w:t xml:space="preserve">Изобразительное искусство. 6 класс: </w:t>
            </w:r>
            <w:proofErr w:type="spellStart"/>
            <w:r>
              <w:rPr>
                <w:lang w:bidi="en-US"/>
              </w:rPr>
              <w:t>учеб</w:t>
            </w:r>
            <w:proofErr w:type="gramStart"/>
            <w:r>
              <w:rPr>
                <w:lang w:bidi="en-US"/>
              </w:rPr>
              <w:t>.д</w:t>
            </w:r>
            <w:proofErr w:type="gramEnd"/>
            <w:r>
              <w:rPr>
                <w:lang w:bidi="en-US"/>
              </w:rPr>
              <w:t>ля</w:t>
            </w:r>
            <w:proofErr w:type="spellEnd"/>
            <w:r>
              <w:rPr>
                <w:lang w:bidi="en-US"/>
              </w:rPr>
              <w:t xml:space="preserve"> </w:t>
            </w:r>
            <w:proofErr w:type="spellStart"/>
            <w:r>
              <w:rPr>
                <w:lang w:bidi="en-US"/>
              </w:rPr>
              <w:t>общеобразоват.организаций</w:t>
            </w:r>
            <w:proofErr w:type="spellEnd"/>
            <w:r>
              <w:rPr>
                <w:lang w:bidi="en-US"/>
              </w:rPr>
              <w:t xml:space="preserve"> / </w:t>
            </w:r>
            <w:proofErr w:type="spellStart"/>
            <w:r>
              <w:rPr>
                <w:lang w:bidi="en-US"/>
              </w:rPr>
              <w:t>Т.Я.Шпикалова</w:t>
            </w:r>
            <w:proofErr w:type="spellEnd"/>
            <w:r>
              <w:rPr>
                <w:lang w:bidi="en-US"/>
              </w:rPr>
              <w:t xml:space="preserve"> и др.; под </w:t>
            </w:r>
            <w:proofErr w:type="spellStart"/>
            <w:r>
              <w:rPr>
                <w:lang w:bidi="en-US"/>
              </w:rPr>
              <w:t>ред.Т.Я.Шпикаловой</w:t>
            </w:r>
            <w:proofErr w:type="spellEnd"/>
            <w:r>
              <w:rPr>
                <w:lang w:bidi="en-US"/>
              </w:rPr>
              <w:t xml:space="preserve">. – 8-е изд.- М.: Просвещение, 2019. </w:t>
            </w:r>
          </w:p>
          <w:p w:rsidR="00310981" w:rsidRDefault="00310981" w:rsidP="00555956">
            <w:pPr>
              <w:pStyle w:val="a3"/>
              <w:numPr>
                <w:ilvl w:val="0"/>
                <w:numId w:val="1"/>
              </w:numPr>
              <w:ind w:left="317" w:firstLine="43"/>
              <w:rPr>
                <w:lang w:bidi="en-US"/>
              </w:rPr>
            </w:pPr>
            <w:r>
              <w:rPr>
                <w:lang w:bidi="en-US"/>
              </w:rPr>
              <w:t xml:space="preserve">Изобразительное искусство. 7 класс: </w:t>
            </w:r>
            <w:proofErr w:type="spellStart"/>
            <w:r>
              <w:rPr>
                <w:lang w:bidi="en-US"/>
              </w:rPr>
              <w:t>учеб</w:t>
            </w:r>
            <w:proofErr w:type="gramStart"/>
            <w:r>
              <w:rPr>
                <w:lang w:bidi="en-US"/>
              </w:rPr>
              <w:t>.д</w:t>
            </w:r>
            <w:proofErr w:type="gramEnd"/>
            <w:r>
              <w:rPr>
                <w:lang w:bidi="en-US"/>
              </w:rPr>
              <w:t>ля</w:t>
            </w:r>
            <w:proofErr w:type="spellEnd"/>
            <w:r>
              <w:rPr>
                <w:lang w:bidi="en-US"/>
              </w:rPr>
              <w:t xml:space="preserve"> </w:t>
            </w:r>
            <w:proofErr w:type="spellStart"/>
            <w:r>
              <w:rPr>
                <w:lang w:bidi="en-US"/>
              </w:rPr>
              <w:t>общеобразоват.организаций</w:t>
            </w:r>
            <w:proofErr w:type="spellEnd"/>
            <w:r>
              <w:rPr>
                <w:lang w:bidi="en-US"/>
              </w:rPr>
              <w:t xml:space="preserve"> / </w:t>
            </w:r>
            <w:proofErr w:type="spellStart"/>
            <w:r>
              <w:rPr>
                <w:lang w:bidi="en-US"/>
              </w:rPr>
              <w:t>Т.Я.Шпикалова</w:t>
            </w:r>
            <w:proofErr w:type="spellEnd"/>
            <w:r>
              <w:rPr>
                <w:lang w:bidi="en-US"/>
              </w:rPr>
              <w:t xml:space="preserve"> и др.; под </w:t>
            </w:r>
            <w:proofErr w:type="spellStart"/>
            <w:r>
              <w:rPr>
                <w:lang w:bidi="en-US"/>
              </w:rPr>
              <w:t>ред.Т.Я.Шпикаловой</w:t>
            </w:r>
            <w:proofErr w:type="spellEnd"/>
            <w:r>
              <w:rPr>
                <w:lang w:bidi="en-US"/>
              </w:rPr>
              <w:t xml:space="preserve">. – 8-е изд.- М.: Просвещение, 2019. </w:t>
            </w:r>
          </w:p>
          <w:p w:rsidR="00310981" w:rsidRDefault="00310981" w:rsidP="00555956">
            <w:pPr>
              <w:pStyle w:val="a3"/>
              <w:numPr>
                <w:ilvl w:val="0"/>
                <w:numId w:val="1"/>
              </w:numPr>
              <w:ind w:left="317" w:firstLine="43"/>
              <w:rPr>
                <w:lang w:bidi="en-US"/>
              </w:rPr>
            </w:pPr>
            <w:r>
              <w:rPr>
                <w:lang w:bidi="en-US"/>
              </w:rPr>
              <w:t xml:space="preserve">Изобразительное искусство. 8 класс: </w:t>
            </w:r>
            <w:proofErr w:type="spellStart"/>
            <w:r>
              <w:rPr>
                <w:lang w:bidi="en-US"/>
              </w:rPr>
              <w:t>учеб</w:t>
            </w:r>
            <w:proofErr w:type="gramStart"/>
            <w:r>
              <w:rPr>
                <w:lang w:bidi="en-US"/>
              </w:rPr>
              <w:t>.д</w:t>
            </w:r>
            <w:proofErr w:type="gramEnd"/>
            <w:r>
              <w:rPr>
                <w:lang w:bidi="en-US"/>
              </w:rPr>
              <w:t>ля</w:t>
            </w:r>
            <w:proofErr w:type="spellEnd"/>
            <w:r>
              <w:rPr>
                <w:lang w:bidi="en-US"/>
              </w:rPr>
              <w:t xml:space="preserve"> </w:t>
            </w:r>
            <w:proofErr w:type="spellStart"/>
            <w:r>
              <w:rPr>
                <w:lang w:bidi="en-US"/>
              </w:rPr>
              <w:t>общеобразоват.организаций</w:t>
            </w:r>
            <w:proofErr w:type="spellEnd"/>
            <w:r>
              <w:rPr>
                <w:lang w:bidi="en-US"/>
              </w:rPr>
              <w:t xml:space="preserve"> / </w:t>
            </w:r>
            <w:proofErr w:type="spellStart"/>
            <w:r>
              <w:rPr>
                <w:lang w:bidi="en-US"/>
              </w:rPr>
              <w:t>Т.Я.Шпикалова</w:t>
            </w:r>
            <w:proofErr w:type="spellEnd"/>
            <w:r>
              <w:rPr>
                <w:lang w:bidi="en-US"/>
              </w:rPr>
              <w:t xml:space="preserve"> и др.; под </w:t>
            </w:r>
            <w:proofErr w:type="spellStart"/>
            <w:r>
              <w:rPr>
                <w:lang w:bidi="en-US"/>
              </w:rPr>
              <w:t>ред.Т.Я.Шпикаловой</w:t>
            </w:r>
            <w:proofErr w:type="spellEnd"/>
            <w:r>
              <w:rPr>
                <w:lang w:bidi="en-US"/>
              </w:rPr>
              <w:t xml:space="preserve">. – 8-е изд.- М.: Просвещение, 2019. </w:t>
            </w:r>
          </w:p>
          <w:p w:rsidR="00310981" w:rsidRPr="00AF5C8B" w:rsidRDefault="00310981" w:rsidP="00555956">
            <w:pPr>
              <w:pStyle w:val="a3"/>
              <w:numPr>
                <w:ilvl w:val="0"/>
                <w:numId w:val="1"/>
              </w:numPr>
              <w:ind w:left="317" w:firstLine="43"/>
              <w:rPr>
                <w:lang w:bidi="en-US"/>
              </w:rPr>
            </w:pPr>
            <w:r w:rsidRPr="00AF5C8B">
              <w:t>Изобразительное искусство. Проверочные и контрольные тесты. 5-8 классы. Авт.-сост. О.В. Свиридова.</w:t>
            </w:r>
            <w:proofErr w:type="gramStart"/>
            <w:r w:rsidRPr="00AF5C8B">
              <w:t xml:space="preserve"> .</w:t>
            </w:r>
            <w:proofErr w:type="gramEnd"/>
            <w:r w:rsidRPr="00AF5C8B">
              <w:t>-Волгоград: »Учитель», 2008</w:t>
            </w:r>
          </w:p>
          <w:p w:rsidR="00310981" w:rsidRPr="00AF5C8B" w:rsidRDefault="00310981" w:rsidP="00555956">
            <w:pPr>
              <w:pStyle w:val="a3"/>
              <w:numPr>
                <w:ilvl w:val="0"/>
                <w:numId w:val="1"/>
              </w:numPr>
              <w:ind w:left="317" w:firstLine="43"/>
            </w:pPr>
            <w:r w:rsidRPr="00AF5C8B">
              <w:t xml:space="preserve">Занимательные материалы по изобразительному искусству. Методическое </w:t>
            </w:r>
            <w:proofErr w:type="spellStart"/>
            <w:r w:rsidRPr="00AF5C8B">
              <w:t>пособие</w:t>
            </w:r>
            <w:proofErr w:type="gramStart"/>
            <w:r w:rsidRPr="00AF5C8B">
              <w:t>.-</w:t>
            </w:r>
            <w:proofErr w:type="gramEnd"/>
            <w:r w:rsidRPr="00AF5C8B">
              <w:t>М</w:t>
            </w:r>
            <w:proofErr w:type="spellEnd"/>
            <w:r w:rsidRPr="00AF5C8B">
              <w:t>.: ТЦ Сфера, 2006.</w:t>
            </w:r>
          </w:p>
        </w:tc>
      </w:tr>
      <w:tr w:rsidR="00310981" w:rsidRPr="00DF2CB4" w:rsidTr="00310981">
        <w:tc>
          <w:tcPr>
            <w:tcW w:w="4678" w:type="dxa"/>
          </w:tcPr>
          <w:p w:rsidR="00310981" w:rsidRPr="00DF2CB4" w:rsidRDefault="00310981" w:rsidP="00310981">
            <w:pPr>
              <w:rPr>
                <w:rFonts w:ascii="Times New Roman" w:hAnsi="Times New Roman"/>
                <w:sz w:val="24"/>
                <w:szCs w:val="24"/>
              </w:rPr>
            </w:pPr>
            <w:r w:rsidRPr="00DF2CB4">
              <w:rPr>
                <w:rFonts w:ascii="Times New Roman" w:hAnsi="Times New Roman"/>
                <w:sz w:val="24"/>
                <w:szCs w:val="24"/>
              </w:rPr>
              <w:t>Видео-, аудиоматериалы</w:t>
            </w:r>
          </w:p>
        </w:tc>
        <w:tc>
          <w:tcPr>
            <w:tcW w:w="5352" w:type="dxa"/>
          </w:tcPr>
          <w:p w:rsidR="00310981" w:rsidRPr="00DF2CB4" w:rsidRDefault="00310981" w:rsidP="00310981">
            <w:pPr>
              <w:rPr>
                <w:rFonts w:ascii="Times New Roman" w:hAnsi="Times New Roman"/>
                <w:sz w:val="24"/>
                <w:szCs w:val="24"/>
              </w:rPr>
            </w:pPr>
            <w:r>
              <w:rPr>
                <w:rFonts w:ascii="Times New Roman" w:hAnsi="Times New Roman"/>
                <w:sz w:val="24"/>
                <w:szCs w:val="24"/>
              </w:rPr>
              <w:t>См. в паспорте кабинета</w:t>
            </w:r>
          </w:p>
        </w:tc>
      </w:tr>
      <w:tr w:rsidR="00310981" w:rsidRPr="00DF2CB4" w:rsidTr="00310981">
        <w:tc>
          <w:tcPr>
            <w:tcW w:w="4678" w:type="dxa"/>
          </w:tcPr>
          <w:p w:rsidR="00310981" w:rsidRPr="00DF2CB4" w:rsidRDefault="00310981" w:rsidP="00310981">
            <w:pPr>
              <w:rPr>
                <w:rFonts w:ascii="Times New Roman" w:hAnsi="Times New Roman"/>
                <w:sz w:val="24"/>
                <w:szCs w:val="24"/>
              </w:rPr>
            </w:pPr>
            <w:r w:rsidRPr="00DF2CB4">
              <w:rPr>
                <w:rFonts w:ascii="Times New Roman" w:hAnsi="Times New Roman"/>
                <w:sz w:val="24"/>
                <w:szCs w:val="24"/>
              </w:rPr>
              <w:t>Цифровые образовательные ресурсы</w:t>
            </w:r>
          </w:p>
        </w:tc>
        <w:tc>
          <w:tcPr>
            <w:tcW w:w="5352" w:type="dxa"/>
          </w:tcPr>
          <w:p w:rsidR="00310981" w:rsidRDefault="00310981" w:rsidP="00310981">
            <w:pPr>
              <w:shd w:val="clear" w:color="auto" w:fill="FFFFFF"/>
              <w:spacing w:after="0" w:line="240" w:lineRule="auto"/>
              <w:rPr>
                <w:rFonts w:ascii="Times New Roman" w:hAnsi="Times New Roman"/>
                <w:color w:val="333333"/>
                <w:sz w:val="24"/>
                <w:szCs w:val="24"/>
              </w:rPr>
            </w:pPr>
            <w:r w:rsidRPr="00DF2CB4">
              <w:rPr>
                <w:rFonts w:ascii="Times New Roman" w:hAnsi="Times New Roman"/>
                <w:color w:val="333333"/>
                <w:sz w:val="24"/>
                <w:szCs w:val="24"/>
              </w:rPr>
              <w:t>Интернет-ресурсы</w:t>
            </w:r>
            <w:r>
              <w:rPr>
                <w:rFonts w:ascii="Times New Roman" w:hAnsi="Times New Roman"/>
                <w:color w:val="333333"/>
                <w:sz w:val="24"/>
                <w:szCs w:val="24"/>
              </w:rPr>
              <w:t>:</w:t>
            </w:r>
          </w:p>
          <w:p w:rsidR="00310981" w:rsidRPr="00241F2C" w:rsidRDefault="00310981" w:rsidP="00310981">
            <w:pPr>
              <w:pStyle w:val="a3"/>
            </w:pPr>
            <w:r w:rsidRPr="00241F2C">
              <w:t>газета «1 сентября».</w:t>
            </w:r>
          </w:p>
          <w:p w:rsidR="00310981" w:rsidRPr="00241F2C" w:rsidRDefault="00310981" w:rsidP="00310981">
            <w:pPr>
              <w:pStyle w:val="a3"/>
            </w:pPr>
            <w:r w:rsidRPr="00241F2C">
              <w:rPr>
                <w:lang w:val="en-US"/>
              </w:rPr>
              <w:t>http</w:t>
            </w:r>
            <w:r w:rsidRPr="00241F2C">
              <w:t>:</w:t>
            </w:r>
            <w:r w:rsidRPr="00241F2C">
              <w:rPr>
                <w:lang w:val="en-US"/>
              </w:rPr>
              <w:t>www</w:t>
            </w:r>
            <w:r w:rsidRPr="00241F2C">
              <w:t>.</w:t>
            </w:r>
            <w:proofErr w:type="spellStart"/>
            <w:r w:rsidRPr="00241F2C">
              <w:rPr>
                <w:lang w:val="en-US"/>
              </w:rPr>
              <w:t>viku</w:t>
            </w:r>
            <w:proofErr w:type="spellEnd"/>
            <w:r w:rsidRPr="00241F2C">
              <w:t>.</w:t>
            </w:r>
            <w:proofErr w:type="spellStart"/>
            <w:r w:rsidRPr="00241F2C">
              <w:rPr>
                <w:lang w:val="en-US"/>
              </w:rPr>
              <w:t>rdf</w:t>
            </w:r>
            <w:proofErr w:type="spellEnd"/>
            <w:r w:rsidRPr="00241F2C">
              <w:t>.</w:t>
            </w:r>
            <w:proofErr w:type="spellStart"/>
            <w:r w:rsidRPr="00241F2C">
              <w:rPr>
                <w:lang w:val="en-US"/>
              </w:rPr>
              <w:t>ru</w:t>
            </w:r>
            <w:proofErr w:type="spellEnd"/>
            <w:r w:rsidRPr="00241F2C">
              <w:t>.</w:t>
            </w:r>
          </w:p>
          <w:p w:rsidR="00310981" w:rsidRPr="00241F2C" w:rsidRDefault="00310981" w:rsidP="00310981">
            <w:pPr>
              <w:pStyle w:val="a3"/>
            </w:pPr>
            <w:r w:rsidRPr="00241F2C">
              <w:rPr>
                <w:lang w:val="en-US"/>
              </w:rPr>
              <w:t>http</w:t>
            </w:r>
            <w:r w:rsidRPr="00241F2C">
              <w:t>:</w:t>
            </w:r>
            <w:r w:rsidRPr="00241F2C">
              <w:rPr>
                <w:lang w:val="en-US"/>
              </w:rPr>
              <w:t>www</w:t>
            </w:r>
            <w:r w:rsidRPr="00241F2C">
              <w:t>.</w:t>
            </w:r>
            <w:proofErr w:type="spellStart"/>
            <w:r w:rsidRPr="00241F2C">
              <w:rPr>
                <w:lang w:val="en-US"/>
              </w:rPr>
              <w:t>rusedu</w:t>
            </w:r>
            <w:proofErr w:type="spellEnd"/>
            <w:r w:rsidRPr="00241F2C">
              <w:t>.</w:t>
            </w:r>
            <w:proofErr w:type="spellStart"/>
            <w:r w:rsidRPr="00241F2C">
              <w:rPr>
                <w:lang w:val="en-US"/>
              </w:rPr>
              <w:t>ru</w:t>
            </w:r>
            <w:proofErr w:type="spellEnd"/>
            <w:r w:rsidRPr="00241F2C">
              <w:t>.</w:t>
            </w:r>
          </w:p>
          <w:p w:rsidR="00310981" w:rsidRPr="00241F2C" w:rsidRDefault="00310981" w:rsidP="00310981">
            <w:pPr>
              <w:pStyle w:val="a3"/>
            </w:pPr>
            <w:r w:rsidRPr="00241F2C">
              <w:t xml:space="preserve">http://school-collection.edu.ru/ </w:t>
            </w:r>
          </w:p>
          <w:p w:rsidR="00310981" w:rsidRPr="00241F2C" w:rsidRDefault="00E91C1D" w:rsidP="00310981">
            <w:pPr>
              <w:pStyle w:val="a3"/>
            </w:pPr>
            <w:hyperlink r:id="rId7" w:history="1">
              <w:r w:rsidR="00310981" w:rsidRPr="00241F2C">
                <w:t>www.center.fio.ru</w:t>
              </w:r>
            </w:hyperlink>
            <w:hyperlink r:id="rId8" w:history="1"/>
          </w:p>
          <w:p w:rsidR="00310981" w:rsidRDefault="00E91C1D" w:rsidP="00310981">
            <w:pPr>
              <w:pStyle w:val="a3"/>
            </w:pPr>
            <w:hyperlink r:id="rId9" w:history="1">
              <w:r w:rsidR="00310981" w:rsidRPr="00241F2C">
                <w:t>http://www.int-edu.ni</w:t>
              </w:r>
            </w:hyperlink>
          </w:p>
          <w:p w:rsidR="00310981" w:rsidRPr="006E2331" w:rsidRDefault="00310981" w:rsidP="00310981">
            <w:pPr>
              <w:pStyle w:val="c24"/>
              <w:shd w:val="clear" w:color="auto" w:fill="FFFFFF"/>
              <w:spacing w:before="0" w:beforeAutospacing="0" w:after="0" w:afterAutospacing="0"/>
              <w:ind w:hanging="2"/>
              <w:rPr>
                <w:rFonts w:ascii="Calibri" w:hAnsi="Calibri" w:cs="Calibri"/>
                <w:color w:val="000000"/>
              </w:rPr>
            </w:pPr>
            <w:r>
              <w:rPr>
                <w:rStyle w:val="c3"/>
                <w:color w:val="000000"/>
                <w:sz w:val="28"/>
                <w:szCs w:val="28"/>
              </w:rPr>
              <w:t> </w:t>
            </w:r>
            <w:hyperlink r:id="rId10" w:history="1">
              <w:r w:rsidRPr="006E2331">
                <w:rPr>
                  <w:rStyle w:val="ad"/>
                </w:rPr>
                <w:t>http://artdic.ru</w:t>
              </w:r>
            </w:hyperlink>
          </w:p>
          <w:p w:rsidR="00310981" w:rsidRPr="006E2331" w:rsidRDefault="00310981" w:rsidP="00310981">
            <w:pPr>
              <w:pStyle w:val="c24"/>
              <w:shd w:val="clear" w:color="auto" w:fill="FFFFFF"/>
              <w:spacing w:before="0" w:beforeAutospacing="0" w:after="0" w:afterAutospacing="0"/>
              <w:ind w:hanging="2"/>
              <w:rPr>
                <w:rFonts w:ascii="Calibri" w:hAnsi="Calibri" w:cs="Calibri"/>
                <w:color w:val="000000"/>
              </w:rPr>
            </w:pPr>
            <w:r w:rsidRPr="006E2331">
              <w:rPr>
                <w:rStyle w:val="c3"/>
                <w:color w:val="000000"/>
              </w:rPr>
              <w:t>Русская живопись: художники и их работы</w:t>
            </w:r>
          </w:p>
          <w:p w:rsidR="00310981" w:rsidRPr="006E2331" w:rsidRDefault="00310981" w:rsidP="00310981">
            <w:pPr>
              <w:pStyle w:val="c24"/>
              <w:shd w:val="clear" w:color="auto" w:fill="FFFFFF"/>
              <w:spacing w:before="0" w:beforeAutospacing="0" w:after="0" w:afterAutospacing="0"/>
              <w:ind w:hanging="2"/>
              <w:rPr>
                <w:rFonts w:ascii="Calibri" w:hAnsi="Calibri" w:cs="Calibri"/>
                <w:color w:val="000000"/>
              </w:rPr>
            </w:pPr>
            <w:r w:rsidRPr="006E2331">
              <w:rPr>
                <w:rStyle w:val="c3"/>
                <w:color w:val="000000"/>
              </w:rPr>
              <w:t> </w:t>
            </w:r>
            <w:hyperlink r:id="rId11" w:history="1">
              <w:r w:rsidRPr="006E2331">
                <w:rPr>
                  <w:rStyle w:val="ad"/>
                </w:rPr>
                <w:t>http://www.artsait.ru</w:t>
              </w:r>
            </w:hyperlink>
          </w:p>
          <w:p w:rsidR="00310981" w:rsidRPr="006E2331" w:rsidRDefault="00310981" w:rsidP="00310981">
            <w:pPr>
              <w:pStyle w:val="c24"/>
              <w:shd w:val="clear" w:color="auto" w:fill="FFFFFF"/>
              <w:spacing w:before="0" w:beforeAutospacing="0" w:after="0" w:afterAutospacing="0"/>
              <w:ind w:hanging="2"/>
              <w:rPr>
                <w:rFonts w:ascii="Calibri" w:hAnsi="Calibri" w:cs="Calibri"/>
                <w:color w:val="000000"/>
              </w:rPr>
            </w:pPr>
            <w:r w:rsidRPr="006E2331">
              <w:rPr>
                <w:rStyle w:val="c3"/>
                <w:color w:val="000000"/>
              </w:rPr>
              <w:t>Библиотека изобразительных искусств</w:t>
            </w:r>
          </w:p>
          <w:p w:rsidR="00310981" w:rsidRPr="006E2331" w:rsidRDefault="00310981" w:rsidP="00310981">
            <w:pPr>
              <w:pStyle w:val="c24"/>
              <w:shd w:val="clear" w:color="auto" w:fill="FFFFFF"/>
              <w:spacing w:before="0" w:beforeAutospacing="0" w:after="0" w:afterAutospacing="0"/>
              <w:ind w:hanging="2"/>
              <w:rPr>
                <w:rFonts w:ascii="Calibri" w:hAnsi="Calibri" w:cs="Calibri"/>
                <w:color w:val="000000"/>
              </w:rPr>
            </w:pPr>
            <w:r w:rsidRPr="006E2331">
              <w:rPr>
                <w:rStyle w:val="c3"/>
                <w:color w:val="000000"/>
              </w:rPr>
              <w:t> </w:t>
            </w:r>
            <w:hyperlink r:id="rId12" w:history="1">
              <w:r w:rsidRPr="006E2331">
                <w:rPr>
                  <w:rStyle w:val="ad"/>
                </w:rPr>
                <w:t>http://www.artlib.ru</w:t>
              </w:r>
            </w:hyperlink>
          </w:p>
          <w:p w:rsidR="00310981" w:rsidRPr="006E2331" w:rsidRDefault="00310981" w:rsidP="00310981">
            <w:pPr>
              <w:pStyle w:val="c24"/>
              <w:shd w:val="clear" w:color="auto" w:fill="FFFFFF"/>
              <w:spacing w:before="0" w:beforeAutospacing="0" w:after="0" w:afterAutospacing="0"/>
              <w:ind w:hanging="2"/>
              <w:rPr>
                <w:rFonts w:ascii="Calibri" w:hAnsi="Calibri" w:cs="Calibri"/>
                <w:color w:val="000000"/>
              </w:rPr>
            </w:pPr>
            <w:r w:rsidRPr="006E2331">
              <w:rPr>
                <w:rStyle w:val="c3"/>
                <w:color w:val="000000"/>
              </w:rPr>
              <w:lastRenderedPageBreak/>
              <w:t>Виртуальный музей живописи</w:t>
            </w:r>
          </w:p>
          <w:p w:rsidR="00310981" w:rsidRPr="006E2331" w:rsidRDefault="00310981" w:rsidP="00310981">
            <w:pPr>
              <w:pStyle w:val="c24"/>
              <w:shd w:val="clear" w:color="auto" w:fill="FFFFFF"/>
              <w:spacing w:before="0" w:beforeAutospacing="0" w:after="0" w:afterAutospacing="0"/>
              <w:ind w:hanging="2"/>
              <w:rPr>
                <w:rFonts w:ascii="Calibri" w:hAnsi="Calibri" w:cs="Calibri"/>
                <w:color w:val="000000"/>
              </w:rPr>
            </w:pPr>
            <w:r w:rsidRPr="006E2331">
              <w:rPr>
                <w:rStyle w:val="c3"/>
                <w:color w:val="000000"/>
              </w:rPr>
              <w:t> </w:t>
            </w:r>
            <w:hyperlink r:id="rId13" w:history="1">
              <w:r w:rsidRPr="006E2331">
                <w:rPr>
                  <w:rStyle w:val="ad"/>
                </w:rPr>
                <w:t>http://www.museum-online.ru</w:t>
              </w:r>
            </w:hyperlink>
          </w:p>
          <w:p w:rsidR="00310981" w:rsidRPr="006E2331" w:rsidRDefault="00310981" w:rsidP="00310981">
            <w:pPr>
              <w:pStyle w:val="c24"/>
              <w:shd w:val="clear" w:color="auto" w:fill="FFFFFF"/>
              <w:spacing w:before="0" w:beforeAutospacing="0" w:after="0" w:afterAutospacing="0"/>
              <w:ind w:hanging="2"/>
              <w:rPr>
                <w:rFonts w:ascii="Calibri" w:hAnsi="Calibri" w:cs="Calibri"/>
                <w:color w:val="000000"/>
              </w:rPr>
            </w:pPr>
            <w:r w:rsidRPr="006E2331">
              <w:rPr>
                <w:rStyle w:val="c3"/>
                <w:color w:val="000000"/>
              </w:rPr>
              <w:t>Изобразительное искусство - история, стили, художники, картины</w:t>
            </w:r>
          </w:p>
          <w:p w:rsidR="00310981" w:rsidRPr="006E2331" w:rsidRDefault="00310981" w:rsidP="00310981">
            <w:pPr>
              <w:pStyle w:val="c24"/>
              <w:shd w:val="clear" w:color="auto" w:fill="FFFFFF"/>
              <w:spacing w:before="0" w:beforeAutospacing="0" w:after="0" w:afterAutospacing="0"/>
              <w:rPr>
                <w:rFonts w:ascii="Calibri" w:hAnsi="Calibri" w:cs="Calibri"/>
                <w:color w:val="000000"/>
              </w:rPr>
            </w:pPr>
            <w:r w:rsidRPr="006E2331">
              <w:rPr>
                <w:rStyle w:val="c3"/>
                <w:color w:val="000000"/>
              </w:rPr>
              <w:t> </w:t>
            </w:r>
            <w:hyperlink r:id="rId14" w:history="1">
              <w:r w:rsidRPr="006E2331">
                <w:rPr>
                  <w:rStyle w:val="ad"/>
                </w:rPr>
                <w:t>http://www.arthistory.ru</w:t>
              </w:r>
            </w:hyperlink>
          </w:p>
          <w:p w:rsidR="00310981" w:rsidRPr="00241F2C" w:rsidRDefault="00310981" w:rsidP="00310981">
            <w:pPr>
              <w:pStyle w:val="a3"/>
            </w:pPr>
          </w:p>
          <w:p w:rsidR="00310981" w:rsidRPr="00DF2CB4" w:rsidRDefault="00310981" w:rsidP="00310981">
            <w:pPr>
              <w:shd w:val="clear" w:color="auto" w:fill="FFFFFF"/>
              <w:spacing w:after="0" w:line="240" w:lineRule="auto"/>
              <w:rPr>
                <w:rFonts w:ascii="Times New Roman" w:hAnsi="Times New Roman"/>
                <w:sz w:val="24"/>
                <w:szCs w:val="24"/>
              </w:rPr>
            </w:pPr>
          </w:p>
        </w:tc>
      </w:tr>
      <w:tr w:rsidR="00310981" w:rsidRPr="00DF2CB4" w:rsidTr="00310981">
        <w:tc>
          <w:tcPr>
            <w:tcW w:w="4678" w:type="dxa"/>
          </w:tcPr>
          <w:p w:rsidR="00310981" w:rsidRPr="00DF2CB4" w:rsidRDefault="00310981" w:rsidP="00310981">
            <w:pPr>
              <w:rPr>
                <w:rFonts w:ascii="Times New Roman" w:hAnsi="Times New Roman"/>
                <w:sz w:val="24"/>
                <w:szCs w:val="24"/>
              </w:rPr>
            </w:pPr>
            <w:r w:rsidRPr="00DF2CB4">
              <w:rPr>
                <w:rFonts w:ascii="Times New Roman" w:hAnsi="Times New Roman"/>
                <w:sz w:val="24"/>
                <w:szCs w:val="24"/>
              </w:rPr>
              <w:lastRenderedPageBreak/>
              <w:t xml:space="preserve">Оборудование (в том числе и </w:t>
            </w:r>
            <w:proofErr w:type="spellStart"/>
            <w:r w:rsidRPr="00DF2CB4">
              <w:rPr>
                <w:rFonts w:ascii="Times New Roman" w:hAnsi="Times New Roman"/>
                <w:sz w:val="24"/>
                <w:szCs w:val="24"/>
              </w:rPr>
              <w:t>учебно</w:t>
            </w:r>
            <w:proofErr w:type="spellEnd"/>
            <w:r w:rsidRPr="00DF2CB4">
              <w:rPr>
                <w:rFonts w:ascii="Times New Roman" w:hAnsi="Times New Roman"/>
                <w:sz w:val="24"/>
                <w:szCs w:val="24"/>
              </w:rPr>
              <w:t xml:space="preserve"> – лабораторное оборудование)</w:t>
            </w:r>
          </w:p>
        </w:tc>
        <w:tc>
          <w:tcPr>
            <w:tcW w:w="5352" w:type="dxa"/>
          </w:tcPr>
          <w:p w:rsidR="00310981" w:rsidRPr="00AF5C8B" w:rsidRDefault="00310981" w:rsidP="00310981">
            <w:pPr>
              <w:rPr>
                <w:rFonts w:ascii="Times New Roman" w:hAnsi="Times New Roman"/>
                <w:sz w:val="24"/>
                <w:szCs w:val="24"/>
              </w:rPr>
            </w:pPr>
            <w:r>
              <w:rPr>
                <w:rFonts w:ascii="Times New Roman" w:hAnsi="Times New Roman"/>
                <w:sz w:val="24"/>
                <w:szCs w:val="24"/>
              </w:rPr>
              <w:t>Компьютер, проектор, принтер</w:t>
            </w:r>
            <w:proofErr w:type="gramStart"/>
            <w:r>
              <w:rPr>
                <w:rFonts w:ascii="Times New Roman" w:hAnsi="Times New Roman"/>
                <w:sz w:val="24"/>
                <w:szCs w:val="24"/>
              </w:rPr>
              <w:t xml:space="preserve"> .</w:t>
            </w:r>
            <w:proofErr w:type="gramEnd"/>
          </w:p>
        </w:tc>
      </w:tr>
    </w:tbl>
    <w:p w:rsidR="00310981" w:rsidRDefault="00310981"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555956" w:rsidRDefault="00555956" w:rsidP="00310981">
      <w:pPr>
        <w:pStyle w:val="af1"/>
        <w:spacing w:before="0" w:beforeAutospacing="0" w:after="0" w:afterAutospacing="0"/>
        <w:jc w:val="center"/>
        <w:rPr>
          <w:b/>
          <w:bCs/>
          <w:iCs/>
          <w:color w:val="000000"/>
          <w:sz w:val="28"/>
          <w:szCs w:val="28"/>
        </w:rPr>
      </w:pPr>
    </w:p>
    <w:p w:rsidR="00555956" w:rsidRDefault="00555956"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FD4FA3" w:rsidRDefault="00FD4FA3" w:rsidP="00310981">
      <w:pPr>
        <w:pStyle w:val="af1"/>
        <w:spacing w:before="0" w:beforeAutospacing="0" w:after="0" w:afterAutospacing="0"/>
        <w:jc w:val="center"/>
        <w:rPr>
          <w:b/>
          <w:bCs/>
          <w:iCs/>
          <w:color w:val="000000"/>
          <w:sz w:val="28"/>
          <w:szCs w:val="28"/>
        </w:rPr>
      </w:pPr>
    </w:p>
    <w:p w:rsidR="00310981" w:rsidRPr="006E2331" w:rsidRDefault="00310981" w:rsidP="00310981">
      <w:pPr>
        <w:pStyle w:val="af1"/>
        <w:spacing w:before="0" w:beforeAutospacing="0" w:after="0" w:afterAutospacing="0"/>
        <w:jc w:val="center"/>
        <w:rPr>
          <w:rFonts w:ascii="Arial" w:hAnsi="Arial" w:cs="Arial"/>
          <w:b/>
          <w:color w:val="000000"/>
          <w:sz w:val="28"/>
          <w:szCs w:val="28"/>
        </w:rPr>
      </w:pPr>
      <w:r w:rsidRPr="006E2331">
        <w:rPr>
          <w:b/>
          <w:bCs/>
          <w:iCs/>
          <w:color w:val="000000"/>
          <w:sz w:val="28"/>
          <w:szCs w:val="28"/>
        </w:rPr>
        <w:lastRenderedPageBreak/>
        <w:t>Словарь основных понятий курса</w:t>
      </w:r>
    </w:p>
    <w:p w:rsidR="00310981" w:rsidRPr="006E2331" w:rsidRDefault="00310981" w:rsidP="00310981">
      <w:pPr>
        <w:pStyle w:val="af1"/>
        <w:spacing w:before="0" w:beforeAutospacing="0" w:after="0" w:afterAutospacing="0"/>
        <w:jc w:val="center"/>
        <w:rPr>
          <w:rFonts w:ascii="Arial" w:hAnsi="Arial" w:cs="Arial"/>
          <w:b/>
          <w:color w:val="000000"/>
          <w:sz w:val="28"/>
          <w:szCs w:val="28"/>
        </w:rPr>
      </w:pPr>
      <w:r>
        <w:rPr>
          <w:b/>
          <w:bCs/>
          <w:iCs/>
          <w:color w:val="000000"/>
          <w:sz w:val="28"/>
          <w:szCs w:val="28"/>
        </w:rPr>
        <w:t>«Изобразительное</w:t>
      </w:r>
      <w:r w:rsidRPr="006E2331">
        <w:rPr>
          <w:b/>
          <w:bCs/>
          <w:iCs/>
          <w:color w:val="000000"/>
          <w:sz w:val="28"/>
          <w:szCs w:val="28"/>
        </w:rPr>
        <w:t xml:space="preserve"> искусств</w:t>
      </w:r>
      <w:r>
        <w:rPr>
          <w:b/>
          <w:bCs/>
          <w:iCs/>
          <w:color w:val="000000"/>
          <w:sz w:val="28"/>
          <w:szCs w:val="28"/>
        </w:rPr>
        <w:t>о»</w:t>
      </w:r>
    </w:p>
    <w:p w:rsidR="00310981" w:rsidRDefault="00310981" w:rsidP="00310981">
      <w:pPr>
        <w:pStyle w:val="af1"/>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1514475" cy="1095290"/>
            <wp:effectExtent l="19050" t="0" r="9525" b="0"/>
            <wp:docPr id="22" name="Рисунок 1" descr="hello_html_m4c5c1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c5c15a3.jpg"/>
                    <pic:cNvPicPr>
                      <a:picLocks noChangeAspect="1" noChangeArrowheads="1"/>
                    </pic:cNvPicPr>
                  </pic:nvPicPr>
                  <pic:blipFill>
                    <a:blip r:embed="rId15" cstate="print"/>
                    <a:srcRect/>
                    <a:stretch>
                      <a:fillRect/>
                    </a:stretch>
                  </pic:blipFill>
                  <pic:spPr bwMode="auto">
                    <a:xfrm>
                      <a:off x="0" y="0"/>
                      <a:ext cx="1514475" cy="1095290"/>
                    </a:xfrm>
                    <a:prstGeom prst="rect">
                      <a:avLst/>
                    </a:prstGeom>
                    <a:noFill/>
                    <a:ln w="9525">
                      <a:noFill/>
                      <a:miter lim="800000"/>
                      <a:headEnd/>
                      <a:tailEnd/>
                    </a:ln>
                  </pic:spPr>
                </pic:pic>
              </a:graphicData>
            </a:graphic>
          </wp:inline>
        </w:drawing>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А</w:t>
      </w:r>
      <w:r>
        <w:rPr>
          <w:b/>
          <w:bCs/>
          <w:color w:val="000000"/>
          <w:sz w:val="27"/>
          <w:szCs w:val="27"/>
        </w:rPr>
        <w:t>брис </w:t>
      </w:r>
      <w:r>
        <w:rPr>
          <w:color w:val="000000"/>
          <w:sz w:val="27"/>
          <w:szCs w:val="27"/>
        </w:rPr>
        <w:t>- </w:t>
      </w:r>
      <w:r>
        <w:rPr>
          <w:color w:val="000000"/>
        </w:rPr>
        <w:t xml:space="preserve">(от немецкого </w:t>
      </w:r>
      <w:proofErr w:type="spellStart"/>
      <w:r>
        <w:rPr>
          <w:color w:val="000000"/>
        </w:rPr>
        <w:t>Adriss</w:t>
      </w:r>
      <w:proofErr w:type="spellEnd"/>
      <w:r>
        <w:rPr>
          <w:color w:val="000000"/>
        </w:rPr>
        <w:t xml:space="preserve"> - очерк, чертеж) в изобразительном искусстве: линейный (контурный) рисунок вспомогательного характера, выполняемый при калькировании</w:t>
      </w:r>
      <w:proofErr w:type="gramStart"/>
      <w:r>
        <w:rPr>
          <w:color w:val="000000"/>
        </w:rPr>
        <w:t xml:space="preserve"> ,</w:t>
      </w:r>
      <w:proofErr w:type="gramEnd"/>
      <w:r>
        <w:rPr>
          <w:color w:val="000000"/>
        </w:rPr>
        <w:t xml:space="preserve"> например, в процессе работы художника над цветной литографией. В широком и менее точном значении термин совпадает по смыслу с понятием контура.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Автопортрет – </w:t>
      </w:r>
      <w:r>
        <w:rPr>
          <w:color w:val="000000"/>
        </w:rPr>
        <w:t>портрет художника, выполненный им самим, большей частью при помощи зеркала.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Акварель - </w:t>
      </w:r>
      <w:r>
        <w:rPr>
          <w:color w:val="000000"/>
        </w:rPr>
        <w:t xml:space="preserve">(от </w:t>
      </w:r>
      <w:proofErr w:type="gramStart"/>
      <w:r>
        <w:rPr>
          <w:color w:val="000000"/>
        </w:rPr>
        <w:t>итальянского</w:t>
      </w:r>
      <w:proofErr w:type="gramEnd"/>
      <w:r>
        <w:rPr>
          <w:color w:val="000000"/>
        </w:rPr>
        <w:t xml:space="preserve"> </w:t>
      </w:r>
      <w:proofErr w:type="spellStart"/>
      <w:r>
        <w:rPr>
          <w:color w:val="000000"/>
        </w:rPr>
        <w:t>acquerello</w:t>
      </w:r>
      <w:proofErr w:type="spellEnd"/>
      <w:r>
        <w:rPr>
          <w:color w:val="000000"/>
        </w:rPr>
        <w:t xml:space="preserve">, от латинского </w:t>
      </w:r>
      <w:proofErr w:type="spellStart"/>
      <w:r>
        <w:rPr>
          <w:color w:val="000000"/>
        </w:rPr>
        <w:t>aqua</w:t>
      </w:r>
      <w:proofErr w:type="spellEnd"/>
      <w:r>
        <w:rPr>
          <w:color w:val="000000"/>
        </w:rPr>
        <w:t xml:space="preserve"> - вода) краски (обычно на растительном клее), растворимые водой, а также живопись этими красками</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Акриловые краски</w:t>
      </w:r>
      <w:r>
        <w:rPr>
          <w:color w:val="000000"/>
          <w:sz w:val="27"/>
          <w:szCs w:val="27"/>
        </w:rPr>
        <w:t> - </w:t>
      </w:r>
      <w:r>
        <w:rPr>
          <w:color w:val="000000"/>
        </w:rPr>
        <w:t xml:space="preserve">синтетические краски, которые готовятся на основе акриловой кислоты, отличаются высокой </w:t>
      </w:r>
      <w:proofErr w:type="spellStart"/>
      <w:r>
        <w:rPr>
          <w:color w:val="000000"/>
        </w:rPr>
        <w:t>светоносностью</w:t>
      </w:r>
      <w:proofErr w:type="spellEnd"/>
      <w:r>
        <w:rPr>
          <w:color w:val="000000"/>
        </w:rPr>
        <w:t xml:space="preserve">, </w:t>
      </w:r>
      <w:proofErr w:type="spellStart"/>
      <w:r>
        <w:rPr>
          <w:color w:val="000000"/>
        </w:rPr>
        <w:t>вод</w:t>
      </w:r>
      <w:proofErr w:type="gramStart"/>
      <w:r>
        <w:rPr>
          <w:color w:val="000000"/>
        </w:rPr>
        <w:t>о</w:t>
      </w:r>
      <w:proofErr w:type="spellEnd"/>
      <w:r>
        <w:rPr>
          <w:color w:val="000000"/>
        </w:rPr>
        <w:t>-</w:t>
      </w:r>
      <w:proofErr w:type="gramEnd"/>
      <w:r>
        <w:rPr>
          <w:color w:val="000000"/>
        </w:rPr>
        <w:t xml:space="preserve"> и </w:t>
      </w:r>
      <w:proofErr w:type="spellStart"/>
      <w:r>
        <w:rPr>
          <w:color w:val="000000"/>
        </w:rPr>
        <w:t>термоустойчивостью</w:t>
      </w:r>
      <w:proofErr w:type="spellEnd"/>
      <w:r>
        <w:rPr>
          <w:color w:val="000000"/>
        </w:rPr>
        <w:t>, плотным сцеплением с изобразительной поверхностью.</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Алла прима</w:t>
      </w:r>
      <w:r>
        <w:rPr>
          <w:color w:val="000000"/>
          <w:sz w:val="27"/>
          <w:szCs w:val="27"/>
        </w:rPr>
        <w:t> - </w:t>
      </w:r>
      <w:r>
        <w:rPr>
          <w:color w:val="000000"/>
        </w:rPr>
        <w:t>техника масляной живописи быстрыми смелыми мазками, позволяющая выполнить картину (или ее фрагмент) за один сеанс, до высыхания красок.</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Анималист </w:t>
      </w:r>
      <w:r>
        <w:rPr>
          <w:color w:val="000000"/>
          <w:sz w:val="27"/>
          <w:szCs w:val="27"/>
        </w:rPr>
        <w:t>- </w:t>
      </w:r>
      <w:r>
        <w:rPr>
          <w:color w:val="000000"/>
        </w:rPr>
        <w:t xml:space="preserve">(от </w:t>
      </w:r>
      <w:proofErr w:type="gramStart"/>
      <w:r>
        <w:rPr>
          <w:color w:val="000000"/>
        </w:rPr>
        <w:t>латинского</w:t>
      </w:r>
      <w:proofErr w:type="gramEnd"/>
      <w:r>
        <w:rPr>
          <w:color w:val="000000"/>
        </w:rPr>
        <w:t xml:space="preserve"> </w:t>
      </w:r>
      <w:proofErr w:type="spellStart"/>
      <w:r>
        <w:rPr>
          <w:color w:val="000000"/>
        </w:rPr>
        <w:t>animal</w:t>
      </w:r>
      <w:proofErr w:type="spellEnd"/>
      <w:r>
        <w:rPr>
          <w:color w:val="000000"/>
        </w:rPr>
        <w:t xml:space="preserve"> - животное) художник или скульптор, изображающий животных.</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Анималистический жанр - </w:t>
      </w:r>
      <w:r>
        <w:rPr>
          <w:color w:val="000000"/>
          <w:sz w:val="27"/>
          <w:szCs w:val="27"/>
        </w:rPr>
        <w:t>(</w:t>
      </w:r>
      <w:r>
        <w:rPr>
          <w:color w:val="000000"/>
        </w:rPr>
        <w:t xml:space="preserve">от латинского </w:t>
      </w:r>
      <w:proofErr w:type="spellStart"/>
      <w:r>
        <w:rPr>
          <w:color w:val="000000"/>
        </w:rPr>
        <w:t>animal</w:t>
      </w:r>
      <w:proofErr w:type="spellEnd"/>
      <w:r>
        <w:rPr>
          <w:color w:val="000000"/>
        </w:rPr>
        <w:t xml:space="preserve"> - животное) вид изобразительного искусства, в котором главным мотивом является изображение животных.</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Архитектура</w:t>
      </w:r>
      <w:r>
        <w:rPr>
          <w:color w:val="000000"/>
          <w:sz w:val="27"/>
          <w:szCs w:val="27"/>
        </w:rPr>
        <w:t> - </w:t>
      </w:r>
      <w:r>
        <w:rPr>
          <w:color w:val="000000"/>
        </w:rPr>
        <w:t xml:space="preserve">(от греческого </w:t>
      </w:r>
      <w:proofErr w:type="spellStart"/>
      <w:r>
        <w:rPr>
          <w:color w:val="000000"/>
        </w:rPr>
        <w:t>architecktion</w:t>
      </w:r>
      <w:proofErr w:type="spellEnd"/>
      <w:r>
        <w:rPr>
          <w:color w:val="000000"/>
        </w:rPr>
        <w:t xml:space="preserve"> - зодчий, строитель) зодчество, искусство проектировать и строить объекты, оформляющие пространственную среду для жизни и деятельности человека. </w:t>
      </w:r>
      <w:proofErr w:type="gramStart"/>
      <w:r>
        <w:rPr>
          <w:color w:val="000000"/>
        </w:rPr>
        <w:t>Произведения архитектуры - здания, ансамбли, а также сооружения, организующие открытые пространства (монументы, террасы, набережные и т. д.).</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Акцент </w:t>
      </w:r>
      <w:r>
        <w:rPr>
          <w:color w:val="000000"/>
          <w:sz w:val="27"/>
          <w:szCs w:val="27"/>
        </w:rPr>
        <w:t>– </w:t>
      </w:r>
      <w:r>
        <w:rPr>
          <w:color w:val="000000"/>
        </w:rPr>
        <w:t>прием подчеркивания цветом, светом, линией и т.п. какой-нибудь детали, предмета, на которые нужно обратить внимание.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Ахроматические цвета</w:t>
      </w:r>
      <w:r>
        <w:rPr>
          <w:color w:val="000000"/>
          <w:sz w:val="27"/>
          <w:szCs w:val="27"/>
        </w:rPr>
        <w:t> – </w:t>
      </w:r>
      <w:r>
        <w:rPr>
          <w:color w:val="000000"/>
        </w:rPr>
        <w:t>белый, серый, черный, различаются только по светлоте и лишены цветового тона.</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sidRPr="006E2331">
        <w:rPr>
          <w:b/>
          <w:bCs/>
          <w:color w:val="000000"/>
          <w:sz w:val="28"/>
          <w:szCs w:val="28"/>
        </w:rPr>
        <w:t>Б</w:t>
      </w:r>
      <w:r>
        <w:rPr>
          <w:b/>
          <w:bCs/>
          <w:color w:val="000000"/>
          <w:sz w:val="27"/>
          <w:szCs w:val="27"/>
        </w:rPr>
        <w:t>арельеф</w:t>
      </w:r>
      <w:r>
        <w:rPr>
          <w:color w:val="000000"/>
          <w:sz w:val="27"/>
          <w:szCs w:val="27"/>
        </w:rPr>
        <w:t> - </w:t>
      </w:r>
      <w:r>
        <w:rPr>
          <w:color w:val="000000"/>
        </w:rPr>
        <w:t xml:space="preserve">(от французского </w:t>
      </w:r>
      <w:proofErr w:type="spellStart"/>
      <w:r>
        <w:rPr>
          <w:color w:val="000000"/>
        </w:rPr>
        <w:t>bas-relief</w:t>
      </w:r>
      <w:proofErr w:type="spellEnd"/>
      <w:r>
        <w:rPr>
          <w:color w:val="000000"/>
        </w:rPr>
        <w:t xml:space="preserve"> - низкий рельеф) вид рельефной скульптуры, в котором выпуклая часть изображения выступает над плоскостью фона не более чем на половину своего объема, распространенный вид украшения архитектурных сооружений и произведений декоративного искусства, украшаются также постаменты памятников, стелы, мемориальные доски, монеты, медали, геммы.</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Батальный жанр</w:t>
      </w:r>
      <w:r>
        <w:rPr>
          <w:color w:val="000000"/>
          <w:sz w:val="27"/>
          <w:szCs w:val="27"/>
        </w:rPr>
        <w:t> - </w:t>
      </w:r>
      <w:r>
        <w:rPr>
          <w:color w:val="000000"/>
        </w:rPr>
        <w:t xml:space="preserve">(от французского </w:t>
      </w:r>
      <w:proofErr w:type="spellStart"/>
      <w:r>
        <w:rPr>
          <w:color w:val="000000"/>
        </w:rPr>
        <w:t>bataille</w:t>
      </w:r>
      <w:proofErr w:type="spellEnd"/>
      <w:r>
        <w:rPr>
          <w:color w:val="000000"/>
        </w:rPr>
        <w:t xml:space="preserve"> - битва) жанр изобразительного искусства, посвященный темам войны и военной жизни. Главное место занимают сцены (в том числе морских) сражений и военных походов современности или прошлого.</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Бордюр</w:t>
      </w:r>
      <w:r>
        <w:rPr>
          <w:color w:val="000000"/>
          <w:sz w:val="27"/>
          <w:szCs w:val="27"/>
        </w:rPr>
        <w:t> - </w:t>
      </w:r>
      <w:r>
        <w:rPr>
          <w:color w:val="000000"/>
        </w:rPr>
        <w:t>орнаментальное украшение в виде совокупности равных фигур, повторяющихся последовательно вдоль прямой линии. Используется при обрамлении текстов и иллюстраций</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Бытовой жанр</w:t>
      </w:r>
      <w:r>
        <w:rPr>
          <w:color w:val="000000"/>
          <w:sz w:val="27"/>
          <w:szCs w:val="27"/>
        </w:rPr>
        <w:t> - </w:t>
      </w:r>
      <w:r>
        <w:rPr>
          <w:color w:val="000000"/>
        </w:rPr>
        <w:t xml:space="preserve">жанр изобразительного искусства, посвященный повседневной частной и общественной жизни. Бытовые жанровые сцены известны в искусстве с древнейших времен, они выделились в особый жанр в феодальную эпоху и в период формирования буржуазного общества. Периоды расцвета жанра нового времени связаны с </w:t>
      </w:r>
      <w:r>
        <w:rPr>
          <w:color w:val="000000"/>
        </w:rPr>
        <w:lastRenderedPageBreak/>
        <w:t>ростом демократических и реалистических художественных тенденций, с обращением художников к изображению труда и народной жизни.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Блик</w:t>
      </w:r>
      <w:r>
        <w:rPr>
          <w:color w:val="000000"/>
          <w:sz w:val="27"/>
          <w:szCs w:val="27"/>
        </w:rPr>
        <w:t> – </w:t>
      </w:r>
      <w:r>
        <w:rPr>
          <w:color w:val="000000"/>
        </w:rPr>
        <w:t>элемент светотени. Наиболее светлое место на освещенной (блестящей) поверхности предмета. С переменой точки зрения блик меняет свое местоположение на форме предмета</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В</w:t>
      </w:r>
      <w:r>
        <w:rPr>
          <w:b/>
          <w:bCs/>
          <w:color w:val="000000"/>
          <w:sz w:val="27"/>
          <w:szCs w:val="27"/>
        </w:rPr>
        <w:t>атман</w:t>
      </w:r>
      <w:r>
        <w:rPr>
          <w:color w:val="000000"/>
          <w:sz w:val="27"/>
          <w:szCs w:val="27"/>
        </w:rPr>
        <w:t> - </w:t>
      </w:r>
      <w:r>
        <w:rPr>
          <w:color w:val="000000"/>
        </w:rPr>
        <w:t xml:space="preserve">(англ. </w:t>
      </w:r>
      <w:proofErr w:type="spellStart"/>
      <w:r>
        <w:rPr>
          <w:color w:val="000000"/>
        </w:rPr>
        <w:t>whatman</w:t>
      </w:r>
      <w:proofErr w:type="spellEnd"/>
      <w:r>
        <w:rPr>
          <w:color w:val="000000"/>
        </w:rPr>
        <w:t xml:space="preserve">) - плотная белая бумага, высший сорт бумаги с шероховатой поверхностью, хорошо проклеенной и прочной. </w:t>
      </w:r>
      <w:proofErr w:type="gramStart"/>
      <w:r>
        <w:rPr>
          <w:color w:val="000000"/>
        </w:rPr>
        <w:t>Названа</w:t>
      </w:r>
      <w:proofErr w:type="gramEnd"/>
      <w:r>
        <w:rPr>
          <w:color w:val="000000"/>
        </w:rPr>
        <w:t xml:space="preserve"> по имени владельца английской бумажной фабрики Дж. Ватмана.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Вернисаж</w:t>
      </w:r>
      <w:r>
        <w:rPr>
          <w:color w:val="000000"/>
          <w:sz w:val="27"/>
          <w:szCs w:val="27"/>
        </w:rPr>
        <w:t> - </w:t>
      </w:r>
      <w:r>
        <w:rPr>
          <w:color w:val="000000"/>
        </w:rPr>
        <w:t xml:space="preserve">(от французского </w:t>
      </w:r>
      <w:proofErr w:type="spellStart"/>
      <w:r>
        <w:rPr>
          <w:color w:val="000000"/>
        </w:rPr>
        <w:t>vernissage</w:t>
      </w:r>
      <w:proofErr w:type="spellEnd"/>
      <w:r>
        <w:rPr>
          <w:color w:val="000000"/>
        </w:rPr>
        <w:t>, буквально - покрытие лаком) торжественное открытие художественной выставки в присутствии специально приглашенных лиц (художников, деятелей культуры и искусства и др.)</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Витраж</w:t>
      </w:r>
      <w:r>
        <w:rPr>
          <w:color w:val="000000"/>
          <w:sz w:val="27"/>
          <w:szCs w:val="27"/>
        </w:rPr>
        <w:t> - </w:t>
      </w:r>
      <w:r>
        <w:rPr>
          <w:color w:val="000000"/>
        </w:rPr>
        <w:t xml:space="preserve">(от латинского </w:t>
      </w:r>
      <w:proofErr w:type="spellStart"/>
      <w:r>
        <w:rPr>
          <w:color w:val="000000"/>
        </w:rPr>
        <w:t>vitrum</w:t>
      </w:r>
      <w:proofErr w:type="spellEnd"/>
      <w:r>
        <w:rPr>
          <w:color w:val="000000"/>
        </w:rPr>
        <w:t xml:space="preserve"> - стекло) орнамент, сюжетная декоративная композиция или картина на стекле, из цветного стекла или другого материала, пропускающего свет. Живопись на стекле.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Воздушная перспектива</w:t>
      </w:r>
      <w:r>
        <w:rPr>
          <w:color w:val="000000"/>
        </w:rPr>
        <w:t> – изменение цвета, очертания и степени освещенности предметов, возникающее по мере удаления натуры от глаз наблюдателя вследствие увеличения световоздушного пространства между наблюдателем и предметом.</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Гамма красочная, гамма цветовая</w:t>
      </w:r>
      <w:r>
        <w:rPr>
          <w:color w:val="000000"/>
          <w:sz w:val="27"/>
          <w:szCs w:val="27"/>
        </w:rPr>
        <w:t> - </w:t>
      </w:r>
      <w:r>
        <w:rPr>
          <w:color w:val="000000"/>
        </w:rPr>
        <w:t>в изобразительном и декоративном искусстве ряд гармонически взаимосвязанных оттенков цвета (с одним доминирующим), используемый при создании художественного произведения. Различают теплую, светлую, холодную и др.</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Гамма цветовая</w:t>
      </w:r>
      <w:r>
        <w:rPr>
          <w:color w:val="000000"/>
          <w:sz w:val="27"/>
          <w:szCs w:val="27"/>
        </w:rPr>
        <w:t> – </w:t>
      </w:r>
      <w:r>
        <w:rPr>
          <w:color w:val="000000"/>
        </w:rPr>
        <w:t>цвета, преобладающие в данном произведении и определяющие характер его живописного решения.</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Гжель, гжельская керамика</w:t>
      </w:r>
      <w:r>
        <w:rPr>
          <w:color w:val="000000"/>
          <w:sz w:val="27"/>
          <w:szCs w:val="27"/>
        </w:rPr>
        <w:t> - </w:t>
      </w:r>
      <w:r>
        <w:rPr>
          <w:color w:val="000000"/>
        </w:rPr>
        <w:t xml:space="preserve">изделия </w:t>
      </w:r>
      <w:proofErr w:type="gramStart"/>
      <w:r>
        <w:rPr>
          <w:color w:val="000000"/>
        </w:rPr>
        <w:t>керамический</w:t>
      </w:r>
      <w:proofErr w:type="gramEnd"/>
      <w:r>
        <w:rPr>
          <w:color w:val="000000"/>
        </w:rPr>
        <w:t xml:space="preserve"> предприятий, расположенных в окрестностях станции Гжель Раменского р-на Московской области. Высокого художественного уровня достигла во 2-й половине XVIII века, когда простые и поливные гончарные изделия сменились майоликой (квасники, </w:t>
      </w:r>
      <w:proofErr w:type="spellStart"/>
      <w:r>
        <w:rPr>
          <w:color w:val="000000"/>
        </w:rPr>
        <w:t>кумганы</w:t>
      </w:r>
      <w:proofErr w:type="spellEnd"/>
      <w:r>
        <w:rPr>
          <w:color w:val="000000"/>
        </w:rPr>
        <w:t xml:space="preserve">, тарелки, игрушки) с оригинальной многоцветной росписью по белой поливе, иногда с обобщенными лепными фигурками. В XIX веке производились фарфор, фаянс, и </w:t>
      </w:r>
      <w:proofErr w:type="spellStart"/>
      <w:r>
        <w:rPr>
          <w:color w:val="000000"/>
        </w:rPr>
        <w:t>полуфаянс</w:t>
      </w:r>
      <w:proofErr w:type="spellEnd"/>
      <w:r>
        <w:rPr>
          <w:color w:val="000000"/>
        </w:rPr>
        <w:t xml:space="preserve"> (в т. ч. с </w:t>
      </w:r>
      <w:proofErr w:type="gramStart"/>
      <w:r>
        <w:rPr>
          <w:color w:val="000000"/>
        </w:rPr>
        <w:t>золотистым</w:t>
      </w:r>
      <w:proofErr w:type="gramEnd"/>
      <w:r>
        <w:rPr>
          <w:color w:val="000000"/>
        </w:rPr>
        <w:t xml:space="preserve"> </w:t>
      </w:r>
      <w:proofErr w:type="spellStart"/>
      <w:r>
        <w:rPr>
          <w:color w:val="000000"/>
        </w:rPr>
        <w:t>люстром</w:t>
      </w:r>
      <w:proofErr w:type="spellEnd"/>
      <w:r>
        <w:rPr>
          <w:color w:val="000000"/>
        </w:rPr>
        <w:t xml:space="preserve"> и с синей росписью).</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Городецкая роспись</w:t>
      </w:r>
      <w:r>
        <w:rPr>
          <w:color w:val="000000"/>
          <w:sz w:val="27"/>
          <w:szCs w:val="27"/>
        </w:rPr>
        <w:t> - </w:t>
      </w:r>
      <w:r>
        <w:rPr>
          <w:color w:val="000000"/>
        </w:rPr>
        <w:t xml:space="preserve">русский народный художественный </w:t>
      </w:r>
      <w:proofErr w:type="gramStart"/>
      <w:r>
        <w:rPr>
          <w:color w:val="000000"/>
        </w:rPr>
        <w:t>промысел</w:t>
      </w:r>
      <w:proofErr w:type="gramEnd"/>
      <w:r>
        <w:rPr>
          <w:color w:val="000000"/>
        </w:rPr>
        <w:t xml:space="preserve"> развивавшийся с середины XIX века в районе г. Городец (ныне в области Нижнего Новгорода России). </w:t>
      </w:r>
      <w:proofErr w:type="gramStart"/>
      <w:r>
        <w:rPr>
          <w:color w:val="000000"/>
        </w:rPr>
        <w:t>Яркая, лаконичная роспись (жанровые сценки, фигурки коней, петухов, цветочные узоры), выполненная свободным мазком с белой и черной графической обводкой, украшала прялки, мебель, ставни, двери.</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Гравюра</w:t>
      </w:r>
      <w:r>
        <w:rPr>
          <w:color w:val="000000"/>
          <w:sz w:val="27"/>
          <w:szCs w:val="27"/>
        </w:rPr>
        <w:t> - (</w:t>
      </w:r>
      <w:r>
        <w:rPr>
          <w:color w:val="000000"/>
        </w:rPr>
        <w:t xml:space="preserve">от </w:t>
      </w:r>
      <w:proofErr w:type="gramStart"/>
      <w:r>
        <w:rPr>
          <w:color w:val="000000"/>
        </w:rPr>
        <w:t>французского</w:t>
      </w:r>
      <w:proofErr w:type="gramEnd"/>
      <w:r>
        <w:rPr>
          <w:color w:val="000000"/>
        </w:rPr>
        <w:t xml:space="preserve"> </w:t>
      </w:r>
      <w:proofErr w:type="spellStart"/>
      <w:r>
        <w:rPr>
          <w:color w:val="000000"/>
        </w:rPr>
        <w:t>gravure</w:t>
      </w:r>
      <w:proofErr w:type="spellEnd"/>
      <w:r>
        <w:rPr>
          <w:color w:val="000000"/>
        </w:rPr>
        <w:t xml:space="preserve">) 1. </w:t>
      </w:r>
      <w:proofErr w:type="gramStart"/>
      <w:r>
        <w:rPr>
          <w:color w:val="000000"/>
        </w:rPr>
        <w:t>Печатный оттиск на бумаге с доски (дерево, линолеум, камень, металл), на которой нанесен рисунок (с помощью ножей, стамесок, долот или резцов - штихелей). 2.</w:t>
      </w:r>
      <w:proofErr w:type="gramEnd"/>
      <w:r>
        <w:rPr>
          <w:color w:val="000000"/>
        </w:rPr>
        <w:t xml:space="preserve"> Вид искусства графики, включающей многообразные способы ручной обработки досок и печатания с них оттисков.</w:t>
      </w:r>
    </w:p>
    <w:p w:rsidR="00310981" w:rsidRDefault="00310981" w:rsidP="00310981">
      <w:pPr>
        <w:pStyle w:val="af1"/>
        <w:spacing w:before="0" w:beforeAutospacing="0" w:after="0" w:afterAutospacing="0"/>
        <w:jc w:val="both"/>
        <w:rPr>
          <w:rFonts w:ascii="Arial" w:hAnsi="Arial" w:cs="Arial"/>
          <w:color w:val="000000"/>
          <w:sz w:val="21"/>
          <w:szCs w:val="21"/>
        </w:rPr>
      </w:pPr>
      <w:proofErr w:type="spellStart"/>
      <w:r>
        <w:rPr>
          <w:b/>
          <w:bCs/>
          <w:color w:val="000000"/>
          <w:sz w:val="27"/>
          <w:szCs w:val="27"/>
        </w:rPr>
        <w:t>Граттаж</w:t>
      </w:r>
      <w:proofErr w:type="spellEnd"/>
      <w:r>
        <w:rPr>
          <w:color w:val="000000"/>
          <w:sz w:val="27"/>
          <w:szCs w:val="27"/>
        </w:rPr>
        <w:t> - </w:t>
      </w:r>
      <w:r>
        <w:rPr>
          <w:color w:val="000000"/>
        </w:rPr>
        <w:t xml:space="preserve">(от французского </w:t>
      </w:r>
      <w:proofErr w:type="spellStart"/>
      <w:r>
        <w:rPr>
          <w:color w:val="000000"/>
        </w:rPr>
        <w:t>gratter</w:t>
      </w:r>
      <w:proofErr w:type="spellEnd"/>
      <w:r>
        <w:rPr>
          <w:color w:val="000000"/>
        </w:rPr>
        <w:t xml:space="preserve"> - скрести, царапать) способ выполнения рисунка путем процарапывания пером или острым инструментом бумаги или картона, </w:t>
      </w:r>
      <w:proofErr w:type="gramStart"/>
      <w:r>
        <w:rPr>
          <w:color w:val="000000"/>
        </w:rPr>
        <w:t>залитых</w:t>
      </w:r>
      <w:proofErr w:type="gramEnd"/>
      <w:r>
        <w:rPr>
          <w:color w:val="000000"/>
        </w:rPr>
        <w:t xml:space="preserve"> тушью.</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Гризайль</w:t>
      </w:r>
      <w:r>
        <w:rPr>
          <w:color w:val="000000"/>
          <w:sz w:val="27"/>
          <w:szCs w:val="27"/>
        </w:rPr>
        <w:t> - (</w:t>
      </w:r>
      <w:r>
        <w:rPr>
          <w:color w:val="000000"/>
        </w:rPr>
        <w:t xml:space="preserve">французского </w:t>
      </w:r>
      <w:proofErr w:type="spellStart"/>
      <w:r>
        <w:rPr>
          <w:color w:val="000000"/>
        </w:rPr>
        <w:t>gris</w:t>
      </w:r>
      <w:proofErr w:type="spellEnd"/>
      <w:r>
        <w:rPr>
          <w:color w:val="000000"/>
        </w:rPr>
        <w:t xml:space="preserve"> - серый) вид декоративной живописи, выполняемой в разных оттенках какого-либо цвета (чаще серого). Применяется с XVII века, широко </w:t>
      </w:r>
      <w:proofErr w:type="gramStart"/>
      <w:r>
        <w:rPr>
          <w:color w:val="000000"/>
        </w:rPr>
        <w:t>распространен</w:t>
      </w:r>
      <w:proofErr w:type="gramEnd"/>
      <w:r>
        <w:rPr>
          <w:color w:val="000000"/>
        </w:rPr>
        <w:t xml:space="preserve"> в росписях интерьеров в стиле классицизма главным образом как имитация скульптурного рельефа</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Графика</w:t>
      </w:r>
      <w:r>
        <w:rPr>
          <w:color w:val="000000"/>
          <w:sz w:val="27"/>
          <w:szCs w:val="27"/>
        </w:rPr>
        <w:t> - </w:t>
      </w:r>
      <w:r>
        <w:rPr>
          <w:color w:val="000000"/>
        </w:rPr>
        <w:t xml:space="preserve">(от греческого </w:t>
      </w:r>
      <w:proofErr w:type="spellStart"/>
      <w:r>
        <w:rPr>
          <w:color w:val="000000"/>
        </w:rPr>
        <w:t>grapho</w:t>
      </w:r>
      <w:proofErr w:type="spellEnd"/>
      <w:r>
        <w:rPr>
          <w:color w:val="000000"/>
        </w:rPr>
        <w:t xml:space="preserve"> - пишу, черчу, рисую) вид изобразительного искусства, включающий рисунок и печатные художественные произведения (гравюра, литография, монотипия и др.), основывающиеся на искусстве рисунка, но обладающие собственными изобразительными средствами и выразительными возможностями. На грани живописи и </w:t>
      </w:r>
      <w:r>
        <w:rPr>
          <w:color w:val="000000"/>
        </w:rPr>
        <w:lastRenderedPageBreak/>
        <w:t xml:space="preserve">графики стоят акварель, гуашь, пастель. </w:t>
      </w:r>
      <w:proofErr w:type="gramStart"/>
      <w:r>
        <w:rPr>
          <w:color w:val="000000"/>
        </w:rPr>
        <w:t>Делится на станковую (рисунок, не имеющий прикладного значения, эстамп, лубок), книжную и газетно-журнальную (иллюстрация, оформление и конструирование печатных изданий), прикладную (промышленная графика, почтовые марки, экслибрисы) и плакат.</w:t>
      </w:r>
      <w:proofErr w:type="gramEnd"/>
      <w:r>
        <w:rPr>
          <w:color w:val="000000"/>
        </w:rPr>
        <w:t xml:space="preserve"> В основе искусства графики лежит линия, контраст белого и черного или нюансное соотношение, используются штрих и пятно, фон листа.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Гуашь</w:t>
      </w:r>
      <w:r>
        <w:rPr>
          <w:color w:val="000000"/>
          <w:sz w:val="27"/>
          <w:szCs w:val="27"/>
        </w:rPr>
        <w:t> - </w:t>
      </w:r>
      <w:r>
        <w:rPr>
          <w:color w:val="000000"/>
        </w:rPr>
        <w:t xml:space="preserve">(от итальянского </w:t>
      </w:r>
      <w:proofErr w:type="spellStart"/>
      <w:r>
        <w:rPr>
          <w:color w:val="000000"/>
        </w:rPr>
        <w:t>guazzo</w:t>
      </w:r>
      <w:proofErr w:type="spellEnd"/>
      <w:r>
        <w:rPr>
          <w:color w:val="000000"/>
        </w:rPr>
        <w:t xml:space="preserve"> - водяная краска) краски, состоящие из тонко растертых пигментов с </w:t>
      </w:r>
      <w:proofErr w:type="gramStart"/>
      <w:r>
        <w:rPr>
          <w:color w:val="000000"/>
        </w:rPr>
        <w:t>водно-клеевым</w:t>
      </w:r>
      <w:proofErr w:type="gramEnd"/>
      <w:r>
        <w:rPr>
          <w:color w:val="000000"/>
        </w:rPr>
        <w:t xml:space="preserve"> связующим (гуммиарабик, пшеничный крахмал, </w:t>
      </w:r>
      <w:proofErr w:type="spellStart"/>
      <w:r>
        <w:rPr>
          <w:color w:val="000000"/>
        </w:rPr>
        <w:t>декстин</w:t>
      </w:r>
      <w:proofErr w:type="spellEnd"/>
      <w:r>
        <w:rPr>
          <w:color w:val="000000"/>
        </w:rPr>
        <w:t xml:space="preserve"> и др.) и примесью белил, а также произведения искусства, выполненное этими красками. Обычно употребляется для живописи по бумаге, картону, полотну, шелку, кости.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8"/>
          <w:szCs w:val="28"/>
        </w:rPr>
        <w:t>Д</w:t>
      </w:r>
      <w:r>
        <w:rPr>
          <w:b/>
          <w:bCs/>
          <w:color w:val="000000"/>
          <w:sz w:val="27"/>
          <w:szCs w:val="27"/>
        </w:rPr>
        <w:t>екор</w:t>
      </w:r>
      <w:r>
        <w:rPr>
          <w:color w:val="000000"/>
          <w:sz w:val="27"/>
          <w:szCs w:val="27"/>
        </w:rPr>
        <w:t> - </w:t>
      </w:r>
      <w:r>
        <w:rPr>
          <w:color w:val="000000"/>
        </w:rPr>
        <w:t xml:space="preserve">(от латинского </w:t>
      </w:r>
      <w:proofErr w:type="spellStart"/>
      <w:r>
        <w:rPr>
          <w:color w:val="000000"/>
        </w:rPr>
        <w:t>decoro</w:t>
      </w:r>
      <w:proofErr w:type="spellEnd"/>
      <w:r>
        <w:rPr>
          <w:color w:val="000000"/>
        </w:rPr>
        <w:t xml:space="preserve"> - украшаю) система украшения сооружений (фасада или здания) или изделия.</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Декоративное искусство</w:t>
      </w:r>
      <w:r>
        <w:rPr>
          <w:color w:val="000000"/>
          <w:sz w:val="27"/>
          <w:szCs w:val="27"/>
        </w:rPr>
        <w:t> - </w:t>
      </w:r>
      <w:r>
        <w:rPr>
          <w:color w:val="000000"/>
        </w:rPr>
        <w:t xml:space="preserve">область пластических искусств, произведения которой наряду с архитектурой художественно формируют окружающую человека материальную среду, вносят в нее эстетическое идейно-образное начало. </w:t>
      </w:r>
      <w:proofErr w:type="gramStart"/>
      <w:r>
        <w:rPr>
          <w:color w:val="000000"/>
        </w:rPr>
        <w:t>Подразделяется на монументально-декоративное (создание архитектурного декора, росписей, рельефов, статуй, витражей, мозаик, парковой скульптуры), декоративно-прикладное (создание художественных изделий, предназначенных главным образом для быта) и оформительское искусство (художественное оформление празднеств, экспозиций выставок и музеев, витрин и т. п.).</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Декоративно-прикладное искусство</w:t>
      </w:r>
      <w:r>
        <w:rPr>
          <w:color w:val="000000"/>
          <w:sz w:val="27"/>
          <w:szCs w:val="27"/>
        </w:rPr>
        <w:t> - </w:t>
      </w:r>
      <w:r>
        <w:rPr>
          <w:color w:val="000000"/>
        </w:rPr>
        <w:t xml:space="preserve">раздел декоративного искусства, охватывает ряд отраслей творчества, которые посвящены созданию художественных изделий, предназначенных главным образом для быта. </w:t>
      </w:r>
      <w:proofErr w:type="gramStart"/>
      <w:r>
        <w:rPr>
          <w:color w:val="000000"/>
        </w:rPr>
        <w:t>Произведениями могут быть: различная утварь, мебель, ткани, орудия труда, оружие, средства передвижения, одежда, украшения, игрушки и т. п.</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proofErr w:type="spellStart"/>
      <w:r>
        <w:rPr>
          <w:b/>
          <w:bCs/>
          <w:color w:val="000000"/>
          <w:sz w:val="27"/>
          <w:szCs w:val="27"/>
        </w:rPr>
        <w:t>Декупаж</w:t>
      </w:r>
      <w:proofErr w:type="spellEnd"/>
      <w:r>
        <w:rPr>
          <w:color w:val="000000"/>
          <w:sz w:val="27"/>
          <w:szCs w:val="27"/>
        </w:rPr>
        <w:t> - </w:t>
      </w:r>
      <w:r>
        <w:rPr>
          <w:color w:val="000000"/>
        </w:rPr>
        <w:t xml:space="preserve">(от французского </w:t>
      </w:r>
      <w:proofErr w:type="spellStart"/>
      <w:r>
        <w:rPr>
          <w:color w:val="000000"/>
        </w:rPr>
        <w:t>decouper</w:t>
      </w:r>
      <w:proofErr w:type="spellEnd"/>
      <w:r>
        <w:rPr>
          <w:color w:val="000000"/>
        </w:rPr>
        <w:t xml:space="preserve"> - вырезать) техника украшения, декорирования, оформления с помощью вырезанных бумажных (а также из дерева, кожи, тканей, и т. п.) мотивов по ткани, посуде, мебели и пр., которые затем наклеиваются или прикрепляются иным способом на различные поверхности. </w:t>
      </w:r>
      <w:proofErr w:type="spellStart"/>
      <w:r>
        <w:rPr>
          <w:color w:val="000000"/>
        </w:rPr>
        <w:t>Декупаж</w:t>
      </w:r>
      <w:proofErr w:type="spellEnd"/>
      <w:r>
        <w:rPr>
          <w:color w:val="000000"/>
        </w:rPr>
        <w:t xml:space="preserve"> - это коллаж и аппликация; покрытая лаком, она выглядит, как роспись.</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Детализация</w:t>
      </w:r>
      <w:r>
        <w:rPr>
          <w:color w:val="000000"/>
          <w:sz w:val="27"/>
          <w:szCs w:val="27"/>
        </w:rPr>
        <w:t> – </w:t>
      </w:r>
      <w:r>
        <w:rPr>
          <w:color w:val="000000"/>
        </w:rPr>
        <w:t>тщательная проработка деталей изображения. В зависимости от задачи, которую ставит перед собой художник и его творческой манеры, степень детализации может быть различной.</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Деталь</w:t>
      </w:r>
      <w:r>
        <w:rPr>
          <w:color w:val="000000"/>
          <w:sz w:val="27"/>
          <w:szCs w:val="27"/>
        </w:rPr>
        <w:t> – </w:t>
      </w:r>
      <w:r>
        <w:rPr>
          <w:color w:val="000000"/>
        </w:rPr>
        <w:t>элемент, подробность, уточняющая характеристику, менее значительная часть произведения, фрагмент</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Дополнительные цвета</w:t>
      </w:r>
      <w:r>
        <w:rPr>
          <w:color w:val="000000"/>
          <w:sz w:val="27"/>
          <w:szCs w:val="27"/>
        </w:rPr>
        <w:t> – </w:t>
      </w:r>
      <w:r>
        <w:rPr>
          <w:color w:val="000000"/>
        </w:rPr>
        <w:t xml:space="preserve">два цвета, дающие белый при оптическом смешивании (красный с </w:t>
      </w:r>
      <w:proofErr w:type="gramStart"/>
      <w:r>
        <w:rPr>
          <w:color w:val="000000"/>
        </w:rPr>
        <w:t>голубовато-зеленым</w:t>
      </w:r>
      <w:proofErr w:type="gramEnd"/>
      <w:r>
        <w:rPr>
          <w:color w:val="000000"/>
        </w:rPr>
        <w:t>, оранжевый с голубым, желтый с синим, фиолетовый с зеленовато-желтым, зеленый с пурпурным). При механическом смешивании этих пар дополнительных цветов получаются оттенки с пониженной насыщенностью. Дополнительные цвета называются также контрастными.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Дымковская игрушка</w:t>
      </w:r>
      <w:r>
        <w:rPr>
          <w:color w:val="000000"/>
          <w:sz w:val="27"/>
          <w:szCs w:val="27"/>
        </w:rPr>
        <w:t> (вятская, кировская) - </w:t>
      </w:r>
      <w:r>
        <w:rPr>
          <w:color w:val="000000"/>
        </w:rPr>
        <w:t xml:space="preserve">русский народный художественный промысел (ныне на территории </w:t>
      </w:r>
      <w:proofErr w:type="gramStart"/>
      <w:r>
        <w:rPr>
          <w:color w:val="000000"/>
        </w:rPr>
        <w:t>г</w:t>
      </w:r>
      <w:proofErr w:type="gramEnd"/>
      <w:r>
        <w:rPr>
          <w:color w:val="000000"/>
        </w:rPr>
        <w:t>. Киров). Лепится из глины, обжигается и по белому меловому грунту ярко раскрашивается темперой (геометрический узор), украшается сусальным золотом. Изображает животных, всадников, дам в кринолинах, сказочные и бытовые сцены; отличается обобщенными, несколько гротескными формами.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Жанр</w:t>
      </w:r>
      <w:r>
        <w:rPr>
          <w:color w:val="000000"/>
          <w:sz w:val="27"/>
          <w:szCs w:val="27"/>
        </w:rPr>
        <w:t> - </w:t>
      </w:r>
      <w:r>
        <w:rPr>
          <w:color w:val="000000"/>
        </w:rPr>
        <w:t xml:space="preserve">(от французского </w:t>
      </w:r>
      <w:proofErr w:type="spellStart"/>
      <w:r>
        <w:rPr>
          <w:color w:val="000000"/>
        </w:rPr>
        <w:t>genre</w:t>
      </w:r>
      <w:proofErr w:type="spellEnd"/>
      <w:r>
        <w:rPr>
          <w:color w:val="000000"/>
        </w:rPr>
        <w:t xml:space="preserve"> - род, вид) исторически сложившиеся внутренние подразделения в большинстве видов искусства. В изобразительном искусстве основные жанры </w:t>
      </w:r>
      <w:proofErr w:type="gramStart"/>
      <w:r>
        <w:rPr>
          <w:color w:val="000000"/>
        </w:rPr>
        <w:t>определяются</w:t>
      </w:r>
      <w:proofErr w:type="gramEnd"/>
      <w:r>
        <w:rPr>
          <w:color w:val="000000"/>
        </w:rPr>
        <w:t xml:space="preserve"> прежде всего по предмету изображения. </w:t>
      </w:r>
      <w:proofErr w:type="gramStart"/>
      <w:r>
        <w:rPr>
          <w:color w:val="000000"/>
        </w:rPr>
        <w:t xml:space="preserve">В живописи и графике: пейзаж (городской, сельский, индустриальный, марина), натюрморт, портрет (парадный, интимный, групповой, шарж, карикатура), исторический (мифологический), бытовой </w:t>
      </w:r>
      <w:r>
        <w:rPr>
          <w:color w:val="000000"/>
        </w:rPr>
        <w:lastRenderedPageBreak/>
        <w:t>(галантный), батальный, анималистический, интерьер.</w:t>
      </w:r>
      <w:proofErr w:type="gramEnd"/>
      <w:r>
        <w:rPr>
          <w:color w:val="000000"/>
        </w:rPr>
        <w:t xml:space="preserve"> В скульптуре: портрет, композиция, монумент.</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Живопись</w:t>
      </w:r>
      <w:r>
        <w:rPr>
          <w:color w:val="000000"/>
          <w:sz w:val="27"/>
          <w:szCs w:val="27"/>
        </w:rPr>
        <w:t> - </w:t>
      </w:r>
      <w:r>
        <w:rPr>
          <w:color w:val="000000"/>
        </w:rPr>
        <w:t>вид изобразительного искусства, произведения которого создаются с помощью красок, наносимых на какую-либо твердую поверхность (холст, дерево, бумага, картон, камень, стекло, металл и др. обычно покрытые грунтом).</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Живопись декоративная</w:t>
      </w:r>
      <w:r>
        <w:rPr>
          <w:color w:val="000000"/>
          <w:sz w:val="27"/>
          <w:szCs w:val="27"/>
        </w:rPr>
        <w:t> – </w:t>
      </w:r>
      <w:r>
        <w:rPr>
          <w:color w:val="000000"/>
        </w:rPr>
        <w:t>предназначена для украшения архитектуры или изделия. Выступая в единстве с их объемно-пространственной композицией, становится их элементом, акцентирует выразительность композиции или зрительно преобразует ее, внося новые масштабные отношения, ритм, колорит. Живопись декоративная – это живопись плоскостная, которая не должна нарушать плоскости поверхности иллюзорной трактовкой пространства, в ней используется условная трактовка цвета и чаще всего открытый локальный цвет.</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Живопись монументальная</w:t>
      </w:r>
      <w:r>
        <w:rPr>
          <w:color w:val="000000"/>
          <w:sz w:val="27"/>
          <w:szCs w:val="27"/>
        </w:rPr>
        <w:t> – </w:t>
      </w:r>
      <w:r>
        <w:rPr>
          <w:color w:val="000000"/>
        </w:rPr>
        <w:t>особый вид живописных произведений большого масштаба, украшающих стены и потолки архитектурных сооружений: фреска, мозаика, панно.</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 xml:space="preserve">Живопись </w:t>
      </w:r>
      <w:proofErr w:type="spellStart"/>
      <w:r>
        <w:rPr>
          <w:b/>
          <w:bCs/>
          <w:color w:val="000000"/>
          <w:sz w:val="27"/>
          <w:szCs w:val="27"/>
        </w:rPr>
        <w:t>по-сырому</w:t>
      </w:r>
      <w:proofErr w:type="spellEnd"/>
      <w:r>
        <w:rPr>
          <w:color w:val="000000"/>
          <w:sz w:val="27"/>
          <w:szCs w:val="27"/>
        </w:rPr>
        <w:t> – </w:t>
      </w:r>
      <w:r>
        <w:rPr>
          <w:color w:val="000000"/>
        </w:rPr>
        <w:t>технический прием масляной и акварельной живописи. В акварели перед началом работы п</w:t>
      </w:r>
      <w:proofErr w:type="gramStart"/>
      <w:r>
        <w:rPr>
          <w:color w:val="000000"/>
        </w:rPr>
        <w:t>о-</w:t>
      </w:r>
      <w:proofErr w:type="gramEnd"/>
      <w:r>
        <w:rPr>
          <w:color w:val="000000"/>
        </w:rPr>
        <w:t xml:space="preserve"> сырому бумагу равномерно смачивают водой. Когда вода впитается в бумагу и немного просохнет, начинают писать. Мазки краски, ложась на влажную поверхность, расплываются, сливаются друг с другом, создают плавные переходы. Так можно добиться мягкости в передаче очертаний предметов, воздушности и </w:t>
      </w:r>
      <w:proofErr w:type="spellStart"/>
      <w:r>
        <w:rPr>
          <w:color w:val="000000"/>
        </w:rPr>
        <w:t>пространственности</w:t>
      </w:r>
      <w:proofErr w:type="spellEnd"/>
      <w:r>
        <w:rPr>
          <w:color w:val="000000"/>
        </w:rPr>
        <w:t xml:space="preserve"> изображения.</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Живопись станковая</w:t>
      </w:r>
      <w:r>
        <w:rPr>
          <w:color w:val="000000"/>
          <w:sz w:val="27"/>
          <w:szCs w:val="27"/>
        </w:rPr>
        <w:t> – </w:t>
      </w:r>
      <w:r>
        <w:rPr>
          <w:color w:val="000000"/>
        </w:rPr>
        <w:t>произведение живописи, имеющее самостоятельный характер.</w:t>
      </w:r>
    </w:p>
    <w:p w:rsidR="00310981" w:rsidRDefault="00310981" w:rsidP="00310981">
      <w:pPr>
        <w:pStyle w:val="af1"/>
        <w:spacing w:before="0" w:beforeAutospacing="0" w:after="0" w:afterAutospacing="0"/>
        <w:jc w:val="both"/>
        <w:rPr>
          <w:rFonts w:ascii="Arial" w:hAnsi="Arial" w:cs="Arial"/>
          <w:color w:val="000000"/>
          <w:sz w:val="21"/>
          <w:szCs w:val="21"/>
        </w:rPr>
      </w:pPr>
      <w:proofErr w:type="spellStart"/>
      <w:r>
        <w:rPr>
          <w:b/>
          <w:bCs/>
          <w:color w:val="000000"/>
          <w:sz w:val="27"/>
          <w:szCs w:val="27"/>
        </w:rPr>
        <w:t>Жостовская</w:t>
      </w:r>
      <w:proofErr w:type="spellEnd"/>
      <w:r>
        <w:rPr>
          <w:b/>
          <w:bCs/>
          <w:color w:val="000000"/>
          <w:sz w:val="27"/>
          <w:szCs w:val="27"/>
        </w:rPr>
        <w:t xml:space="preserve"> роспись</w:t>
      </w:r>
      <w:r>
        <w:rPr>
          <w:color w:val="000000"/>
          <w:sz w:val="27"/>
          <w:szCs w:val="27"/>
        </w:rPr>
        <w:t> - </w:t>
      </w:r>
      <w:r>
        <w:rPr>
          <w:color w:val="000000"/>
        </w:rPr>
        <w:t xml:space="preserve">русский народный художественный промысел, развитый в деревне </w:t>
      </w:r>
      <w:proofErr w:type="spellStart"/>
      <w:r>
        <w:rPr>
          <w:color w:val="000000"/>
        </w:rPr>
        <w:t>Жостово</w:t>
      </w:r>
      <w:proofErr w:type="spellEnd"/>
      <w:r>
        <w:rPr>
          <w:color w:val="000000"/>
        </w:rPr>
        <w:t xml:space="preserve"> </w:t>
      </w:r>
      <w:proofErr w:type="spellStart"/>
      <w:r>
        <w:rPr>
          <w:color w:val="000000"/>
        </w:rPr>
        <w:t>Мытищинского</w:t>
      </w:r>
      <w:proofErr w:type="spellEnd"/>
      <w:r>
        <w:rPr>
          <w:color w:val="000000"/>
        </w:rPr>
        <w:t xml:space="preserve"> района Московской области России. Возник в начале XIX века. Декоративная живопись на металлических подносах (покрываемых затем лаком), изображающая букеты, фрукты; выполняемая энергичными мазками яркими масляными красками на черном или цветном фоне.</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З</w:t>
      </w:r>
      <w:r>
        <w:rPr>
          <w:b/>
          <w:bCs/>
          <w:color w:val="000000"/>
          <w:sz w:val="27"/>
          <w:szCs w:val="27"/>
        </w:rPr>
        <w:t>арисовка</w:t>
      </w:r>
      <w:r>
        <w:rPr>
          <w:color w:val="000000"/>
          <w:sz w:val="27"/>
          <w:szCs w:val="27"/>
        </w:rPr>
        <w:t> - </w:t>
      </w:r>
      <w:r>
        <w:rPr>
          <w:color w:val="000000"/>
        </w:rPr>
        <w:t>рисунок с натуры, выполненный, как правило, вне мастерской с целью сбора материала для более значительной работы, а также ради упражнения или со специальной целью (например, по заданию газеты, журнала). В отличие от близкого по техническим средствам наброска, в зарисовке могут быть тщательно проработаны нужные художнику детали.</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И</w:t>
      </w:r>
      <w:r>
        <w:rPr>
          <w:b/>
          <w:bCs/>
          <w:color w:val="000000"/>
          <w:sz w:val="27"/>
          <w:szCs w:val="27"/>
        </w:rPr>
        <w:t>зобразительное искусство</w:t>
      </w:r>
      <w:r>
        <w:rPr>
          <w:color w:val="000000"/>
          <w:sz w:val="27"/>
          <w:szCs w:val="27"/>
        </w:rPr>
        <w:t> - </w:t>
      </w:r>
      <w:r>
        <w:rPr>
          <w:color w:val="000000"/>
        </w:rPr>
        <w:t>раздел пластических искусств, объединяющий живопись, скульптуру, графику, а также фотоискусство. В основе лежит наглядный, узнаваемый образ самой действительности.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Интерьер </w:t>
      </w:r>
      <w:r>
        <w:rPr>
          <w:color w:val="000000"/>
          <w:sz w:val="27"/>
          <w:szCs w:val="27"/>
        </w:rPr>
        <w:t>– </w:t>
      </w:r>
      <w:r>
        <w:rPr>
          <w:color w:val="000000"/>
        </w:rPr>
        <w:t>внутренний вид, внутреннее пространство здания, любого помещения, а также изображение его в искусстве. Под интерьером понимается внутреннее пространство со всеми его элементами: отделкой, драпировками, росписями, фресками, утварью и т.д.</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Искусство</w:t>
      </w:r>
      <w:r>
        <w:rPr>
          <w:color w:val="000000"/>
          <w:sz w:val="27"/>
          <w:szCs w:val="27"/>
        </w:rPr>
        <w:t> - </w:t>
      </w:r>
      <w:r>
        <w:rPr>
          <w:color w:val="000000"/>
        </w:rPr>
        <w:t>художественное творчество в целом - литература, архитектура, скульптура, живопись, графика, декоративно-прикладное искусство, музыка, танец, театр, кино и другие разновидности человеческой деятельности, объединяемые в качестве художественно-образных форм отражения действительности, форма общественного сознания, специфический род духовно-практического освоения мира, как органичное единство созидания, познания, оценки и человеческого общения. 2.</w:t>
      </w:r>
      <w:proofErr w:type="gramEnd"/>
      <w:r>
        <w:rPr>
          <w:color w:val="000000"/>
        </w:rPr>
        <w:t xml:space="preserve"> В узком смысле - изобразительное искусство. 3. Высокая степень мастерства в любой сфере деятельности.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Исторический жанр</w:t>
      </w:r>
      <w:r>
        <w:rPr>
          <w:color w:val="000000"/>
          <w:sz w:val="27"/>
          <w:szCs w:val="27"/>
        </w:rPr>
        <w:t> - </w:t>
      </w:r>
      <w:r>
        <w:rPr>
          <w:color w:val="000000"/>
        </w:rPr>
        <w:t xml:space="preserve">один из основных жанров изобразительного искусства, посвященный историческим событиям и деятелям, социально значимым явлениям в истории общества. Основные виды произведений - исторические картины, росписи, рельефы, монументальная и станковая скульптура, миниатюра, книжная и станковая </w:t>
      </w:r>
      <w:r>
        <w:rPr>
          <w:color w:val="000000"/>
        </w:rPr>
        <w:lastRenderedPageBreak/>
        <w:t>графика. Часто переплетается с другими жанрами, тесно смыкается с батальным жанром, когда он раскрывает исторический смысл военных событий.</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К</w:t>
      </w:r>
      <w:r>
        <w:rPr>
          <w:b/>
          <w:bCs/>
          <w:color w:val="000000"/>
          <w:sz w:val="27"/>
          <w:szCs w:val="27"/>
        </w:rPr>
        <w:t>артина - </w:t>
      </w:r>
      <w:r>
        <w:rPr>
          <w:color w:val="000000"/>
        </w:rPr>
        <w:t>произведение живописи, имеющее самостоятельное художественное значение и обладающее свойством законченности (в отличие от этюда и эскиза). Состоит из основы (холста, деревянной или металлической доски, картона, бумаги), грунта и красочного слоя.</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Керамика -</w:t>
      </w:r>
      <w:r>
        <w:rPr>
          <w:color w:val="000000"/>
          <w:sz w:val="27"/>
          <w:szCs w:val="27"/>
        </w:rPr>
        <w:t> </w:t>
      </w:r>
      <w:r>
        <w:rPr>
          <w:color w:val="000000"/>
        </w:rPr>
        <w:t xml:space="preserve">(от греческого </w:t>
      </w:r>
      <w:proofErr w:type="spellStart"/>
      <w:r>
        <w:rPr>
          <w:color w:val="000000"/>
        </w:rPr>
        <w:t>keramos</w:t>
      </w:r>
      <w:proofErr w:type="spellEnd"/>
      <w:r>
        <w:rPr>
          <w:color w:val="000000"/>
        </w:rPr>
        <w:t xml:space="preserve"> - глина) изделия и материалы из глин или их смесей с различными неорганическими соединениями, закрепленные специальным обжигом. Основными технологическими видами являются терракота, майолика, фаянс, каменная масса и фарфор.</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Коллаж </w:t>
      </w:r>
      <w:proofErr w:type="gramStart"/>
      <w:r>
        <w:rPr>
          <w:b/>
          <w:bCs/>
          <w:color w:val="000000"/>
        </w:rPr>
        <w:t>-</w:t>
      </w:r>
      <w:r>
        <w:rPr>
          <w:color w:val="000000"/>
        </w:rPr>
        <w:t>(</w:t>
      </w:r>
      <w:proofErr w:type="gramEnd"/>
      <w:r>
        <w:rPr>
          <w:color w:val="000000"/>
        </w:rPr>
        <w:t xml:space="preserve">от французского </w:t>
      </w:r>
      <w:proofErr w:type="spellStart"/>
      <w:r>
        <w:rPr>
          <w:color w:val="000000"/>
        </w:rPr>
        <w:t>collage</w:t>
      </w:r>
      <w:proofErr w:type="spellEnd"/>
      <w:r>
        <w:rPr>
          <w:color w:val="000000"/>
        </w:rPr>
        <w:t>, буквально - наклеивание) технический прием в искусстве, наклеивание на какую-либо основу материалов, отличающихся от нее по цвету и фактуре; также произведение, выполненное этим приемом. Применяется главным образом в графике ради усиления эмоциональной выразительности фактуры произведения, неожиданности сочетания разнородных материалов.</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Композиция</w:t>
      </w:r>
      <w:r>
        <w:rPr>
          <w:color w:val="000000"/>
          <w:sz w:val="27"/>
          <w:szCs w:val="27"/>
        </w:rPr>
        <w:t> - </w:t>
      </w:r>
      <w:r>
        <w:rPr>
          <w:color w:val="000000"/>
        </w:rPr>
        <w:t xml:space="preserve">(от </w:t>
      </w:r>
      <w:proofErr w:type="gramStart"/>
      <w:r>
        <w:rPr>
          <w:color w:val="000000"/>
        </w:rPr>
        <w:t>латинского</w:t>
      </w:r>
      <w:proofErr w:type="gramEnd"/>
      <w:r>
        <w:rPr>
          <w:color w:val="000000"/>
        </w:rPr>
        <w:t xml:space="preserve"> </w:t>
      </w:r>
      <w:proofErr w:type="spellStart"/>
      <w:r>
        <w:rPr>
          <w:color w:val="000000"/>
        </w:rPr>
        <w:t>compositio</w:t>
      </w:r>
      <w:proofErr w:type="spellEnd"/>
      <w:r>
        <w:rPr>
          <w:color w:val="000000"/>
        </w:rPr>
        <w:t xml:space="preserve"> - составление, сочинение). Способ расположения предметов на листе бумаги.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Колорит </w:t>
      </w:r>
      <w:r>
        <w:rPr>
          <w:color w:val="000000"/>
          <w:sz w:val="27"/>
          <w:szCs w:val="27"/>
        </w:rPr>
        <w:t>- </w:t>
      </w:r>
      <w:r>
        <w:rPr>
          <w:color w:val="000000"/>
        </w:rPr>
        <w:t xml:space="preserve">(от латинского </w:t>
      </w:r>
      <w:proofErr w:type="spellStart"/>
      <w:r>
        <w:rPr>
          <w:color w:val="000000"/>
        </w:rPr>
        <w:t>color</w:t>
      </w:r>
      <w:proofErr w:type="spellEnd"/>
      <w:r>
        <w:rPr>
          <w:color w:val="000000"/>
        </w:rPr>
        <w:t xml:space="preserve"> - цвет, краска) в искусстве (преимущественно в живописи) система соотношений цветовых тонов, образующая определенное единство и являющаяся эстетическим претворением красочного многообразия действительности.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Контур </w:t>
      </w:r>
      <w:r>
        <w:rPr>
          <w:color w:val="000000"/>
          <w:sz w:val="27"/>
          <w:szCs w:val="27"/>
        </w:rPr>
        <w:t>- </w:t>
      </w:r>
      <w:r>
        <w:rPr>
          <w:color w:val="000000"/>
        </w:rPr>
        <w:t>очертание предмета, абрис, линия, очерчивающая форму.</w:t>
      </w:r>
    </w:p>
    <w:p w:rsidR="00310981" w:rsidRDefault="00310981" w:rsidP="00310981">
      <w:pPr>
        <w:pStyle w:val="af1"/>
        <w:spacing w:before="0" w:beforeAutospacing="0" w:after="0" w:afterAutospacing="0"/>
        <w:jc w:val="both"/>
        <w:rPr>
          <w:rFonts w:ascii="Arial" w:hAnsi="Arial" w:cs="Arial"/>
          <w:color w:val="000000"/>
          <w:sz w:val="21"/>
          <w:szCs w:val="21"/>
        </w:rPr>
      </w:pPr>
      <w:r>
        <w:rPr>
          <w:color w:val="000000"/>
        </w:rPr>
        <w:t>Конструкция – в изобразительном искусстве сущность, характерная особенность строения любой формы в натуре и в изображении, предполагающая взаимосвязь частей в целом и их соотношении.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Контражур</w:t>
      </w:r>
      <w:r>
        <w:rPr>
          <w:color w:val="000000"/>
          <w:sz w:val="27"/>
          <w:szCs w:val="27"/>
        </w:rPr>
        <w:t> – </w:t>
      </w:r>
      <w:r>
        <w:rPr>
          <w:color w:val="000000"/>
        </w:rPr>
        <w:t>явление восприятия предмета или объекта, стоящего против света и воспринимающегося в виде плоского силуэтного пятна.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Контраст</w:t>
      </w:r>
      <w:r>
        <w:rPr>
          <w:color w:val="000000"/>
          <w:sz w:val="27"/>
          <w:szCs w:val="27"/>
        </w:rPr>
        <w:t> – </w:t>
      </w:r>
      <w:r>
        <w:rPr>
          <w:color w:val="000000"/>
        </w:rPr>
        <w:t xml:space="preserve">распространенный художественный прием, представляющий собой сопоставление каких-либо противоположных качеств, способствующих их усилению. Наибольшее значение имеет цветовой и тональный контраст. Цветовой контраст обычно состоит в сопоставлении дополнительных цветов или цветов, отличающихся друг от друга по светлоте. Тональный контраст – сопоставление </w:t>
      </w:r>
      <w:proofErr w:type="gramStart"/>
      <w:r>
        <w:rPr>
          <w:color w:val="000000"/>
        </w:rPr>
        <w:t>светлого</w:t>
      </w:r>
      <w:proofErr w:type="gramEnd"/>
      <w:r>
        <w:rPr>
          <w:color w:val="000000"/>
        </w:rPr>
        <w:t xml:space="preserve"> и темного. В композиционном построении контраст служит приемом, благодаря которому сильнее выделяется главное и достигаются большая выразительность и острота характеристики образов.</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Контрастность цвета</w:t>
      </w:r>
      <w:r>
        <w:rPr>
          <w:color w:val="000000"/>
          <w:sz w:val="27"/>
          <w:szCs w:val="27"/>
        </w:rPr>
        <w:t> – </w:t>
      </w:r>
      <w:r>
        <w:rPr>
          <w:color w:val="000000"/>
        </w:rPr>
        <w:t>тенденция воспринимать предметный цвет (его локальную окраску) независимо от изменяющихся условий освещения, его силы, спектрального состава (дневное, вечернее, искусственное).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Ластик</w:t>
      </w:r>
      <w:r>
        <w:rPr>
          <w:color w:val="000000"/>
          <w:sz w:val="27"/>
          <w:szCs w:val="27"/>
        </w:rPr>
        <w:t> - </w:t>
      </w:r>
      <w:r>
        <w:rPr>
          <w:color w:val="000000"/>
        </w:rPr>
        <w:t>резинка для стирания графита на бумаге.</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Лессировка</w:t>
      </w:r>
      <w:r>
        <w:rPr>
          <w:color w:val="000000"/>
          <w:sz w:val="27"/>
          <w:szCs w:val="27"/>
        </w:rPr>
        <w:t> - </w:t>
      </w:r>
      <w:r>
        <w:rPr>
          <w:color w:val="000000"/>
        </w:rPr>
        <w:t xml:space="preserve">(от немецкого </w:t>
      </w:r>
      <w:proofErr w:type="spellStart"/>
      <w:r>
        <w:rPr>
          <w:color w:val="000000"/>
        </w:rPr>
        <w:t>lasieren</w:t>
      </w:r>
      <w:proofErr w:type="spellEnd"/>
      <w:r>
        <w:rPr>
          <w:color w:val="000000"/>
        </w:rPr>
        <w:t xml:space="preserve"> - покрывать глазурью) тонкие прозрачные или полупрозрачные слои красок, которые наносятся на просохшие или </w:t>
      </w:r>
      <w:proofErr w:type="spellStart"/>
      <w:r>
        <w:rPr>
          <w:color w:val="000000"/>
        </w:rPr>
        <w:t>полупросохшие</w:t>
      </w:r>
      <w:proofErr w:type="spellEnd"/>
      <w:r>
        <w:rPr>
          <w:color w:val="000000"/>
        </w:rPr>
        <w:t xml:space="preserve"> плотные красочные слои картины, чтобы изменить, усилить или ослабить цветовые тона, обогатить колорит, добиться его единства и гармонии.</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Локальный цвет</w:t>
      </w:r>
      <w:r>
        <w:rPr>
          <w:color w:val="000000"/>
          <w:sz w:val="27"/>
          <w:szCs w:val="27"/>
        </w:rPr>
        <w:t> - </w:t>
      </w:r>
      <w:r>
        <w:rPr>
          <w:color w:val="000000"/>
        </w:rPr>
        <w:t>в живописи, основной и неизменный цвет изображаемых объектов, условный, лишенный оттенков, которые возникают в природе под воздействием освещения, воздушной среды, рефлексов от окружающих предметов и пр. Локальный цвет – цвет, характерный для окраски данного предмета, постоянно изменяется под воздействием освещения, воздушной среды, окружающих предметов и т.д., в живописи – взятый в основных больших отношениях к соседним цветам, без детального выделения цветовых оттенков</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М</w:t>
      </w:r>
      <w:r>
        <w:rPr>
          <w:b/>
          <w:bCs/>
          <w:color w:val="000000"/>
          <w:sz w:val="27"/>
          <w:szCs w:val="27"/>
        </w:rPr>
        <w:t>азок</w:t>
      </w:r>
      <w:r>
        <w:rPr>
          <w:color w:val="000000"/>
          <w:sz w:val="27"/>
          <w:szCs w:val="27"/>
        </w:rPr>
        <w:t> – </w:t>
      </w:r>
      <w:r>
        <w:rPr>
          <w:color w:val="000000"/>
        </w:rPr>
        <w:t xml:space="preserve">след кисти с краской, оставляемый на основе (холсте, картоне, бумаге и т.д.). Техника живописи мазками очень разнообразна и зависит от индивидуальной манеры </w:t>
      </w:r>
      <w:r>
        <w:rPr>
          <w:color w:val="000000"/>
        </w:rPr>
        <w:lastRenderedPageBreak/>
        <w:t>художника и задач, которые он перед собой ставит, от особенностей и свойств материала, в котором он работает.</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Марина</w:t>
      </w:r>
      <w:r>
        <w:rPr>
          <w:color w:val="000000"/>
          <w:sz w:val="27"/>
          <w:szCs w:val="27"/>
        </w:rPr>
        <w:t> - </w:t>
      </w:r>
      <w:r>
        <w:rPr>
          <w:color w:val="000000"/>
        </w:rPr>
        <w:t xml:space="preserve">(от латинского </w:t>
      </w:r>
      <w:proofErr w:type="spellStart"/>
      <w:r>
        <w:rPr>
          <w:color w:val="000000"/>
        </w:rPr>
        <w:t>marinus</w:t>
      </w:r>
      <w:proofErr w:type="spellEnd"/>
      <w:r>
        <w:rPr>
          <w:color w:val="000000"/>
        </w:rPr>
        <w:t xml:space="preserve"> - морской) картина, изображающая морской вид; тип пейзажа.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Масляная живопись</w:t>
      </w:r>
      <w:r>
        <w:rPr>
          <w:color w:val="000000"/>
          <w:sz w:val="27"/>
          <w:szCs w:val="27"/>
        </w:rPr>
        <w:t> - </w:t>
      </w:r>
      <w:r>
        <w:rPr>
          <w:color w:val="000000"/>
        </w:rPr>
        <w:t xml:space="preserve">вид живописи художественными масляными красками, которые готовят растиранием неорганических пигментов в отбеленном льняном масле. Пишут преимущественно на холсте, а также на картоне, дереве, металле, </w:t>
      </w:r>
      <w:proofErr w:type="gramStart"/>
      <w:r>
        <w:rPr>
          <w:color w:val="000000"/>
        </w:rPr>
        <w:t>покрытых</w:t>
      </w:r>
      <w:proofErr w:type="gramEnd"/>
      <w:r>
        <w:rPr>
          <w:color w:val="000000"/>
        </w:rPr>
        <w:t xml:space="preserve"> специальными грунтами или на известковой штукатурке</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Миниатюра</w:t>
      </w:r>
      <w:r>
        <w:rPr>
          <w:color w:val="000000"/>
          <w:sz w:val="27"/>
          <w:szCs w:val="27"/>
        </w:rPr>
        <w:t> - </w:t>
      </w:r>
      <w:r>
        <w:rPr>
          <w:color w:val="000000"/>
        </w:rPr>
        <w:t xml:space="preserve">(от латинского </w:t>
      </w:r>
      <w:proofErr w:type="spellStart"/>
      <w:r>
        <w:rPr>
          <w:color w:val="000000"/>
        </w:rPr>
        <w:t>minium</w:t>
      </w:r>
      <w:proofErr w:type="spellEnd"/>
      <w:r>
        <w:rPr>
          <w:color w:val="000000"/>
        </w:rPr>
        <w:t xml:space="preserve"> - киноварь, сурик) произведение изобразительного искусства, отличающееся небольшими размерами и тонкостью художественных приемов.</w:t>
      </w:r>
      <w:proofErr w:type="gramEnd"/>
      <w:r>
        <w:rPr>
          <w:color w:val="000000"/>
        </w:rPr>
        <w:t xml:space="preserve"> Специфический вид - живописные или графические изображения (главным образом портретные), имеющие самостоятельный характер.</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Моделировка</w:t>
      </w:r>
      <w:r>
        <w:rPr>
          <w:color w:val="000000"/>
          <w:sz w:val="27"/>
          <w:szCs w:val="27"/>
        </w:rPr>
        <w:t> – (</w:t>
      </w:r>
      <w:r>
        <w:rPr>
          <w:color w:val="000000"/>
        </w:rPr>
        <w:t xml:space="preserve">от французского </w:t>
      </w:r>
      <w:proofErr w:type="spellStart"/>
      <w:r>
        <w:rPr>
          <w:color w:val="000000"/>
        </w:rPr>
        <w:t>modeler</w:t>
      </w:r>
      <w:proofErr w:type="spellEnd"/>
      <w:r>
        <w:rPr>
          <w:color w:val="000000"/>
        </w:rPr>
        <w:t xml:space="preserve"> - лепить) передача, выявление объема, пластики, пространственных свойств изображаемых предметов и фигур посредством светотеневых градаций (в живописи, графике) или с помощью соответствующей обработки трехмерных форм (в скульптуре).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Модель</w:t>
      </w:r>
      <w:r>
        <w:rPr>
          <w:color w:val="000000"/>
          <w:sz w:val="27"/>
          <w:szCs w:val="27"/>
        </w:rPr>
        <w:t> – </w:t>
      </w:r>
      <w:r>
        <w:rPr>
          <w:color w:val="000000"/>
        </w:rPr>
        <w:t>объект, предмет изображения, большей частью живая натура, главным образом человек.</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Монохромный</w:t>
      </w:r>
      <w:r>
        <w:rPr>
          <w:color w:val="000000"/>
          <w:sz w:val="27"/>
          <w:szCs w:val="27"/>
        </w:rPr>
        <w:t> – </w:t>
      </w:r>
      <w:r>
        <w:rPr>
          <w:color w:val="000000"/>
        </w:rPr>
        <w:t>одноцветный.</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Мотив</w:t>
      </w:r>
      <w:r>
        <w:rPr>
          <w:color w:val="000000"/>
          <w:sz w:val="27"/>
          <w:szCs w:val="27"/>
        </w:rPr>
        <w:t> – </w:t>
      </w:r>
      <w:r>
        <w:rPr>
          <w:color w:val="000000"/>
        </w:rPr>
        <w:t>объект натуры, выбранный художником для изображения, чаще всего пейзаж.</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Мотив </w:t>
      </w:r>
      <w:r>
        <w:rPr>
          <w:color w:val="000000"/>
          <w:sz w:val="27"/>
          <w:szCs w:val="27"/>
        </w:rPr>
        <w:t>– </w:t>
      </w:r>
      <w:r>
        <w:rPr>
          <w:color w:val="000000"/>
        </w:rPr>
        <w:t>завязка, определяющий момент цветового и живописно-пластического решения картины или этюда, в декоративно-прикладном искусстве – основной элемент орнаментальной композиции, который может многократно повторяться.</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Мозаика</w:t>
      </w:r>
      <w:r>
        <w:rPr>
          <w:color w:val="000000"/>
          <w:sz w:val="27"/>
          <w:szCs w:val="27"/>
        </w:rPr>
        <w:t> - </w:t>
      </w:r>
      <w:r>
        <w:rPr>
          <w:color w:val="000000"/>
        </w:rPr>
        <w:t xml:space="preserve">(от латинского </w:t>
      </w:r>
      <w:proofErr w:type="spellStart"/>
      <w:r>
        <w:rPr>
          <w:color w:val="000000"/>
        </w:rPr>
        <w:t>musivum</w:t>
      </w:r>
      <w:proofErr w:type="spellEnd"/>
      <w:r>
        <w:rPr>
          <w:color w:val="000000"/>
        </w:rPr>
        <w:t>, буквально - посвященное музам) изображение или узор, выполненные из однородных или различных по материалу частиц (камень, смальта, керамические плитки и пр.), один из основных видов монументального искусства.</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Мольберт</w:t>
      </w:r>
      <w:r>
        <w:rPr>
          <w:color w:val="000000"/>
          <w:sz w:val="27"/>
          <w:szCs w:val="27"/>
        </w:rPr>
        <w:t> - </w:t>
      </w:r>
      <w:r>
        <w:rPr>
          <w:color w:val="000000"/>
        </w:rPr>
        <w:t xml:space="preserve">(от </w:t>
      </w:r>
      <w:proofErr w:type="gramStart"/>
      <w:r>
        <w:rPr>
          <w:color w:val="000000"/>
        </w:rPr>
        <w:t>немецкого</w:t>
      </w:r>
      <w:proofErr w:type="gramEnd"/>
      <w:r>
        <w:rPr>
          <w:color w:val="000000"/>
        </w:rPr>
        <w:t xml:space="preserve"> </w:t>
      </w:r>
      <w:proofErr w:type="spellStart"/>
      <w:r>
        <w:rPr>
          <w:color w:val="000000"/>
        </w:rPr>
        <w:t>Malbrett</w:t>
      </w:r>
      <w:proofErr w:type="spellEnd"/>
      <w:r>
        <w:rPr>
          <w:color w:val="000000"/>
        </w:rPr>
        <w:t>) подставка, обычно деревянная, на которой художник помещает во время работы картину, рисунок и т. д. Существуют треножные мольберты и состоящие из вертикальных стоек, укрепленных на горизонтальном основании.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Монотипия</w:t>
      </w:r>
      <w:r>
        <w:rPr>
          <w:color w:val="000000"/>
          <w:sz w:val="27"/>
          <w:szCs w:val="27"/>
        </w:rPr>
        <w:t> - </w:t>
      </w:r>
      <w:r>
        <w:rPr>
          <w:color w:val="000000"/>
        </w:rPr>
        <w:t xml:space="preserve">(от </w:t>
      </w:r>
      <w:proofErr w:type="gramStart"/>
      <w:r>
        <w:rPr>
          <w:color w:val="000000"/>
        </w:rPr>
        <w:t>греческого</w:t>
      </w:r>
      <w:proofErr w:type="gramEnd"/>
      <w:r>
        <w:rPr>
          <w:color w:val="000000"/>
        </w:rPr>
        <w:t xml:space="preserve"> </w:t>
      </w:r>
      <w:proofErr w:type="spellStart"/>
      <w:r>
        <w:rPr>
          <w:color w:val="000000"/>
        </w:rPr>
        <w:t>monos</w:t>
      </w:r>
      <w:proofErr w:type="spellEnd"/>
      <w:r>
        <w:rPr>
          <w:color w:val="000000"/>
        </w:rPr>
        <w:t xml:space="preserve"> - один и </w:t>
      </w:r>
      <w:proofErr w:type="spellStart"/>
      <w:r>
        <w:rPr>
          <w:color w:val="000000"/>
        </w:rPr>
        <w:t>typos</w:t>
      </w:r>
      <w:proofErr w:type="spellEnd"/>
      <w:r>
        <w:rPr>
          <w:color w:val="000000"/>
        </w:rPr>
        <w:t xml:space="preserve"> - отпечаток) вид печатной графики. Техника заключается </w:t>
      </w:r>
      <w:proofErr w:type="gramStart"/>
      <w:r>
        <w:rPr>
          <w:color w:val="000000"/>
        </w:rPr>
        <w:t>в нанесении красок от руки на идеально гладкую поверхность печатной формы с последующим печатанием на станке</w:t>
      </w:r>
      <w:proofErr w:type="gramEnd"/>
      <w:r>
        <w:rPr>
          <w:color w:val="000000"/>
        </w:rPr>
        <w:t>; полученный на бумаге оттиск всегда бывает единственным, уникальным. Техника известна с XVII века, однако получила распространение только с конца XIX века.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Муляж</w:t>
      </w:r>
      <w:r>
        <w:rPr>
          <w:color w:val="000000"/>
        </w:rPr>
        <w:t xml:space="preserve"> - (от французского </w:t>
      </w:r>
      <w:proofErr w:type="spellStart"/>
      <w:r>
        <w:rPr>
          <w:color w:val="000000"/>
        </w:rPr>
        <w:t>mouler</w:t>
      </w:r>
      <w:proofErr w:type="spellEnd"/>
      <w:r>
        <w:rPr>
          <w:color w:val="000000"/>
        </w:rPr>
        <w:t xml:space="preserve"> - формовать) слепок с лица умершего (маска), с руки известного музыканта или сделанное для учебных целей серийное повторение какого-либо классического произведения скульптуры.</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Н</w:t>
      </w:r>
      <w:r>
        <w:rPr>
          <w:b/>
          <w:bCs/>
          <w:color w:val="000000"/>
          <w:sz w:val="27"/>
          <w:szCs w:val="27"/>
        </w:rPr>
        <w:t>абросок</w:t>
      </w:r>
      <w:r>
        <w:rPr>
          <w:color w:val="000000"/>
          <w:sz w:val="27"/>
          <w:szCs w:val="27"/>
        </w:rPr>
        <w:t> </w:t>
      </w:r>
      <w:r>
        <w:rPr>
          <w:color w:val="000000"/>
        </w:rPr>
        <w:t>- произведение графики, живописи или скульптуры небольших размеров, бегло исполненное художником. Главное назначение - быстрая фиксация отдельных наблюдений или замыслов в процессе текущей работы художника. Может исполняться с натуры либо по памяти или воображению.</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Натура</w:t>
      </w:r>
      <w:r>
        <w:rPr>
          <w:color w:val="000000"/>
          <w:sz w:val="27"/>
          <w:szCs w:val="27"/>
        </w:rPr>
        <w:t> - </w:t>
      </w:r>
      <w:r>
        <w:rPr>
          <w:color w:val="000000"/>
        </w:rPr>
        <w:t xml:space="preserve">(от </w:t>
      </w:r>
      <w:proofErr w:type="gramStart"/>
      <w:r>
        <w:rPr>
          <w:color w:val="000000"/>
        </w:rPr>
        <w:t>латинского</w:t>
      </w:r>
      <w:proofErr w:type="gramEnd"/>
      <w:r>
        <w:rPr>
          <w:color w:val="000000"/>
        </w:rPr>
        <w:t xml:space="preserve"> </w:t>
      </w:r>
      <w:proofErr w:type="spellStart"/>
      <w:r>
        <w:rPr>
          <w:color w:val="000000"/>
        </w:rPr>
        <w:t>natura</w:t>
      </w:r>
      <w:proofErr w:type="spellEnd"/>
      <w:r>
        <w:rPr>
          <w:color w:val="000000"/>
        </w:rPr>
        <w:t xml:space="preserve"> - природа) в изобразительном искусстве, объекты действительности (человек, предметы, ландшафт и т. п.), которые художник непосредственно наблюдает при их изображении.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Натюрморт </w:t>
      </w:r>
      <w:r>
        <w:rPr>
          <w:color w:val="000000"/>
          <w:sz w:val="27"/>
          <w:szCs w:val="27"/>
        </w:rPr>
        <w:t>- </w:t>
      </w:r>
      <w:r>
        <w:rPr>
          <w:color w:val="000000"/>
        </w:rPr>
        <w:t xml:space="preserve">(от французского </w:t>
      </w:r>
      <w:proofErr w:type="spellStart"/>
      <w:r>
        <w:rPr>
          <w:color w:val="000000"/>
        </w:rPr>
        <w:t>nature</w:t>
      </w:r>
      <w:proofErr w:type="spellEnd"/>
      <w:r>
        <w:rPr>
          <w:color w:val="000000"/>
        </w:rPr>
        <w:t xml:space="preserve"> </w:t>
      </w:r>
      <w:proofErr w:type="spellStart"/>
      <w:r>
        <w:rPr>
          <w:color w:val="000000"/>
        </w:rPr>
        <w:t>morte</w:t>
      </w:r>
      <w:proofErr w:type="spellEnd"/>
      <w:r>
        <w:rPr>
          <w:color w:val="000000"/>
        </w:rPr>
        <w:t xml:space="preserve">, буквально - мертвая натура) жанр изобразительного искусства (главным образом станковой живописи), который посвящен изображению окружающих человека вещей, </w:t>
      </w:r>
      <w:proofErr w:type="gramStart"/>
      <w:r>
        <w:rPr>
          <w:color w:val="000000"/>
        </w:rPr>
        <w:t>размещенных</w:t>
      </w:r>
      <w:proofErr w:type="gramEnd"/>
      <w:r>
        <w:rPr>
          <w:color w:val="000000"/>
        </w:rPr>
        <w:t xml:space="preserve"> как правило, в реальной бытовой среде и композиционно организованных в единую группу.</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lastRenderedPageBreak/>
        <w:t>Нюанс</w:t>
      </w:r>
      <w:r>
        <w:rPr>
          <w:color w:val="000000"/>
        </w:rPr>
        <w:t xml:space="preserve"> – (от французского </w:t>
      </w:r>
      <w:proofErr w:type="spellStart"/>
      <w:r>
        <w:rPr>
          <w:color w:val="000000"/>
        </w:rPr>
        <w:t>nuance</w:t>
      </w:r>
      <w:proofErr w:type="spellEnd"/>
      <w:r>
        <w:rPr>
          <w:color w:val="000000"/>
        </w:rPr>
        <w:t>) оттенок, тонкое различие; в изобразительном искусстве - едва заметный переход одного цветового тона в другой (в живописи), одной светотеневой градации в другую (в скульптуре, графике). Совокупность оттенков (нюансировка) применяется для достижения более тонкой моделировки объекта изображения.</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О</w:t>
      </w:r>
      <w:r>
        <w:rPr>
          <w:b/>
          <w:bCs/>
          <w:color w:val="000000"/>
          <w:sz w:val="27"/>
          <w:szCs w:val="27"/>
        </w:rPr>
        <w:t>ригинальность</w:t>
      </w:r>
      <w:r>
        <w:rPr>
          <w:color w:val="000000"/>
          <w:sz w:val="27"/>
          <w:szCs w:val="27"/>
        </w:rPr>
        <w:t> - </w:t>
      </w:r>
      <w:r>
        <w:rPr>
          <w:color w:val="000000"/>
        </w:rPr>
        <w:t xml:space="preserve">(от латинского </w:t>
      </w:r>
      <w:proofErr w:type="spellStart"/>
      <w:r>
        <w:rPr>
          <w:color w:val="000000"/>
        </w:rPr>
        <w:t>originalis</w:t>
      </w:r>
      <w:proofErr w:type="spellEnd"/>
      <w:r>
        <w:rPr>
          <w:color w:val="000000"/>
        </w:rPr>
        <w:t xml:space="preserve"> - </w:t>
      </w:r>
      <w:proofErr w:type="gramStart"/>
      <w:r>
        <w:rPr>
          <w:color w:val="000000"/>
        </w:rPr>
        <w:t>первоначальный</w:t>
      </w:r>
      <w:proofErr w:type="gramEnd"/>
      <w:r>
        <w:rPr>
          <w:color w:val="000000"/>
        </w:rPr>
        <w:t>, первичный) самобытность, неповторимость эстетического объекта и субъекта, проявляющаяся в богатстве и своеобразии содержания и формы произведения искусства, в глубине и нестандартности эстетического восприятия мира, в оценке и критической интерпретации явлений искусства.</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Орнамент</w:t>
      </w:r>
      <w:r>
        <w:rPr>
          <w:color w:val="000000"/>
          <w:sz w:val="27"/>
          <w:szCs w:val="27"/>
        </w:rPr>
        <w:t> - </w:t>
      </w:r>
      <w:r>
        <w:rPr>
          <w:color w:val="000000"/>
        </w:rPr>
        <w:t xml:space="preserve">(от латинского </w:t>
      </w:r>
      <w:proofErr w:type="spellStart"/>
      <w:r>
        <w:rPr>
          <w:color w:val="000000"/>
        </w:rPr>
        <w:t>ornamentum</w:t>
      </w:r>
      <w:proofErr w:type="spellEnd"/>
      <w:r>
        <w:rPr>
          <w:color w:val="000000"/>
        </w:rPr>
        <w:t xml:space="preserve"> - украшение) узор, состоящий из ритмически упорядоченных элементов, предназначенный для украшения предметов (утварь, орудия и оружие, текстильные изделия, мебель, книги и т. д.), архитектурных сооружений, произведений пластических искусств, тела.</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Оттенок</w:t>
      </w:r>
      <w:r>
        <w:rPr>
          <w:color w:val="000000"/>
          <w:sz w:val="27"/>
          <w:szCs w:val="27"/>
        </w:rPr>
        <w:t> - </w:t>
      </w:r>
      <w:r>
        <w:rPr>
          <w:color w:val="000000"/>
        </w:rPr>
        <w:t>градация тона, нюанс; в изобразительном искусстве одно из средств создания художественного произведения. Разнообразие оттенков обогащает колорит (в живописи), светотеневую моделировку (в скульптуре, графике).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Отмывка</w:t>
      </w:r>
      <w:r>
        <w:rPr>
          <w:color w:val="000000"/>
          <w:sz w:val="27"/>
          <w:szCs w:val="27"/>
        </w:rPr>
        <w:t> – </w:t>
      </w:r>
      <w:r>
        <w:rPr>
          <w:color w:val="000000"/>
        </w:rPr>
        <w:t>акварельная техника с использованием очень жидкой краски или туши, прием осветления краски или удаления ее с бумаги при помощи кисточки, смоченной в чистой воде, и сбор отмоченной краски промокательной бумагой.</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П</w:t>
      </w:r>
      <w:r>
        <w:rPr>
          <w:b/>
          <w:bCs/>
          <w:color w:val="000000"/>
          <w:sz w:val="27"/>
          <w:szCs w:val="27"/>
        </w:rPr>
        <w:t>алитра</w:t>
      </w:r>
      <w:r>
        <w:rPr>
          <w:color w:val="000000"/>
          <w:sz w:val="27"/>
          <w:szCs w:val="27"/>
        </w:rPr>
        <w:t> - </w:t>
      </w:r>
      <w:r>
        <w:rPr>
          <w:color w:val="000000"/>
        </w:rPr>
        <w:t xml:space="preserve">(от </w:t>
      </w:r>
      <w:proofErr w:type="gramStart"/>
      <w:r>
        <w:rPr>
          <w:color w:val="000000"/>
        </w:rPr>
        <w:t>французского</w:t>
      </w:r>
      <w:proofErr w:type="gramEnd"/>
      <w:r>
        <w:rPr>
          <w:color w:val="000000"/>
        </w:rPr>
        <w:t xml:space="preserve"> </w:t>
      </w:r>
      <w:proofErr w:type="spellStart"/>
      <w:r>
        <w:rPr>
          <w:color w:val="000000"/>
        </w:rPr>
        <w:t>palette</w:t>
      </w:r>
      <w:proofErr w:type="spellEnd"/>
      <w:r>
        <w:rPr>
          <w:color w:val="000000"/>
        </w:rPr>
        <w:t>) 1. Тонкая деревянная дощечка или металлическая, фарфоровая, фаянсовая пластинка, прямоугольная либо овальная, на которой художник смешивает краски в процессе работы. 2. В переносном смысле - подбор цветов, характерный для живописной манеры данного художника.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Панно</w:t>
      </w:r>
      <w:r>
        <w:rPr>
          <w:color w:val="000000"/>
          <w:sz w:val="27"/>
          <w:szCs w:val="27"/>
        </w:rPr>
        <w:t> </w:t>
      </w:r>
      <w:proofErr w:type="gramStart"/>
      <w:r>
        <w:rPr>
          <w:color w:val="000000"/>
        </w:rPr>
        <w:t>-(</w:t>
      </w:r>
      <w:proofErr w:type="gramEnd"/>
      <w:r>
        <w:rPr>
          <w:color w:val="000000"/>
        </w:rPr>
        <w:t xml:space="preserve">от латинского </w:t>
      </w:r>
      <w:proofErr w:type="spellStart"/>
      <w:r>
        <w:rPr>
          <w:color w:val="000000"/>
        </w:rPr>
        <w:t>pannus</w:t>
      </w:r>
      <w:proofErr w:type="spellEnd"/>
      <w:r>
        <w:rPr>
          <w:color w:val="000000"/>
        </w:rPr>
        <w:t xml:space="preserve"> - кусок ткани) 1. Часть стены, выделенная обрамлением (лепной рамой, лентой орнамента и т. п.) и заполненная живописным или скульптурным изображением (или орнаментом). 2. Картина, исполненная маслом, темперой и пр., предназначенная для определенного участка стены, потолка.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Пейзаж</w:t>
      </w:r>
      <w:r>
        <w:rPr>
          <w:color w:val="000000"/>
          <w:sz w:val="27"/>
          <w:szCs w:val="27"/>
        </w:rPr>
        <w:t> - </w:t>
      </w:r>
      <w:r>
        <w:rPr>
          <w:color w:val="000000"/>
        </w:rPr>
        <w:t xml:space="preserve">(от французского </w:t>
      </w:r>
      <w:proofErr w:type="spellStart"/>
      <w:r>
        <w:rPr>
          <w:color w:val="000000"/>
        </w:rPr>
        <w:t>paysage</w:t>
      </w:r>
      <w:proofErr w:type="spellEnd"/>
      <w:r>
        <w:rPr>
          <w:color w:val="000000"/>
        </w:rPr>
        <w:t xml:space="preserve">, от </w:t>
      </w:r>
      <w:proofErr w:type="spellStart"/>
      <w:r>
        <w:rPr>
          <w:color w:val="000000"/>
        </w:rPr>
        <w:t>pays</w:t>
      </w:r>
      <w:proofErr w:type="spellEnd"/>
      <w:r>
        <w:rPr>
          <w:color w:val="000000"/>
        </w:rPr>
        <w:t xml:space="preserve"> - страна, местность) жанр изобразительного искусства (или отдельные произведения этого жанра), в котором основным предметом изображения является дикая или в той или иной степени преображенная человеком природа</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Перспектива</w:t>
      </w:r>
      <w:r>
        <w:rPr>
          <w:color w:val="000000"/>
          <w:sz w:val="27"/>
          <w:szCs w:val="27"/>
        </w:rPr>
        <w:t> - </w:t>
      </w:r>
      <w:r>
        <w:rPr>
          <w:color w:val="000000"/>
        </w:rPr>
        <w:t xml:space="preserve">(от латинского </w:t>
      </w:r>
      <w:proofErr w:type="spellStart"/>
      <w:r>
        <w:rPr>
          <w:color w:val="000000"/>
        </w:rPr>
        <w:t>perspicio</w:t>
      </w:r>
      <w:proofErr w:type="spellEnd"/>
      <w:r>
        <w:rPr>
          <w:color w:val="000000"/>
        </w:rPr>
        <w:t xml:space="preserve"> - ясно вижу) система изображения объемных тел на плоскости, передающая их собственную пространственную структуру и расположение в пространстве, в том числе удаленность от наблюдателя. Перспектива в изобразительном искусстве выступает как выражение стремления художника к воссозданию образа реального, видимого мира.</w:t>
      </w:r>
    </w:p>
    <w:p w:rsidR="00310981" w:rsidRDefault="00310981" w:rsidP="00310981">
      <w:pPr>
        <w:pStyle w:val="af1"/>
        <w:spacing w:before="0" w:beforeAutospacing="0" w:after="0" w:afterAutospacing="0"/>
        <w:jc w:val="both"/>
        <w:rPr>
          <w:rFonts w:ascii="Arial" w:hAnsi="Arial" w:cs="Arial"/>
          <w:color w:val="000000"/>
          <w:sz w:val="21"/>
          <w:szCs w:val="21"/>
        </w:rPr>
      </w:pPr>
      <w:proofErr w:type="spellStart"/>
      <w:r>
        <w:rPr>
          <w:b/>
          <w:bCs/>
          <w:color w:val="000000"/>
          <w:sz w:val="27"/>
          <w:szCs w:val="27"/>
        </w:rPr>
        <w:t>Писанка</w:t>
      </w:r>
      <w:proofErr w:type="spellEnd"/>
      <w:r>
        <w:rPr>
          <w:b/>
          <w:bCs/>
          <w:color w:val="000000"/>
          <w:sz w:val="27"/>
          <w:szCs w:val="27"/>
        </w:rPr>
        <w:t> </w:t>
      </w:r>
      <w:r>
        <w:rPr>
          <w:color w:val="000000"/>
          <w:sz w:val="27"/>
          <w:szCs w:val="27"/>
        </w:rPr>
        <w:t>- </w:t>
      </w:r>
      <w:r>
        <w:rPr>
          <w:color w:val="000000"/>
        </w:rPr>
        <w:t xml:space="preserve">расписное яйцо. Восходит к языческим временам (находки в курганах), позднее перешла в обряд празднования христианской пасхи. Роспись </w:t>
      </w:r>
      <w:proofErr w:type="spellStart"/>
      <w:r>
        <w:rPr>
          <w:color w:val="000000"/>
        </w:rPr>
        <w:t>писанок</w:t>
      </w:r>
      <w:proofErr w:type="spellEnd"/>
      <w:r>
        <w:rPr>
          <w:color w:val="000000"/>
        </w:rPr>
        <w:t xml:space="preserve"> (преимущественно геометрический или растительный орнамент, строго подчиненный форме яйца) - распространенный вид декоративного искусства у многих народов (славянских и др.).</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Пленэр</w:t>
      </w:r>
      <w:r>
        <w:rPr>
          <w:color w:val="000000"/>
          <w:sz w:val="27"/>
          <w:szCs w:val="27"/>
        </w:rPr>
        <w:t> - </w:t>
      </w:r>
      <w:r>
        <w:rPr>
          <w:color w:val="000000"/>
        </w:rPr>
        <w:t xml:space="preserve">(от французского </w:t>
      </w:r>
      <w:proofErr w:type="spellStart"/>
      <w:r>
        <w:rPr>
          <w:color w:val="000000"/>
        </w:rPr>
        <w:t>plein</w:t>
      </w:r>
      <w:proofErr w:type="spellEnd"/>
      <w:r>
        <w:rPr>
          <w:color w:val="000000"/>
        </w:rPr>
        <w:t xml:space="preserve"> </w:t>
      </w:r>
      <w:proofErr w:type="spellStart"/>
      <w:r>
        <w:rPr>
          <w:color w:val="000000"/>
        </w:rPr>
        <w:t>air</w:t>
      </w:r>
      <w:proofErr w:type="spellEnd"/>
      <w:r>
        <w:rPr>
          <w:color w:val="000000"/>
        </w:rPr>
        <w:t>, буквально - открытый воздух) термин, обозначающий передачу в картине всего богатства изменений цвета, обусловленных воздействием солнечного света и окружающей атмосферы. Пленэрная живопись сложилась в результате работы художников на открытом воздухе (а не в мастерской).</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Подмалёвок</w:t>
      </w:r>
      <w:r>
        <w:rPr>
          <w:color w:val="000000"/>
          <w:sz w:val="27"/>
          <w:szCs w:val="27"/>
        </w:rPr>
        <w:t> - </w:t>
      </w:r>
      <w:r>
        <w:rPr>
          <w:color w:val="000000"/>
        </w:rPr>
        <w:t>в живописи (главным образом в масляной) подготовительная стадия работы над картиной.</w:t>
      </w:r>
      <w:proofErr w:type="gramEnd"/>
      <w:r>
        <w:rPr>
          <w:color w:val="000000"/>
        </w:rPr>
        <w:t xml:space="preserve"> На стадии подмалевка обычно в одном тоне прорабатывается светотенью объем изображаемых предметов и фигур, темными тонами - тени, светлыми - освещенные части картины.</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lastRenderedPageBreak/>
        <w:t>Полутень</w:t>
      </w:r>
      <w:r>
        <w:rPr>
          <w:color w:val="000000"/>
          <w:sz w:val="27"/>
          <w:szCs w:val="27"/>
        </w:rPr>
        <w:t> – </w:t>
      </w:r>
      <w:r>
        <w:rPr>
          <w:color w:val="000000"/>
        </w:rPr>
        <w:t xml:space="preserve">один из элементов светотени. </w:t>
      </w:r>
      <w:proofErr w:type="gramStart"/>
      <w:r>
        <w:rPr>
          <w:color w:val="000000"/>
        </w:rPr>
        <w:t>Полутень</w:t>
      </w:r>
      <w:proofErr w:type="gramEnd"/>
      <w:r>
        <w:rPr>
          <w:color w:val="000000"/>
        </w:rPr>
        <w:t xml:space="preserve"> как в натуре, так и в произведениях искусства – это градация светотени на поверхности предмета, промежуточная между светом и глубокой тенью.</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Полутон</w:t>
      </w:r>
      <w:r>
        <w:rPr>
          <w:color w:val="000000"/>
          <w:sz w:val="27"/>
          <w:szCs w:val="27"/>
        </w:rPr>
        <w:t> – </w:t>
      </w:r>
      <w:r>
        <w:rPr>
          <w:color w:val="000000"/>
        </w:rPr>
        <w:t>тон, переходный между двумя соседними малоконтрастными тонами в освещенной части предмета; в произведениях искусства – средство выразительности художественного образа. Использование полутона способствует большей тонкости моделировки форм, большей мягкости переходов тона в тон.</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Портрет</w:t>
      </w:r>
      <w:r>
        <w:rPr>
          <w:color w:val="000000"/>
          <w:sz w:val="27"/>
          <w:szCs w:val="27"/>
        </w:rPr>
        <w:t> – </w:t>
      </w:r>
      <w:r>
        <w:rPr>
          <w:color w:val="000000"/>
        </w:rPr>
        <w:t xml:space="preserve">жанр изобразительного искусства, а также произведение, посвященное изображению определенного человека или </w:t>
      </w:r>
      <w:proofErr w:type="gramStart"/>
      <w:r>
        <w:rPr>
          <w:color w:val="000000"/>
        </w:rPr>
        <w:t>нескольких</w:t>
      </w:r>
      <w:proofErr w:type="gramEnd"/>
      <w:r>
        <w:rPr>
          <w:color w:val="000000"/>
        </w:rPr>
        <w:t xml:space="preserve"> людей (парный, групповой портрет и т.д.).</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Произведение художественное</w:t>
      </w:r>
      <w:r>
        <w:rPr>
          <w:color w:val="000000"/>
          <w:sz w:val="27"/>
          <w:szCs w:val="27"/>
        </w:rPr>
        <w:t> - </w:t>
      </w:r>
      <w:r>
        <w:rPr>
          <w:color w:val="000000"/>
        </w:rPr>
        <w:t>продукт художественного творчества, в котором в чувственно-материальной форме воплощен духовно-содержательный замысел его создателя - художника и который отвечает определенным критериям эстетической ценности; основной хранитель и источник информации в сфере художественной культуры.</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Пропорции</w:t>
      </w:r>
      <w:r>
        <w:rPr>
          <w:color w:val="000000"/>
          <w:sz w:val="27"/>
          <w:szCs w:val="27"/>
        </w:rPr>
        <w:t> - </w:t>
      </w:r>
      <w:r>
        <w:rPr>
          <w:color w:val="000000"/>
        </w:rPr>
        <w:t xml:space="preserve">(от латинского </w:t>
      </w:r>
      <w:proofErr w:type="spellStart"/>
      <w:r>
        <w:rPr>
          <w:color w:val="000000"/>
        </w:rPr>
        <w:t>proportio</w:t>
      </w:r>
      <w:proofErr w:type="spellEnd"/>
      <w:r>
        <w:rPr>
          <w:color w:val="000000"/>
        </w:rPr>
        <w:t xml:space="preserve"> - соотношение, соразмерность) соотношение величин элементов художественного произведения, а также отдельных элементов и всего произведения в целом. Различают, в частности, архитектурные пропорции и пропорции, используемые для изображения человеческого тела и лица.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Профиль</w:t>
      </w:r>
      <w:r>
        <w:rPr>
          <w:color w:val="000000"/>
          <w:sz w:val="27"/>
          <w:szCs w:val="27"/>
        </w:rPr>
        <w:t> – </w:t>
      </w:r>
      <w:r>
        <w:rPr>
          <w:color w:val="000000"/>
        </w:rPr>
        <w:t>вид всякого живого существа или предмета при боковом положении</w:t>
      </w:r>
      <w:r>
        <w:rPr>
          <w:color w:val="000000"/>
          <w:sz w:val="27"/>
          <w:szCs w:val="27"/>
        </w:rPr>
        <w:t>.</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Р</w:t>
      </w:r>
      <w:r>
        <w:rPr>
          <w:b/>
          <w:bCs/>
          <w:color w:val="000000"/>
          <w:sz w:val="27"/>
          <w:szCs w:val="27"/>
        </w:rPr>
        <w:t>азмывка</w:t>
      </w:r>
      <w:r>
        <w:rPr>
          <w:color w:val="000000"/>
          <w:sz w:val="27"/>
          <w:szCs w:val="27"/>
        </w:rPr>
        <w:t> - </w:t>
      </w:r>
      <w:r>
        <w:rPr>
          <w:color w:val="000000"/>
        </w:rPr>
        <w:t>техника работы кистью с обильным применением воды, дающая возможность достигать сложных и богатых живописных эффектов в рисунках бистром, сепией, тушью, акварелью.</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Рельеф </w:t>
      </w:r>
      <w:r>
        <w:rPr>
          <w:color w:val="000000"/>
          <w:sz w:val="27"/>
          <w:szCs w:val="27"/>
        </w:rPr>
        <w:t>- </w:t>
      </w:r>
      <w:r>
        <w:rPr>
          <w:color w:val="000000"/>
        </w:rPr>
        <w:t xml:space="preserve">(от </w:t>
      </w:r>
      <w:proofErr w:type="gramStart"/>
      <w:r>
        <w:rPr>
          <w:color w:val="000000"/>
        </w:rPr>
        <w:t>латинского</w:t>
      </w:r>
      <w:proofErr w:type="gramEnd"/>
      <w:r>
        <w:rPr>
          <w:color w:val="000000"/>
        </w:rPr>
        <w:t xml:space="preserve"> </w:t>
      </w:r>
      <w:proofErr w:type="spellStart"/>
      <w:r>
        <w:rPr>
          <w:color w:val="000000"/>
        </w:rPr>
        <w:t>relevo</w:t>
      </w:r>
      <w:proofErr w:type="spellEnd"/>
      <w:r>
        <w:rPr>
          <w:color w:val="000000"/>
        </w:rPr>
        <w:t xml:space="preserve"> - поднимаю) скульптурное изображение на плоскости.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Ретушь</w:t>
      </w:r>
      <w:r>
        <w:rPr>
          <w:color w:val="000000"/>
          <w:sz w:val="27"/>
          <w:szCs w:val="27"/>
        </w:rPr>
        <w:t> - </w:t>
      </w:r>
      <w:r>
        <w:rPr>
          <w:color w:val="000000"/>
        </w:rPr>
        <w:t xml:space="preserve">обработка оригиналов (издательских изобразительных, преимущественно фотографических) путем прорисовки, усиления, удаления, ослабления отдельных участков и деталей, устранения технических дефектов с целью улучшения градационных, </w:t>
      </w:r>
      <w:proofErr w:type="spellStart"/>
      <w:r>
        <w:rPr>
          <w:color w:val="000000"/>
        </w:rPr>
        <w:t>резкостных</w:t>
      </w:r>
      <w:proofErr w:type="spellEnd"/>
      <w:r>
        <w:rPr>
          <w:color w:val="000000"/>
        </w:rPr>
        <w:t>, цветовых характеристик изображений, и др.</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Рефлекс </w:t>
      </w:r>
      <w:r>
        <w:rPr>
          <w:color w:val="000000"/>
          <w:sz w:val="27"/>
          <w:szCs w:val="27"/>
        </w:rPr>
        <w:t>- </w:t>
      </w:r>
      <w:r>
        <w:rPr>
          <w:color w:val="000000"/>
        </w:rPr>
        <w:t xml:space="preserve">(от латинского </w:t>
      </w:r>
      <w:proofErr w:type="spellStart"/>
      <w:r>
        <w:rPr>
          <w:color w:val="000000"/>
        </w:rPr>
        <w:t>reflexus</w:t>
      </w:r>
      <w:proofErr w:type="spellEnd"/>
      <w:r>
        <w:rPr>
          <w:color w:val="000000"/>
        </w:rPr>
        <w:t xml:space="preserve"> - обращенный, повернутый назад, отраженный) в живописи, реже в графике отсвет цвета и света на каком-либо предмете, возникающий в тех случаях, когда на этот предмет падает отсвет от окружающих объектов (соседних предметов, неба и т. д.).</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Рисунок</w:t>
      </w:r>
      <w:r>
        <w:rPr>
          <w:color w:val="000000"/>
          <w:sz w:val="27"/>
          <w:szCs w:val="27"/>
        </w:rPr>
        <w:t> - </w:t>
      </w:r>
      <w:r>
        <w:rPr>
          <w:color w:val="000000"/>
        </w:rPr>
        <w:t>какое-либо изображение, выполняемое от руки с помощью графических средств - контурной линии, штриха, пятна.</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Ритм</w:t>
      </w:r>
      <w:r>
        <w:rPr>
          <w:color w:val="000000"/>
          <w:sz w:val="27"/>
          <w:szCs w:val="27"/>
        </w:rPr>
        <w:t> - </w:t>
      </w:r>
      <w:r>
        <w:rPr>
          <w:color w:val="000000"/>
        </w:rPr>
        <w:t>определенная повторяемость, чередование композиционных элементов в архитектуре (проемы, колонны, аркады) или скульптуре (линии, формы, жесты), усиливающие выразительность художественного образа.</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Роспись декоративная</w:t>
      </w:r>
      <w:r>
        <w:rPr>
          <w:color w:val="000000"/>
          <w:sz w:val="27"/>
          <w:szCs w:val="27"/>
        </w:rPr>
        <w:t> - </w:t>
      </w:r>
      <w:r>
        <w:rPr>
          <w:color w:val="000000"/>
        </w:rPr>
        <w:t>орнаментальные и сюжетные композиции, создаваемые средствами живописи на различных частях архитектурных сооружений, а также на изделиях декоративно-прикладного искусства. Важной областью росписи декоративной является архитектурная роспись декоративная, подчиненная задачам украшения фасадов и интерьеров зданий.</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С</w:t>
      </w:r>
      <w:r>
        <w:rPr>
          <w:b/>
          <w:bCs/>
          <w:color w:val="000000"/>
          <w:sz w:val="27"/>
          <w:szCs w:val="27"/>
        </w:rPr>
        <w:t>ангина</w:t>
      </w:r>
      <w:r>
        <w:rPr>
          <w:color w:val="000000"/>
          <w:sz w:val="27"/>
          <w:szCs w:val="27"/>
        </w:rPr>
        <w:t> - </w:t>
      </w:r>
      <w:r>
        <w:rPr>
          <w:color w:val="000000"/>
        </w:rPr>
        <w:t xml:space="preserve">(от </w:t>
      </w:r>
      <w:proofErr w:type="gramStart"/>
      <w:r>
        <w:rPr>
          <w:color w:val="000000"/>
        </w:rPr>
        <w:t>латинского</w:t>
      </w:r>
      <w:proofErr w:type="gramEnd"/>
      <w:r>
        <w:rPr>
          <w:color w:val="000000"/>
        </w:rPr>
        <w:t xml:space="preserve"> </w:t>
      </w:r>
      <w:proofErr w:type="spellStart"/>
      <w:r>
        <w:rPr>
          <w:color w:val="000000"/>
        </w:rPr>
        <w:t>sanguineus</w:t>
      </w:r>
      <w:proofErr w:type="spellEnd"/>
      <w:r>
        <w:rPr>
          <w:color w:val="000000"/>
        </w:rPr>
        <w:t xml:space="preserve"> - кроваво-красный) карандаши (без оправы) различных красно-коричневых тонов. Природная (натуральная) и искусственная сангина состоят из каолина и окислов железа. Рисунки сангиной очень живописны. Во время работы ее можно смачивать и тем самым разнообразить толщину и плотность штриха, легко удалять ненужные линии.</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Светотень</w:t>
      </w:r>
      <w:r>
        <w:rPr>
          <w:color w:val="000000"/>
          <w:sz w:val="27"/>
          <w:szCs w:val="27"/>
        </w:rPr>
        <w:t> – </w:t>
      </w:r>
      <w:r>
        <w:rPr>
          <w:color w:val="000000"/>
        </w:rPr>
        <w:t>градации светлого и темного, распределение различных по яркости цветов или оттенков одного цвета, позволяющее воспринимать изображаемый предмет объемным, окруженным световоздушной средой.</w:t>
      </w:r>
      <w:proofErr w:type="gramEnd"/>
      <w:r>
        <w:rPr>
          <w:color w:val="000000"/>
        </w:rPr>
        <w:t xml:space="preserve"> Градации светотени (от наибольшей </w:t>
      </w:r>
      <w:r>
        <w:rPr>
          <w:color w:val="000000"/>
        </w:rPr>
        <w:lastRenderedPageBreak/>
        <w:t>яркости до глубокой тени) зависят от характера освещения, специфики объемной формы предметов, его фактуры и состояния атмосферы.</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Силуэт</w:t>
      </w:r>
      <w:r>
        <w:rPr>
          <w:color w:val="000000"/>
          <w:sz w:val="27"/>
          <w:szCs w:val="27"/>
        </w:rPr>
        <w:t> - </w:t>
      </w:r>
      <w:r>
        <w:rPr>
          <w:color w:val="000000"/>
        </w:rPr>
        <w:t xml:space="preserve">одноцветное контурное изображение на фоне другого цвета. Названо по фамилии </w:t>
      </w:r>
      <w:proofErr w:type="spellStart"/>
      <w:r>
        <w:rPr>
          <w:color w:val="000000"/>
        </w:rPr>
        <w:t>Этьена</w:t>
      </w:r>
      <w:proofErr w:type="spellEnd"/>
      <w:r>
        <w:rPr>
          <w:color w:val="000000"/>
        </w:rPr>
        <w:t xml:space="preserve"> де Силуэт, министра при французском короле Людовике Х</w:t>
      </w:r>
      <w:proofErr w:type="gramStart"/>
      <w:r>
        <w:rPr>
          <w:color w:val="000000"/>
        </w:rPr>
        <w:t>V</w:t>
      </w:r>
      <w:proofErr w:type="gramEnd"/>
      <w:r>
        <w:rPr>
          <w:color w:val="000000"/>
        </w:rPr>
        <w:t xml:space="preserve"> (XVII век), на которого художник нарисовал карикатуру, она была сделана необычно - как тень. В силуэте фигуры людей и предметов рисуются сплошным чёрным пятном. В таком рисунке невозможно показать черты лица человека или какие-нибудь детали предметов, поэтому очертания предметов должны быть очень выразительными. Силуэты можно не только рисовать, но и вырезывать ножницами из бумаги. Выразительный силуэт может иметь также и предмет или его часть (или их изображение, например, в живописи), выделяющийся на контрастирующем фоне.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Стилизация</w:t>
      </w:r>
      <w:r>
        <w:rPr>
          <w:color w:val="000000"/>
          <w:sz w:val="27"/>
          <w:szCs w:val="27"/>
        </w:rPr>
        <w:t> - </w:t>
      </w:r>
      <w:r>
        <w:rPr>
          <w:color w:val="000000"/>
        </w:rPr>
        <w:t xml:space="preserve">(от французского </w:t>
      </w:r>
      <w:proofErr w:type="spellStart"/>
      <w:r>
        <w:rPr>
          <w:color w:val="000000"/>
        </w:rPr>
        <w:t>style</w:t>
      </w:r>
      <w:proofErr w:type="spellEnd"/>
      <w:r>
        <w:rPr>
          <w:color w:val="000000"/>
        </w:rPr>
        <w:t xml:space="preserve"> - стиль) намеренная имитация формальных признаков и образной системы того или иного стиля в новом, необычном для него художественном контексте. Другими словами, упрощённое схематическое изображение предметов.</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Свет</w:t>
      </w:r>
      <w:r>
        <w:rPr>
          <w:color w:val="000000"/>
          <w:sz w:val="27"/>
          <w:szCs w:val="27"/>
        </w:rPr>
        <w:t> – </w:t>
      </w:r>
      <w:r>
        <w:rPr>
          <w:color w:val="000000"/>
        </w:rPr>
        <w:t>в изобразительном искусстве элемент светотени. Как в натуре, так и в произведениях искусства этот термин служит для обозначения наиболее освещенных частей поверхности.</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Светлота</w:t>
      </w:r>
      <w:r>
        <w:rPr>
          <w:color w:val="000000"/>
          <w:sz w:val="27"/>
          <w:szCs w:val="27"/>
        </w:rPr>
        <w:t> – </w:t>
      </w:r>
      <w:r>
        <w:rPr>
          <w:color w:val="000000"/>
        </w:rPr>
        <w:t>сравнительная степень отличия светлого от темного: чем дальше от темного, тем большую светлоту имеет цвет.</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Светосила</w:t>
      </w:r>
      <w:r>
        <w:rPr>
          <w:color w:val="000000"/>
          <w:sz w:val="27"/>
          <w:szCs w:val="27"/>
        </w:rPr>
        <w:t> – </w:t>
      </w:r>
      <w:r>
        <w:rPr>
          <w:color w:val="000000"/>
        </w:rPr>
        <w:t>термин, имеющий отношение к светотени; в живописи – степень насыщенности цвета светом, сравнительная степень светлоты цвета по отношению к другим соседним цветовым тонам; в графике – степень светлоты одного тона по отношению к другому, находящемуся рядом с ним.</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Светотень</w:t>
      </w:r>
      <w:r>
        <w:rPr>
          <w:color w:val="000000"/>
          <w:sz w:val="27"/>
          <w:szCs w:val="27"/>
        </w:rPr>
        <w:t> – </w:t>
      </w:r>
      <w:r>
        <w:rPr>
          <w:color w:val="000000"/>
        </w:rPr>
        <w:t>градация светлого и темного, соотношение света на форме. Светотень является одним из средств композиционного построения и выражения замысла произведения. Благодаря светотени зрительно воспринимаются и передаются в произведении пластические особенности натуры. В натуре характер светотени зависит от особенностей формы и материала предмета. В произведениях искусства светотень подчиняется общему тональному решению. Градация светотени: свет, тень, полутень, рефлекс, блик.</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Силуэт</w:t>
      </w:r>
      <w:r>
        <w:rPr>
          <w:color w:val="000000"/>
          <w:sz w:val="27"/>
          <w:szCs w:val="27"/>
        </w:rPr>
        <w:t> – </w:t>
      </w:r>
      <w:r>
        <w:rPr>
          <w:color w:val="000000"/>
        </w:rPr>
        <w:t xml:space="preserve">теневой профиль, очертание, абрис предмета, одноцветное плоскостное изображение предмета или человека (темное на светлом фоне, светлое на темном фоне), нарисованное или вырезанное из бумаги или другого материала. В произведениях искусства – вид фигур или предметов, при котором их форма воспринимается без деталей и резко выраженной объемности или выглядит совсем плоской. Так, </w:t>
      </w:r>
      <w:proofErr w:type="spellStart"/>
      <w:r>
        <w:rPr>
          <w:color w:val="000000"/>
        </w:rPr>
        <w:t>силуэтность</w:t>
      </w:r>
      <w:proofErr w:type="spellEnd"/>
      <w:r>
        <w:rPr>
          <w:color w:val="000000"/>
        </w:rPr>
        <w:t xml:space="preserve"> приобретает фигура, поставленная против света. Силуэтом называются также все профильные темные изображения в графике.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Симметрия</w:t>
      </w:r>
      <w:r>
        <w:rPr>
          <w:color w:val="000000"/>
          <w:sz w:val="27"/>
          <w:szCs w:val="27"/>
        </w:rPr>
        <w:t> – </w:t>
      </w:r>
      <w:r>
        <w:rPr>
          <w:color w:val="000000"/>
        </w:rPr>
        <w:t>такое строение предмета или композиции произведения, при котором однородные части располагаются на одинаковом расстоянии от центральной оси любого объекта, занимающего центральное положение по отношению к ним. Подобная композиция чаще всего встречается в декоративно-прикладном искусстве. Нарушение симметрического строения у объектов, которым свойственно наличие симметрии, называется асимметрией.</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Сюжет </w:t>
      </w:r>
      <w:r>
        <w:rPr>
          <w:color w:val="000000"/>
          <w:sz w:val="27"/>
          <w:szCs w:val="27"/>
        </w:rPr>
        <w:t>– </w:t>
      </w:r>
      <w:r>
        <w:rPr>
          <w:color w:val="000000"/>
        </w:rPr>
        <w:t>любой объект живой натуры или предметного мира, взятый для изображения, в том числе и единичный предмет. В сюжетной картине – конкретное событие или явление, изображенное в произведении. В изобразительном искусстве сюжетными в первую очередь являются произведения бытового, батального и исторического жанров.</w:t>
      </w:r>
    </w:p>
    <w:p w:rsidR="00310981" w:rsidRDefault="00310981" w:rsidP="00310981">
      <w:pPr>
        <w:pStyle w:val="af1"/>
        <w:spacing w:before="0" w:beforeAutospacing="0" w:after="0" w:afterAutospacing="0"/>
        <w:jc w:val="both"/>
        <w:rPr>
          <w:rFonts w:ascii="Arial" w:hAnsi="Arial" w:cs="Arial"/>
          <w:color w:val="000000"/>
          <w:sz w:val="21"/>
          <w:szCs w:val="21"/>
        </w:rPr>
      </w:pPr>
      <w:r w:rsidRPr="006E2331">
        <w:rPr>
          <w:b/>
          <w:bCs/>
          <w:color w:val="000000"/>
          <w:sz w:val="28"/>
          <w:szCs w:val="28"/>
        </w:rPr>
        <w:t>Т</w:t>
      </w:r>
      <w:r>
        <w:rPr>
          <w:b/>
          <w:bCs/>
          <w:color w:val="000000"/>
          <w:sz w:val="27"/>
          <w:szCs w:val="27"/>
        </w:rPr>
        <w:t>ворчество</w:t>
      </w:r>
      <w:r>
        <w:rPr>
          <w:color w:val="000000"/>
        </w:rPr>
        <w:t xml:space="preserve"> - деятельность, порождающая нечто качественно новое и отличающаяся неповторимостью, оригинальностью и общественно-исторической уникальностью. </w:t>
      </w:r>
      <w:r>
        <w:rPr>
          <w:color w:val="000000"/>
        </w:rPr>
        <w:lastRenderedPageBreak/>
        <w:t>Творчество специфично для человека, т. к. всегда предполагает творца - субъекта творческой деятельности.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Темпера - </w:t>
      </w:r>
      <w:r>
        <w:rPr>
          <w:color w:val="000000"/>
        </w:rPr>
        <w:t xml:space="preserve">(от итальянского </w:t>
      </w:r>
      <w:proofErr w:type="spellStart"/>
      <w:r>
        <w:rPr>
          <w:color w:val="000000"/>
        </w:rPr>
        <w:t>temperare</w:t>
      </w:r>
      <w:proofErr w:type="spellEnd"/>
      <w:r>
        <w:rPr>
          <w:color w:val="000000"/>
        </w:rPr>
        <w:t xml:space="preserve"> - смешивать краски) живопись красками, связующим веществом в которых являются эмульсии из воды и яичного желтка, а также из разведенного на воде растительного или животного клея, смешанного с маслом (или с маслом и лаком).</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Тон - </w:t>
      </w:r>
      <w:r>
        <w:rPr>
          <w:color w:val="000000"/>
        </w:rPr>
        <w:t xml:space="preserve">цветовой, одна из основных характеристик цвета (наряду с его </w:t>
      </w:r>
      <w:proofErr w:type="spellStart"/>
      <w:r>
        <w:rPr>
          <w:color w:val="000000"/>
        </w:rPr>
        <w:t>светонасыщенностью</w:t>
      </w:r>
      <w:proofErr w:type="spellEnd"/>
      <w:r>
        <w:rPr>
          <w:color w:val="000000"/>
        </w:rPr>
        <w:t>), определяющая его оттенок по отношению к основному цвету спектра выражающаяся словами "голубой, лиловый, коричневый и т. д.; различия в названиях красок указывают в первую очередь на цветовой тон.</w:t>
      </w:r>
      <w:proofErr w:type="gramEnd"/>
      <w:r>
        <w:rPr>
          <w:color w:val="000000"/>
        </w:rPr>
        <w:t xml:space="preserve"> В живописи тоном называется также основной оттенок, обобщающий и подчиняющий себе все цвета произведений и сообщающий колориту цельность.</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Трафарет - </w:t>
      </w:r>
      <w:r>
        <w:rPr>
          <w:color w:val="000000"/>
        </w:rPr>
        <w:t xml:space="preserve">(от итальянского </w:t>
      </w:r>
      <w:proofErr w:type="spellStart"/>
      <w:r>
        <w:rPr>
          <w:color w:val="000000"/>
        </w:rPr>
        <w:t>traforo</w:t>
      </w:r>
      <w:proofErr w:type="spellEnd"/>
      <w:r>
        <w:rPr>
          <w:color w:val="000000"/>
        </w:rPr>
        <w:t xml:space="preserve"> - </w:t>
      </w:r>
      <w:proofErr w:type="spellStart"/>
      <w:r>
        <w:rPr>
          <w:color w:val="000000"/>
        </w:rPr>
        <w:t>продырявливание</w:t>
      </w:r>
      <w:proofErr w:type="spellEnd"/>
      <w:r>
        <w:rPr>
          <w:color w:val="000000"/>
        </w:rPr>
        <w:t>, прокалывание) приспособление для формирования красочного изображения или орнамента, рассчитанное на многократное повторение мотива. Применяется при трафаретной печати в художественной вышивке и набойке, в текстовом и бумажном производстве, иногда при украшении керамических изделий. Представляет собой пластину (из дерева, картона, металла и др.) с отверстием для нанесения красок.</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Тень</w:t>
      </w:r>
      <w:r>
        <w:rPr>
          <w:color w:val="000000"/>
        </w:rPr>
        <w:t> – элемент светотени, наиболее слабо освещенные участки в натуре и в изображении. Различают тени собственные и падающие. Собственными называют тени, принадлежащие самому предмету. Размещение этих теней на его поверхности обусловлено формой данного предмета и направлением источника света. Падающие – тени, отбрасываемые телом на окружающие предметы.</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Техника (в искусстве)</w:t>
      </w:r>
      <w:r>
        <w:rPr>
          <w:color w:val="000000"/>
        </w:rPr>
        <w:t> – совокупность специальных навыков и приемов, посредством которых исполняется художественное произведение. Умение пользоваться художественными возможностями материала и инструментами, которые применяются для передачи вещественности предметов, объемной формы. Технические средства искусства не остаются нейтральными по отношению к содержанию, а подчинены идейно-художественному замыслу произведения.</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Тон</w:t>
      </w:r>
      <w:r>
        <w:rPr>
          <w:color w:val="000000"/>
        </w:rPr>
        <w:t> – степень светлоты, присущая цвету предмета в натуре и в произведении искусства. Тон зависит от интенсивности цвета и его светлоты. Тон в рисунке является одним из ведущих художественных средств, так как рисунок обычно одноцветен (монохромен). При помощи отношений различных тонов передаются объемность формы, положение в пространстве и освещение предметов. Тоном передается то различие предметов по светлоте, которое обусловлено в натуре разнообразием их цвета и материала. Под понятием «тон» в живописи подразумевается светосила цвета, а также насыщенность цвета. В живописи цветовые и светотеневые отношения неразрывно связаны. При этом не следует смешивать понятие «тон» с понятиями «оттенок» и «цветовой тон», определяющими другие качества цвета.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Тональность</w:t>
      </w:r>
      <w:r>
        <w:rPr>
          <w:color w:val="000000"/>
        </w:rPr>
        <w:t> – определенное соотношение цветов или тонов, характерное для данного произведения, одна из его художественных особенностей. В графике тональность определяется степенью контраста темных и светлых тонов. В живописи понятие тонов имеет то же значение, что и цветовая гамма, так как определяет особенности цветового строя произведения наряду с цветовыми нюансами.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Тоновое изображение</w:t>
      </w:r>
      <w:r>
        <w:rPr>
          <w:color w:val="000000"/>
        </w:rPr>
        <w:t> – изображение с различными тоновыми переходами от света к тени, т.е. с участками, имеющими разную силу тона. Типичным примером тонового изображения является масляный или акварельный рисунок одним цветом (гризайль), а также рисунок карандашом, выполненный приемом тушевки.</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Третьяковская галерея</w:t>
      </w:r>
      <w:r>
        <w:rPr>
          <w:color w:val="000000"/>
        </w:rPr>
        <w:t xml:space="preserve"> - в Москве, крупнейший музей русского и советского искусства. </w:t>
      </w:r>
      <w:proofErr w:type="gramStart"/>
      <w:r>
        <w:rPr>
          <w:color w:val="000000"/>
        </w:rPr>
        <w:t xml:space="preserve">Галерея названа по имени П. М. Третьякова, собиравшего (с 1856 г.) </w:t>
      </w:r>
      <w:r>
        <w:rPr>
          <w:color w:val="000000"/>
        </w:rPr>
        <w:lastRenderedPageBreak/>
        <w:t>произведения русских художников демократического направления (главным образом передвижников.</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Триптих - </w:t>
      </w:r>
      <w:r>
        <w:rPr>
          <w:color w:val="000000"/>
        </w:rPr>
        <w:t xml:space="preserve">(от греческого </w:t>
      </w:r>
      <w:proofErr w:type="spellStart"/>
      <w:r>
        <w:rPr>
          <w:color w:val="000000"/>
        </w:rPr>
        <w:t>triptychos</w:t>
      </w:r>
      <w:proofErr w:type="spellEnd"/>
      <w:r>
        <w:rPr>
          <w:color w:val="000000"/>
        </w:rPr>
        <w:t xml:space="preserve"> - тройной, сложенный втрое) произведение изобразительного искусства, состоящее из 3 частей (картин, рельефов, рисунков и т. д.), объединенное общей художественной идеей, темой или сюжетом и часто образующее нерасторжимый ансамбль.</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Тушь</w:t>
      </w:r>
      <w:r>
        <w:rPr>
          <w:color w:val="000000"/>
        </w:rPr>
        <w:t xml:space="preserve"> - черная краска, не теряющая со временем интенсивности своего тона; при сильном разбавлении водой дает серый тон. </w:t>
      </w:r>
      <w:proofErr w:type="gramStart"/>
      <w:r>
        <w:rPr>
          <w:color w:val="000000"/>
        </w:rPr>
        <w:t>Тушь служит для черчения, рисования (пером или кистью, с применением штриховки, заливки, отмывки и т. д., часто в сочетании с карандашом, акварелью, углем).</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sidRPr="00342B17">
        <w:rPr>
          <w:b/>
          <w:bCs/>
          <w:color w:val="000000"/>
          <w:sz w:val="28"/>
          <w:szCs w:val="28"/>
        </w:rPr>
        <w:t>Ф</w:t>
      </w:r>
      <w:r>
        <w:rPr>
          <w:b/>
          <w:bCs/>
          <w:color w:val="000000"/>
          <w:sz w:val="27"/>
          <w:szCs w:val="27"/>
        </w:rPr>
        <w:t>ас</w:t>
      </w:r>
      <w:r>
        <w:rPr>
          <w:color w:val="000000"/>
        </w:rPr>
        <w:t> - (от французского слова "</w:t>
      </w:r>
      <w:proofErr w:type="spellStart"/>
      <w:r>
        <w:rPr>
          <w:color w:val="000000"/>
        </w:rPr>
        <w:t>face</w:t>
      </w:r>
      <w:proofErr w:type="spellEnd"/>
      <w:r>
        <w:rPr>
          <w:color w:val="000000"/>
        </w:rPr>
        <w:t>" - лицо) если портрет написан так, что видно лицо человека полностью, и его глаза как бы смотрят в глаза зрителя, - портрет написан в фас. Изображение в фас есть не только в живописи, но и в скульптуре.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Флористика</w:t>
      </w:r>
      <w:r>
        <w:rPr>
          <w:color w:val="000000"/>
        </w:rPr>
        <w:t> - искусство составления букетов, украшение цветами и растениями, одно из древнейших искусств.</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Фон</w:t>
      </w:r>
      <w:r>
        <w:rPr>
          <w:color w:val="000000"/>
        </w:rPr>
        <w:t xml:space="preserve"> - (от французского </w:t>
      </w:r>
      <w:proofErr w:type="spellStart"/>
      <w:r>
        <w:rPr>
          <w:color w:val="000000"/>
        </w:rPr>
        <w:t>Fond</w:t>
      </w:r>
      <w:proofErr w:type="spellEnd"/>
      <w:r>
        <w:rPr>
          <w:color w:val="000000"/>
        </w:rPr>
        <w:t xml:space="preserve"> - "дно", "глубинная часть") любая часть изобразительной или орнаментальной композиции по отношению к включенной в нее "выступающей" (в особенности </w:t>
      </w:r>
      <w:proofErr w:type="spellStart"/>
      <w:r>
        <w:rPr>
          <w:color w:val="000000"/>
        </w:rPr>
        <w:t>первопланной</w:t>
      </w:r>
      <w:proofErr w:type="spellEnd"/>
      <w:r>
        <w:rPr>
          <w:color w:val="000000"/>
        </w:rPr>
        <w:t>) детали. Неизобразительный фон (обычно в портрете) называется нейтральным. Действие в картине происходит либо в помещении, либо среди природы, либо на городской улице</w:t>
      </w:r>
      <w:proofErr w:type="gramStart"/>
      <w:r>
        <w:rPr>
          <w:color w:val="000000"/>
        </w:rPr>
        <w:t>.</w:t>
      </w:r>
      <w:proofErr w:type="gramEnd"/>
      <w:r>
        <w:rPr>
          <w:color w:val="000000"/>
        </w:rPr>
        <w:t xml:space="preserve"> </w:t>
      </w:r>
      <w:proofErr w:type="gramStart"/>
      <w:r>
        <w:rPr>
          <w:color w:val="000000"/>
        </w:rPr>
        <w:t>л</w:t>
      </w:r>
      <w:proofErr w:type="gramEnd"/>
      <w:r>
        <w:rPr>
          <w:color w:val="000000"/>
        </w:rPr>
        <w:t>юбая среда, находящаяся за объектом, расположенным ближе, задний план изображения. В произведениях изобразительного искусства фон может быть нейтральным, лишенным изображений или включать изображение (изобразительный фон). Это - фон.</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Форма</w:t>
      </w:r>
      <w:r>
        <w:rPr>
          <w:color w:val="000000"/>
        </w:rPr>
        <w:t xml:space="preserve"> – внешний вид, очертание, в изобразительном искусстве – объемно-пластические особенности предмета, во всех видах искусства – художественные средства, служащие для создания образа, для раскрытия содержания произведения. В творческом процессе находят форму, наиболее соответствующую замыслу. В любом из видов искусства форма в значительной степени определяет художественные достоинства произведения. В изобразительном искусстве художественная форма – композиционная </w:t>
      </w:r>
      <w:proofErr w:type="spellStart"/>
      <w:r>
        <w:rPr>
          <w:color w:val="000000"/>
        </w:rPr>
        <w:t>построенность</w:t>
      </w:r>
      <w:proofErr w:type="spellEnd"/>
      <w:r>
        <w:rPr>
          <w:color w:val="000000"/>
        </w:rPr>
        <w:t>, единство средств и приемов</w:t>
      </w:r>
      <w:proofErr w:type="gramStart"/>
      <w:r>
        <w:rPr>
          <w:color w:val="000000"/>
        </w:rPr>
        <w:t>.</w:t>
      </w:r>
      <w:proofErr w:type="gramEnd"/>
      <w:r>
        <w:rPr>
          <w:color w:val="000000"/>
        </w:rPr>
        <w:t xml:space="preserve"> </w:t>
      </w:r>
      <w:proofErr w:type="gramStart"/>
      <w:r>
        <w:rPr>
          <w:color w:val="000000"/>
        </w:rPr>
        <w:t>р</w:t>
      </w:r>
      <w:proofErr w:type="gramEnd"/>
      <w:r>
        <w:rPr>
          <w:color w:val="000000"/>
        </w:rPr>
        <w:t>еализованных в художественном материале и воплощающих идейно-художественный замысел.</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Pr>
          <w:b/>
          <w:bCs/>
          <w:color w:val="000000"/>
          <w:sz w:val="27"/>
          <w:szCs w:val="27"/>
        </w:rPr>
        <w:t>Формат</w:t>
      </w:r>
      <w:r>
        <w:rPr>
          <w:color w:val="000000"/>
        </w:rPr>
        <w:t> – форма плоскости, на которой выполняется изображение (прямоугольная, овальная, круглая – рондо и т.д.).</w:t>
      </w:r>
      <w:proofErr w:type="gramEnd"/>
      <w:r>
        <w:rPr>
          <w:color w:val="000000"/>
        </w:rPr>
        <w:t xml:space="preserve"> Она обусловлена его общими очертаниями и отношением высоты к ширине. Выбор формы зависит от содержания и настроения, выраженного в произведении. Формат картины всегда должен соответствовать композиции изображения. Он имеет существенное значение для образного строя произведения.</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Фрагмент</w:t>
      </w:r>
      <w:r>
        <w:rPr>
          <w:color w:val="000000"/>
        </w:rPr>
        <w:t xml:space="preserve"> – часть существующего произведения или сохранившийся </w:t>
      </w:r>
      <w:proofErr w:type="gramStart"/>
      <w:r>
        <w:rPr>
          <w:color w:val="000000"/>
        </w:rPr>
        <w:t>остаток погибшего</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sidRPr="00342B17">
        <w:rPr>
          <w:b/>
          <w:bCs/>
          <w:color w:val="000000"/>
          <w:sz w:val="28"/>
          <w:szCs w:val="28"/>
        </w:rPr>
        <w:t>Х</w:t>
      </w:r>
      <w:r>
        <w:rPr>
          <w:b/>
          <w:bCs/>
          <w:color w:val="000000"/>
          <w:sz w:val="27"/>
          <w:szCs w:val="27"/>
        </w:rPr>
        <w:t>охломская роспись</w:t>
      </w:r>
      <w:r>
        <w:rPr>
          <w:color w:val="000000"/>
        </w:rPr>
        <w:t xml:space="preserve"> - по дереву, русский народный художественный промысел. Возник во 2-й половине XVII века на территории современного </w:t>
      </w:r>
      <w:proofErr w:type="spellStart"/>
      <w:r>
        <w:rPr>
          <w:color w:val="000000"/>
        </w:rPr>
        <w:t>Ковернинского</w:t>
      </w:r>
      <w:proofErr w:type="spellEnd"/>
      <w:r>
        <w:rPr>
          <w:color w:val="000000"/>
        </w:rPr>
        <w:t xml:space="preserve"> района Горьковской области (Россия); название промыслу дало </w:t>
      </w:r>
      <w:proofErr w:type="gramStart"/>
      <w:r>
        <w:rPr>
          <w:color w:val="000000"/>
        </w:rPr>
        <w:t>с</w:t>
      </w:r>
      <w:proofErr w:type="gramEnd"/>
      <w:r>
        <w:rPr>
          <w:color w:val="000000"/>
        </w:rPr>
        <w:t xml:space="preserve">. </w:t>
      </w:r>
      <w:proofErr w:type="gramStart"/>
      <w:r>
        <w:rPr>
          <w:color w:val="000000"/>
        </w:rPr>
        <w:t>Хохлома</w:t>
      </w:r>
      <w:proofErr w:type="gramEnd"/>
      <w:r>
        <w:rPr>
          <w:color w:val="000000"/>
        </w:rPr>
        <w:t xml:space="preserve"> той же области - центр сбыта изделий хохломской росписи в XVIII - начале XX вв. Для хохломской росписи характерна оригинальная техника окраски дерева в золотистый цвет без применения золота.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 xml:space="preserve">Художник, артист </w:t>
      </w:r>
      <w:proofErr w:type="gramStart"/>
      <w:r>
        <w:rPr>
          <w:b/>
          <w:bCs/>
          <w:color w:val="000000"/>
          <w:sz w:val="27"/>
          <w:szCs w:val="27"/>
        </w:rPr>
        <w:t>-</w:t>
      </w:r>
      <w:r>
        <w:rPr>
          <w:color w:val="000000"/>
        </w:rPr>
        <w:t>т</w:t>
      </w:r>
      <w:proofErr w:type="gramEnd"/>
      <w:r>
        <w:rPr>
          <w:color w:val="000000"/>
        </w:rPr>
        <w:t>ворческий работник в искусстве (в узком смысле - в изобразительном искусстве).</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Художественные средства</w:t>
      </w:r>
      <w:r>
        <w:rPr>
          <w:color w:val="000000"/>
        </w:rPr>
        <w:t xml:space="preserve"> – все изобразительные элементы и художественные приемы, которые использует художник для выражения содержания произведения. </w:t>
      </w:r>
      <w:proofErr w:type="gramStart"/>
      <w:r>
        <w:rPr>
          <w:color w:val="000000"/>
        </w:rPr>
        <w:t>К ним относятся: композиция, перспектива, пропорции, светотень, цвет, штрих, фактура и т.д.</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lastRenderedPageBreak/>
        <w:t>Хроматические цвета</w:t>
      </w:r>
      <w:r>
        <w:rPr>
          <w:color w:val="000000"/>
        </w:rPr>
        <w:t xml:space="preserve"> – цвета, обладающие особым качеством (цветовым тоном), отличающим один от другого. Хроматические цвета – цвета солнечного спектра, создающиеся при преломлении солнечного луча. Условно цвета спектра располагаются по «цветовому кругу". Эта шкала цветов содержит большое количество переходов от холодных цветов к </w:t>
      </w:r>
      <w:proofErr w:type="gramStart"/>
      <w:r>
        <w:rPr>
          <w:color w:val="000000"/>
        </w:rPr>
        <w:t>теплым</w:t>
      </w:r>
      <w:proofErr w:type="gramEnd"/>
      <w:r>
        <w:rPr>
          <w:color w:val="000000"/>
        </w:rPr>
        <w:t>.</w:t>
      </w:r>
    </w:p>
    <w:p w:rsidR="00310981" w:rsidRDefault="00310981" w:rsidP="00310981">
      <w:pPr>
        <w:pStyle w:val="af1"/>
        <w:spacing w:before="0" w:beforeAutospacing="0" w:after="0" w:afterAutospacing="0"/>
        <w:jc w:val="both"/>
        <w:rPr>
          <w:rFonts w:ascii="Arial" w:hAnsi="Arial" w:cs="Arial"/>
          <w:color w:val="000000"/>
          <w:sz w:val="21"/>
          <w:szCs w:val="21"/>
        </w:rPr>
      </w:pPr>
      <w:r w:rsidRPr="00342B17">
        <w:rPr>
          <w:b/>
          <w:bCs/>
          <w:color w:val="000000"/>
          <w:sz w:val="28"/>
          <w:szCs w:val="28"/>
        </w:rPr>
        <w:t>Ш</w:t>
      </w:r>
      <w:r>
        <w:rPr>
          <w:b/>
          <w:bCs/>
          <w:color w:val="000000"/>
          <w:sz w:val="27"/>
          <w:szCs w:val="27"/>
        </w:rPr>
        <w:t>трих</w:t>
      </w:r>
      <w:r>
        <w:rPr>
          <w:color w:val="000000"/>
        </w:rPr>
        <w:t> - черта, линия, выполняемая одним движением руки; одно из важнейших изобразительных сре</w:t>
      </w:r>
      <w:proofErr w:type="gramStart"/>
      <w:r>
        <w:rPr>
          <w:color w:val="000000"/>
        </w:rPr>
        <w:t>дств в б</w:t>
      </w:r>
      <w:proofErr w:type="gramEnd"/>
      <w:r>
        <w:rPr>
          <w:color w:val="000000"/>
        </w:rPr>
        <w:t>ольшинстве видов графики, в отдельных видах живописи (главным образом монументальной и декоративной), в искусстве орнамента и т. д. С помощью штриха могут быть переданы форма, контур фигур и предметов.</w:t>
      </w:r>
    </w:p>
    <w:p w:rsidR="00310981" w:rsidRDefault="00310981" w:rsidP="00310981">
      <w:pPr>
        <w:pStyle w:val="af1"/>
        <w:spacing w:before="0" w:beforeAutospacing="0" w:after="0" w:afterAutospacing="0"/>
        <w:jc w:val="both"/>
        <w:rPr>
          <w:rFonts w:ascii="Arial" w:hAnsi="Arial" w:cs="Arial"/>
          <w:color w:val="000000"/>
          <w:sz w:val="21"/>
          <w:szCs w:val="21"/>
        </w:rPr>
      </w:pPr>
      <w:proofErr w:type="gramStart"/>
      <w:r w:rsidRPr="00342B17">
        <w:rPr>
          <w:b/>
          <w:bCs/>
          <w:color w:val="000000"/>
          <w:sz w:val="28"/>
          <w:szCs w:val="28"/>
        </w:rPr>
        <w:t>Э</w:t>
      </w:r>
      <w:r>
        <w:rPr>
          <w:b/>
          <w:bCs/>
          <w:color w:val="000000"/>
          <w:sz w:val="27"/>
          <w:szCs w:val="27"/>
        </w:rPr>
        <w:t>кспонат </w:t>
      </w:r>
      <w:r>
        <w:rPr>
          <w:color w:val="000000"/>
        </w:rPr>
        <w:t xml:space="preserve">- (от латинского </w:t>
      </w:r>
      <w:proofErr w:type="spellStart"/>
      <w:r>
        <w:rPr>
          <w:color w:val="000000"/>
        </w:rPr>
        <w:t>Exponatus</w:t>
      </w:r>
      <w:proofErr w:type="spellEnd"/>
      <w:r>
        <w:rPr>
          <w:color w:val="000000"/>
        </w:rPr>
        <w:t xml:space="preserve"> - выставленный) в области изобразительного искусства: художественное произведение, выставленное для обозрения на выставке или в музее.</w:t>
      </w:r>
      <w:proofErr w:type="gramEnd"/>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Эрмитаж</w:t>
      </w:r>
      <w:r>
        <w:rPr>
          <w:color w:val="000000"/>
        </w:rPr>
        <w:t> - Государственный в Санкт-Петербурге, художественный и культурно-исторический музей, один из крупнейших музеев мира.</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Эскиз</w:t>
      </w:r>
      <w:r>
        <w:rPr>
          <w:color w:val="000000"/>
        </w:rPr>
        <w:t> - предварительный набросок, фиксирующий замысел художественного произведения или отдельной его части. В эскизе намечаются композиционное построение, пространственные планы, основные цветовые соотношения будущего произведения. Эскизы бывают графическими, живописными, скульптурными; обычно отличаются свободной, беглой манерой исполнения, но могут быть детально проработаны.</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Этюд</w:t>
      </w:r>
      <w:r>
        <w:rPr>
          <w:color w:val="000000"/>
        </w:rPr>
        <w:t xml:space="preserve"> - (от французского </w:t>
      </w:r>
      <w:proofErr w:type="spellStart"/>
      <w:r>
        <w:rPr>
          <w:color w:val="000000"/>
        </w:rPr>
        <w:t>etude</w:t>
      </w:r>
      <w:proofErr w:type="spellEnd"/>
      <w:r>
        <w:rPr>
          <w:color w:val="000000"/>
        </w:rPr>
        <w:t>, буквально - изучение) произведение, выполненное с натуры с целью ее изучения. Этюд (живописный, скульптурный, графический) часто служит подготовительным материалом при работе над картиной, скульптурой, графическим произведением и т. п.</w:t>
      </w:r>
    </w:p>
    <w:p w:rsidR="00310981" w:rsidRDefault="00310981" w:rsidP="00310981">
      <w:pPr>
        <w:pStyle w:val="af1"/>
        <w:spacing w:before="0" w:beforeAutospacing="0" w:after="0" w:afterAutospacing="0"/>
        <w:jc w:val="both"/>
        <w:rPr>
          <w:rFonts w:ascii="Arial" w:hAnsi="Arial" w:cs="Arial"/>
          <w:color w:val="000000"/>
          <w:sz w:val="21"/>
          <w:szCs w:val="21"/>
        </w:rPr>
      </w:pPr>
      <w:r>
        <w:rPr>
          <w:b/>
          <w:bCs/>
          <w:color w:val="000000"/>
          <w:sz w:val="27"/>
          <w:szCs w:val="27"/>
        </w:rPr>
        <w:t>Этюдник</w:t>
      </w:r>
      <w:r>
        <w:rPr>
          <w:color w:val="000000"/>
        </w:rPr>
        <w:t> - неглубокий ящик деревянный с крышкой для принадлежностей живописца (масляная или акварельная живопись). Этюдники могут быть без треноги или с треногой, выпускаются этюдники-палитры.</w:t>
      </w:r>
    </w:p>
    <w:p w:rsidR="00310981" w:rsidRDefault="00310981" w:rsidP="00310981">
      <w:pPr>
        <w:pStyle w:val="af1"/>
        <w:spacing w:before="0" w:beforeAutospacing="0" w:after="0" w:afterAutospacing="0"/>
        <w:jc w:val="both"/>
        <w:rPr>
          <w:rFonts w:ascii="Arial" w:hAnsi="Arial" w:cs="Arial"/>
          <w:color w:val="000000"/>
          <w:sz w:val="21"/>
          <w:szCs w:val="21"/>
        </w:rPr>
      </w:pPr>
      <w:r>
        <w:rPr>
          <w:rFonts w:ascii="Arial" w:hAnsi="Arial" w:cs="Arial"/>
          <w:color w:val="000000"/>
          <w:sz w:val="21"/>
          <w:szCs w:val="21"/>
        </w:rPr>
        <w:br/>
      </w:r>
    </w:p>
    <w:p w:rsidR="00310981" w:rsidRDefault="00310981" w:rsidP="00310981">
      <w:pPr>
        <w:pStyle w:val="af1"/>
        <w:spacing w:before="0" w:beforeAutospacing="0" w:after="0" w:afterAutospacing="0"/>
        <w:jc w:val="both"/>
        <w:rPr>
          <w:rFonts w:ascii="Arial" w:hAnsi="Arial" w:cs="Arial"/>
          <w:color w:val="000000"/>
          <w:sz w:val="21"/>
          <w:szCs w:val="21"/>
        </w:rPr>
      </w:pPr>
    </w:p>
    <w:p w:rsidR="00310981" w:rsidRDefault="00310981" w:rsidP="00310981">
      <w:pPr>
        <w:pStyle w:val="af1"/>
        <w:spacing w:before="0" w:beforeAutospacing="0" w:after="0" w:afterAutospacing="0"/>
        <w:jc w:val="both"/>
        <w:rPr>
          <w:rFonts w:ascii="Arial" w:hAnsi="Arial" w:cs="Arial"/>
          <w:color w:val="000000"/>
          <w:sz w:val="21"/>
          <w:szCs w:val="21"/>
        </w:rPr>
      </w:pPr>
    </w:p>
    <w:p w:rsidR="00310981" w:rsidRDefault="00310981" w:rsidP="00310981">
      <w:pPr>
        <w:pStyle w:val="af1"/>
        <w:spacing w:before="0" w:beforeAutospacing="0" w:after="0" w:afterAutospacing="0"/>
        <w:jc w:val="both"/>
        <w:rPr>
          <w:rFonts w:ascii="Arial" w:hAnsi="Arial" w:cs="Arial"/>
          <w:color w:val="000000"/>
          <w:sz w:val="21"/>
          <w:szCs w:val="21"/>
        </w:rPr>
      </w:pPr>
    </w:p>
    <w:p w:rsidR="00310981" w:rsidRDefault="00310981" w:rsidP="00310981">
      <w:pPr>
        <w:pStyle w:val="af1"/>
        <w:spacing w:before="0" w:beforeAutospacing="0" w:after="0" w:afterAutospacing="0"/>
        <w:jc w:val="both"/>
        <w:rPr>
          <w:rFonts w:ascii="Arial" w:hAnsi="Arial" w:cs="Arial"/>
          <w:color w:val="000000"/>
          <w:sz w:val="21"/>
          <w:szCs w:val="21"/>
        </w:rPr>
      </w:pPr>
    </w:p>
    <w:p w:rsidR="00310981" w:rsidRDefault="00310981"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2068E9" w:rsidRDefault="002068E9" w:rsidP="00310981">
      <w:pPr>
        <w:pStyle w:val="af1"/>
        <w:spacing w:before="0" w:beforeAutospacing="0" w:after="0" w:afterAutospacing="0"/>
        <w:jc w:val="both"/>
        <w:rPr>
          <w:rFonts w:ascii="Arial" w:hAnsi="Arial" w:cs="Arial"/>
          <w:color w:val="000000"/>
          <w:sz w:val="21"/>
          <w:szCs w:val="21"/>
        </w:rPr>
      </w:pPr>
    </w:p>
    <w:p w:rsidR="00310981" w:rsidRDefault="00310981" w:rsidP="00310981">
      <w:pPr>
        <w:pStyle w:val="af1"/>
        <w:spacing w:before="0" w:beforeAutospacing="0" w:after="0" w:afterAutospacing="0"/>
        <w:jc w:val="both"/>
        <w:rPr>
          <w:rFonts w:ascii="Arial" w:hAnsi="Arial" w:cs="Arial"/>
          <w:color w:val="000000"/>
          <w:sz w:val="21"/>
          <w:szCs w:val="21"/>
        </w:rPr>
      </w:pPr>
    </w:p>
    <w:p w:rsidR="00310981" w:rsidRPr="00342B17" w:rsidRDefault="00310981" w:rsidP="00310981">
      <w:pPr>
        <w:pStyle w:val="af1"/>
        <w:spacing w:before="0" w:beforeAutospacing="0" w:after="0" w:afterAutospacing="0"/>
        <w:jc w:val="center"/>
        <w:rPr>
          <w:rFonts w:ascii="Arial" w:hAnsi="Arial" w:cs="Arial"/>
          <w:b/>
          <w:color w:val="000000"/>
          <w:sz w:val="21"/>
          <w:szCs w:val="21"/>
        </w:rPr>
      </w:pPr>
      <w:r w:rsidRPr="00342B17">
        <w:rPr>
          <w:b/>
          <w:color w:val="000000"/>
          <w:sz w:val="28"/>
          <w:szCs w:val="28"/>
        </w:rPr>
        <w:lastRenderedPageBreak/>
        <w:t>Примерные темы проектов</w:t>
      </w:r>
      <w:r w:rsidRPr="00342B17">
        <w:rPr>
          <w:rFonts w:ascii="Arial" w:hAnsi="Arial" w:cs="Arial"/>
          <w:b/>
          <w:color w:val="000000"/>
          <w:sz w:val="21"/>
          <w:szCs w:val="21"/>
        </w:rPr>
        <w:br/>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 xml:space="preserve">Абстракционизм, как направление </w:t>
      </w:r>
      <w:proofErr w:type="spellStart"/>
      <w:r w:rsidRPr="00342B17">
        <w:rPr>
          <w:color w:val="000000"/>
        </w:rPr>
        <w:t>нефигуративного</w:t>
      </w:r>
      <w:proofErr w:type="spellEnd"/>
      <w:r w:rsidRPr="00342B17">
        <w:rPr>
          <w:color w:val="000000"/>
        </w:rPr>
        <w:t xml:space="preserve"> искусства.</w:t>
      </w:r>
    </w:p>
    <w:p w:rsidR="00310981" w:rsidRPr="00342B17" w:rsidRDefault="00310981" w:rsidP="00310981">
      <w:pPr>
        <w:pStyle w:val="af1"/>
        <w:shd w:val="clear" w:color="auto" w:fill="FFFFFF"/>
        <w:spacing w:before="0" w:beforeAutospacing="0" w:after="0" w:afterAutospacing="0" w:line="240" w:lineRule="atLeast"/>
        <w:rPr>
          <w:color w:val="000000"/>
        </w:rPr>
      </w:pPr>
      <w:proofErr w:type="spellStart"/>
      <w:r w:rsidRPr="00342B17">
        <w:rPr>
          <w:color w:val="000000"/>
        </w:rPr>
        <w:t>Аквогрим</w:t>
      </w:r>
      <w:proofErr w:type="spellEnd"/>
      <w:r w:rsidRPr="00342B17">
        <w:rPr>
          <w:color w:val="000000"/>
        </w:rPr>
        <w:t xml:space="preserve"> (рисование специальными красками масок животных). Актуальные формы современного искусства (инсталляция, хепенинг, </w:t>
      </w:r>
      <w:proofErr w:type="spellStart"/>
      <w:r w:rsidRPr="00342B17">
        <w:rPr>
          <w:color w:val="000000"/>
        </w:rPr>
        <w:t>перфоманс</w:t>
      </w:r>
      <w:proofErr w:type="spellEnd"/>
      <w:r w:rsidRPr="00342B17">
        <w:rPr>
          <w:color w:val="000000"/>
        </w:rPr>
        <w:t xml:space="preserve"> и др.).</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Аппликации на мифологические сюжеты в чернофигурном стиле.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Библейские сюжеты в живописи.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Библейские темы в искусстве.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Благоустройство школьной территории по мотивам сказок.</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В каждой картине есть главные герои.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Вглядываясь в человека. Портрет.</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Виды декоративного искусства.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Виды изобразительного искусства и основы образного языка.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Витражи. Краски осени. Витражная роспись.</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Времена года в живописи.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Геральдика. Геральдика: соцветие истории, искусства и знаний.</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Героическая тема в произведениях русского искусства.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Гжельское чудо.</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Городецкая роспись</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Граффити — искусство или вандализм?</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Декор – человек, общество, время. Декоративно – прикладное искусство в жизни человека. Декоративное искусство в современном мире.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Дизайн – искусство нового облика вещей.</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Древнегреческий сосуд.</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Дымковская игрушка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Жанры в изобразительном искусстве.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Жизнь и творчество местных художников.</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Закономерности в узорах.</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Золотая русская изба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Идеал личности в портретах И. Крамского.</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Изображение фигуры человека и образ человека.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Интерьер крестьянского дома.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Искусство в жизни человека.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Искусство графики и его художественные возможности.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Искусство Древнего Китая.</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Одежда людей разных сословий.</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Искусство рисования манной кашей, предварительно окрашенной пищевыми красителями.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Искусство ручной росписи ткани.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Использование сухих листьев в живописи.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Исследование натуральных пищевых красителей в рисовании.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Исторический жанр в русском изобразительном искусстве.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Керамические изделия.</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Классическое элитарное искусство на примере жанра Портрет.</w:t>
      </w:r>
    </w:p>
    <w:p w:rsidR="00310981" w:rsidRPr="00342B17" w:rsidRDefault="00310981" w:rsidP="00310981">
      <w:pPr>
        <w:pStyle w:val="af1"/>
        <w:shd w:val="clear" w:color="auto" w:fill="FFFFFF"/>
        <w:spacing w:before="0" w:beforeAutospacing="0" w:after="0" w:afterAutospacing="0" w:line="240" w:lineRule="atLeast"/>
        <w:rPr>
          <w:color w:val="000000"/>
        </w:rPr>
      </w:pPr>
      <w:proofErr w:type="spellStart"/>
      <w:r w:rsidRPr="00342B17">
        <w:rPr>
          <w:color w:val="000000"/>
        </w:rPr>
        <w:t>Кляксография</w:t>
      </w:r>
      <w:proofErr w:type="spellEnd"/>
      <w:r w:rsidRPr="00342B17">
        <w:rPr>
          <w:color w:val="000000"/>
        </w:rPr>
        <w:t>. Что это?</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Кубизм, как авангардистское направление в изобразительном искусстве.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Культурное и этническое многообразие моего города.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Культурный вопрос в первобытном мире.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Леонардо да Винчи — художник и ученый.</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Личность художника и мир его времени в произведениях искусства.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Лубок – живое народное искусство.</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Магические узоры.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lastRenderedPageBreak/>
        <w:t>Массовое и элитарное искусство на примере жанра Портрет.</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Мир вокруг меня в разной технике изображения.</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 xml:space="preserve">Мир грез и фантазий в творчестве художника Виктора Борисова – </w:t>
      </w:r>
      <w:proofErr w:type="spellStart"/>
      <w:r w:rsidRPr="00342B17">
        <w:rPr>
          <w:color w:val="000000"/>
        </w:rPr>
        <w:t>Мусатова</w:t>
      </w:r>
      <w:proofErr w:type="spellEnd"/>
      <w:r w:rsidRPr="00342B17">
        <w:rPr>
          <w:color w:val="000000"/>
        </w:rPr>
        <w:t>.</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Мир наших вещей.</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Натюрморт</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Мир творчества художника Виктора Васнецова.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Мифологические темы в искусстве.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Мозаика в наследии М.В. Ломоносова.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Мой любимый художник.</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Мои сочные краски.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Мотив дороги в творчестве Ф. Васильева.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Направление русского авангарда - футуризм</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Народная одежда – образ мира.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Народное творчество Севера.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Народные праздничные обряды.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Народный костюм. История костюма. Народный праздничный костюм.</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Насколько белым в действительности выглядит снег и как передать его вид в зимнем пейзаже, используя возможности гуаши.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Натюрморт. Возникновение и развитие жанра.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Невероятные краски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Нетрадиционная техника рисования природы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Нетрадиционные приемы рисования животных</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Нетрадиционные способы и приемы рисования</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Нетрадиционные техники рисования</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Нетрадиционные техники рисования в изобразительном искусстве.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 чем говорят наскальные рисунки первобытного мира.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 чем расскажут рисунки на стенах усыпальницы фараона.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 чём рассказывает цвет</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 чём рассказывают гербы и эмблемы.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Образ птицы: от мифа к искусству</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Обрядовое значение соломы.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Объём – основа языка скульптуры.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Он мне ближе всего из художников.</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Оригинальные способы рисования.</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Особенности пластической формы глиняных игрушек, принадлежащих к разным художественным промыслам.</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Павел Федотов и художники его времени.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Пасхальные традиции русского народа.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Пейзаж. Возникновение и развитие жанра.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Портрет человека. Возникновение и развитие жанра.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Посетитель в современном музее: портрет в перспективе.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Православная икона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Приемы работы тушью и их выразительные возможности.</w:t>
      </w:r>
    </w:p>
    <w:p w:rsidR="00310981" w:rsidRPr="00A81784" w:rsidRDefault="00310981" w:rsidP="00310981">
      <w:pPr>
        <w:pStyle w:val="af1"/>
        <w:shd w:val="clear" w:color="auto" w:fill="FFFFFF"/>
        <w:spacing w:before="0" w:beforeAutospacing="0" w:after="0" w:afterAutospacing="0" w:line="240" w:lineRule="atLeast"/>
        <w:rPr>
          <w:color w:val="000000"/>
        </w:rPr>
      </w:pPr>
      <w:r w:rsidRPr="00A81784">
        <w:rPr>
          <w:color w:val="000000"/>
        </w:rPr>
        <w:t>Природа и художник (образы природы в пейзажах художников).</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Прогулки по моему городу.</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Проектирование предметной среды. Дизайн интерьера кухни.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Произведения искусства в семьях учащихся.</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Промыслы нашего края Путешествие в мир красок весны.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Путешествие по древним городам России. Архитектура.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Разноцветный мир (Жанры изобразительного искусства).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Реальность жизни и художественный образ.</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Рисование графическими материалами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lastRenderedPageBreak/>
        <w:t>Родная природа в творчестве Ф. Васильева, И. Шишкина, И. Левитана.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Рождественская открытка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Роль художественных народных промыслов в современной жизни.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Романтик страсти и печали. Портретное творчество К. П. Брюллова.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Роспись по камню</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Русская крестьянская изба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Русская матрешка Русские красавицы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Русский скульптурный портрет XVIII-XIX века.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Русь древняя, средневековая, национальное своеобразие архитектуры и искусства.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Связь времён в народном искусстве Сила искусства в творчестве Модильяни.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Сказочный осенний лес</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Современное выставочное искусство.</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Современные российские молодые художники.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Современные техники декоративно-прикладного искусства.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Современные украинские молодые художники.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Современный музей, как важный ресурс развития города и региона.</w:t>
      </w:r>
    </w:p>
    <w:p w:rsidR="00310981" w:rsidRPr="00342B17" w:rsidRDefault="00310981" w:rsidP="00310981">
      <w:pPr>
        <w:pStyle w:val="af1"/>
        <w:shd w:val="clear" w:color="auto" w:fill="FFFFFF"/>
        <w:spacing w:before="0" w:beforeAutospacing="0" w:after="0" w:afterAutospacing="0" w:line="240" w:lineRule="atLeast"/>
        <w:rPr>
          <w:color w:val="000000"/>
        </w:rPr>
      </w:pPr>
      <w:proofErr w:type="spellStart"/>
      <w:r w:rsidRPr="00342B17">
        <w:rPr>
          <w:color w:val="000000"/>
        </w:rPr>
        <w:t>Суперматизм</w:t>
      </w:r>
      <w:proofErr w:type="spellEnd"/>
      <w:r w:rsidRPr="00342B17">
        <w:rPr>
          <w:color w:val="000000"/>
        </w:rPr>
        <w:t xml:space="preserve"> выдающегося художника </w:t>
      </w:r>
      <w:proofErr w:type="spellStart"/>
      <w:r w:rsidRPr="00342B17">
        <w:rPr>
          <w:color w:val="000000"/>
        </w:rPr>
        <w:t>Каземира</w:t>
      </w:r>
      <w:proofErr w:type="spellEnd"/>
      <w:r w:rsidRPr="00342B17">
        <w:rPr>
          <w:color w:val="000000"/>
        </w:rPr>
        <w:t xml:space="preserve"> Малевича.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Супрематизм Суть портретного жанра в современном и классическом стиле.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Творческие проблемы современных народных художественных промыслов.</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Творческий путь Валентина Серова. Творчество В. Сурикова. Творчество И.И. Левитана Творчество И.И. Шишкина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Творчество любого художника от эпохи Возрождения до наших современников.</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Творчество Ф.А. Васильева.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 xml:space="preserve">Творчество художника </w:t>
      </w:r>
      <w:proofErr w:type="spellStart"/>
      <w:r w:rsidRPr="00342B17">
        <w:rPr>
          <w:color w:val="000000"/>
        </w:rPr>
        <w:t>Каземира</w:t>
      </w:r>
      <w:proofErr w:type="spellEnd"/>
      <w:r w:rsidRPr="00342B17">
        <w:rPr>
          <w:color w:val="000000"/>
        </w:rPr>
        <w:t xml:space="preserve"> Малевича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 xml:space="preserve">Творчество художника </w:t>
      </w:r>
      <w:proofErr w:type="spellStart"/>
      <w:proofErr w:type="gramStart"/>
      <w:r w:rsidRPr="00342B17">
        <w:rPr>
          <w:color w:val="000000"/>
        </w:rPr>
        <w:t>Тулуз</w:t>
      </w:r>
      <w:proofErr w:type="spellEnd"/>
      <w:r w:rsidRPr="00342B17">
        <w:rPr>
          <w:color w:val="000000"/>
        </w:rPr>
        <w:t xml:space="preserve"> </w:t>
      </w:r>
      <w:proofErr w:type="spellStart"/>
      <w:r w:rsidRPr="00342B17">
        <w:rPr>
          <w:color w:val="000000"/>
        </w:rPr>
        <w:t>Лотрека</w:t>
      </w:r>
      <w:proofErr w:type="spellEnd"/>
      <w:proofErr w:type="gramEnd"/>
    </w:p>
    <w:p w:rsidR="00310981" w:rsidRPr="00342B17" w:rsidRDefault="00310981" w:rsidP="00310981">
      <w:pPr>
        <w:pStyle w:val="af1"/>
        <w:shd w:val="clear" w:color="auto" w:fill="FFFFFF"/>
        <w:spacing w:before="0" w:beforeAutospacing="0" w:after="0" w:afterAutospacing="0" w:line="240" w:lineRule="atLeast"/>
        <w:rPr>
          <w:color w:val="000000"/>
        </w:rPr>
      </w:pPr>
      <w:proofErr w:type="gramStart"/>
      <w:r w:rsidRPr="00342B17">
        <w:rPr>
          <w:color w:val="000000"/>
        </w:rPr>
        <w:t>Терракотовые</w:t>
      </w:r>
      <w:proofErr w:type="gramEnd"/>
      <w:r w:rsidRPr="00342B17">
        <w:rPr>
          <w:color w:val="000000"/>
        </w:rPr>
        <w:t xml:space="preserve"> статуй китайского императора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Техника "Водяная печать"</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У истоков греческой скульптуры.</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Удивительные изделия из гобелена.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Удивительные изделия из металла.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Удивительные изделия из стекла.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Футуризм</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Художественная культура Японии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Художественная роспись по стеклу</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Цвет и символ в архитектуре и дизайне.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Человек и пространство в изобразительном искусстве.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Что обозначают рисунки на одежде?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Что такое авангард?</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Чудо - тесто.</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Шедевры Высокого Возрождения.</w:t>
      </w:r>
    </w:p>
    <w:p w:rsidR="00310981" w:rsidRPr="00342B17" w:rsidRDefault="00310981" w:rsidP="00310981">
      <w:pPr>
        <w:pStyle w:val="af1"/>
        <w:shd w:val="clear" w:color="auto" w:fill="FFFFFF"/>
        <w:spacing w:before="0" w:beforeAutospacing="0" w:after="0" w:afterAutospacing="0" w:line="240" w:lineRule="atLeast"/>
        <w:rPr>
          <w:color w:val="000000"/>
        </w:rPr>
      </w:pPr>
      <w:proofErr w:type="spellStart"/>
      <w:r w:rsidRPr="00342B17">
        <w:rPr>
          <w:color w:val="000000"/>
        </w:rPr>
        <w:t>Эбру</w:t>
      </w:r>
      <w:proofErr w:type="spellEnd"/>
      <w:r w:rsidRPr="00342B17">
        <w:rPr>
          <w:color w:val="000000"/>
        </w:rPr>
        <w:t xml:space="preserve"> – рисование на воде.</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Элитарное и массовое изобразительное искусство для современного зрителя.</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Эмблема моего класса.</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Эти загадочные наскальные рисунки.</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Это черный квадрат какой-то.</w:t>
      </w:r>
    </w:p>
    <w:p w:rsidR="00310981" w:rsidRPr="00342B17" w:rsidRDefault="00310981" w:rsidP="00310981">
      <w:pPr>
        <w:pStyle w:val="af1"/>
        <w:shd w:val="clear" w:color="auto" w:fill="FFFFFF"/>
        <w:spacing w:before="0" w:beforeAutospacing="0" w:after="0" w:afterAutospacing="0" w:line="240" w:lineRule="atLeast"/>
        <w:rPr>
          <w:color w:val="000000"/>
        </w:rPr>
      </w:pPr>
      <w:r w:rsidRPr="00342B17">
        <w:rPr>
          <w:color w:val="000000"/>
        </w:rPr>
        <w:t>Я рисую на компьютере</w:t>
      </w:r>
    </w:p>
    <w:p w:rsidR="00310981" w:rsidRPr="00AF5C8B" w:rsidRDefault="00310981" w:rsidP="00310981">
      <w:pPr>
        <w:pStyle w:val="af1"/>
        <w:shd w:val="clear" w:color="auto" w:fill="FFFFFF"/>
        <w:spacing w:before="0" w:beforeAutospacing="0" w:after="0" w:afterAutospacing="0" w:line="240" w:lineRule="atLeast"/>
        <w:rPr>
          <w:color w:val="000000"/>
        </w:rPr>
      </w:pPr>
      <w:r w:rsidRPr="00342B17">
        <w:rPr>
          <w:color w:val="000000"/>
        </w:rPr>
        <w:t>Языческая символика в народных промыслах.</w:t>
      </w:r>
      <w:r w:rsidRPr="00342B17">
        <w:rPr>
          <w:color w:val="000000"/>
        </w:rPr>
        <w:br/>
      </w:r>
    </w:p>
    <w:p w:rsidR="00310981" w:rsidRDefault="00310981" w:rsidP="00310981">
      <w:pPr>
        <w:pStyle w:val="af1"/>
        <w:spacing w:before="0" w:beforeAutospacing="0" w:after="0" w:afterAutospacing="0"/>
        <w:jc w:val="center"/>
        <w:rPr>
          <w:rFonts w:ascii="Arial" w:hAnsi="Arial" w:cs="Arial"/>
          <w:color w:val="000000"/>
          <w:sz w:val="21"/>
          <w:szCs w:val="21"/>
        </w:rPr>
      </w:pPr>
      <w:r>
        <w:rPr>
          <w:rFonts w:ascii="Arial" w:hAnsi="Arial" w:cs="Arial"/>
          <w:color w:val="000000"/>
          <w:sz w:val="21"/>
          <w:szCs w:val="21"/>
        </w:rPr>
        <w:t xml:space="preserve"> </w:t>
      </w:r>
      <w:r>
        <w:rPr>
          <w:rFonts w:ascii="Arial" w:hAnsi="Arial" w:cs="Arial"/>
          <w:color w:val="000000"/>
          <w:sz w:val="21"/>
          <w:szCs w:val="21"/>
        </w:rPr>
        <w:br/>
      </w:r>
    </w:p>
    <w:p w:rsidR="0096114B" w:rsidRDefault="0096114B">
      <w:pPr>
        <w:rPr>
          <w:rFonts w:ascii="Arial" w:hAnsi="Arial" w:cs="Arial"/>
          <w:color w:val="000000"/>
          <w:sz w:val="21"/>
          <w:szCs w:val="21"/>
        </w:rPr>
      </w:pPr>
      <w:r>
        <w:rPr>
          <w:rFonts w:ascii="Arial" w:hAnsi="Arial" w:cs="Arial"/>
          <w:color w:val="000000"/>
          <w:sz w:val="21"/>
          <w:szCs w:val="21"/>
        </w:rPr>
        <w:br w:type="page"/>
      </w:r>
    </w:p>
    <w:p w:rsidR="00310981" w:rsidRPr="00310981" w:rsidRDefault="00310981" w:rsidP="00310981">
      <w:pPr>
        <w:autoSpaceDE w:val="0"/>
        <w:autoSpaceDN w:val="0"/>
        <w:adjustRightInd w:val="0"/>
        <w:spacing w:after="0" w:line="240" w:lineRule="auto"/>
        <w:jc w:val="center"/>
        <w:rPr>
          <w:rFonts w:ascii="Times New Roman" w:hAnsi="Times New Roman"/>
          <w:b/>
          <w:bCs/>
          <w:sz w:val="24"/>
          <w:szCs w:val="24"/>
        </w:rPr>
      </w:pPr>
      <w:r w:rsidRPr="00310981">
        <w:rPr>
          <w:rFonts w:ascii="Times New Roman" w:hAnsi="Times New Roman"/>
          <w:b/>
          <w:bCs/>
          <w:sz w:val="24"/>
          <w:szCs w:val="24"/>
        </w:rPr>
        <w:lastRenderedPageBreak/>
        <w:t>Содержание примерных диагностических материалов</w:t>
      </w:r>
    </w:p>
    <w:p w:rsidR="00310981" w:rsidRPr="00310981" w:rsidRDefault="00310981" w:rsidP="00310981">
      <w:pPr>
        <w:autoSpaceDE w:val="0"/>
        <w:autoSpaceDN w:val="0"/>
        <w:adjustRightInd w:val="0"/>
        <w:spacing w:after="0" w:line="240" w:lineRule="auto"/>
        <w:jc w:val="center"/>
        <w:rPr>
          <w:rFonts w:ascii="Times New Roman" w:hAnsi="Times New Roman"/>
          <w:sz w:val="24"/>
          <w:szCs w:val="24"/>
        </w:rPr>
      </w:pPr>
      <w:r w:rsidRPr="00310981">
        <w:rPr>
          <w:rFonts w:ascii="Times New Roman" w:hAnsi="Times New Roman"/>
          <w:b/>
          <w:bCs/>
          <w:sz w:val="24"/>
          <w:szCs w:val="24"/>
        </w:rPr>
        <w:t>5 класс</w:t>
      </w:r>
      <w:r w:rsidRPr="00310981">
        <w:rPr>
          <w:rFonts w:ascii="Times New Roman" w:hAnsi="Times New Roman"/>
          <w:sz w:val="24"/>
          <w:szCs w:val="24"/>
        </w:rPr>
        <w:t>  </w:t>
      </w:r>
    </w:p>
    <w:p w:rsidR="00310981" w:rsidRPr="00310981" w:rsidRDefault="00310981" w:rsidP="00310981">
      <w:pPr>
        <w:autoSpaceDE w:val="0"/>
        <w:autoSpaceDN w:val="0"/>
        <w:adjustRightInd w:val="0"/>
        <w:spacing w:after="0" w:line="240" w:lineRule="auto"/>
        <w:rPr>
          <w:rFonts w:ascii="Times New Roman" w:hAnsi="Times New Roman"/>
          <w:b/>
          <w:sz w:val="24"/>
          <w:szCs w:val="24"/>
        </w:rPr>
      </w:pPr>
      <w:r w:rsidRPr="00310981">
        <w:rPr>
          <w:rFonts w:ascii="Times New Roman" w:hAnsi="Times New Roman"/>
          <w:b/>
          <w:sz w:val="24"/>
          <w:szCs w:val="24"/>
        </w:rPr>
        <w:t>Тест 1.</w:t>
      </w:r>
    </w:p>
    <w:p w:rsidR="00310981" w:rsidRPr="00310981" w:rsidRDefault="00310981" w:rsidP="00310981">
      <w:pPr>
        <w:pStyle w:val="a8"/>
        <w:numPr>
          <w:ilvl w:val="0"/>
          <w:numId w:val="36"/>
        </w:numPr>
        <w:rPr>
          <w:b/>
        </w:rPr>
      </w:pPr>
      <w:r w:rsidRPr="00310981">
        <w:rPr>
          <w:b/>
        </w:rPr>
        <w:t>Посмотри, и  определи жанр</w:t>
      </w:r>
      <w:proofErr w:type="gramStart"/>
      <w:r w:rsidRPr="00310981">
        <w:rPr>
          <w:b/>
        </w:rPr>
        <w:t xml:space="preserve"> .</w:t>
      </w:r>
      <w:proofErr w:type="gramEnd"/>
    </w:p>
    <w:p w:rsidR="00310981" w:rsidRPr="00310981" w:rsidRDefault="00310981" w:rsidP="00310981">
      <w:pPr>
        <w:pStyle w:val="a8"/>
      </w:pPr>
      <w:r w:rsidRPr="00310981">
        <w:rPr>
          <w:noProof/>
        </w:rPr>
        <w:drawing>
          <wp:inline distT="0" distB="0" distL="0" distR="0">
            <wp:extent cx="2414894" cy="1572768"/>
            <wp:effectExtent l="19050" t="0" r="4456" b="0"/>
            <wp:docPr id="1" name="Рисунок 0" descr="5p2e7c-v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2e7c-vh2.jpg"/>
                    <pic:cNvPicPr/>
                  </pic:nvPicPr>
                  <pic:blipFill>
                    <a:blip r:embed="rId16" cstate="print"/>
                    <a:srcRect r="-183" b="7547"/>
                    <a:stretch>
                      <a:fillRect/>
                    </a:stretch>
                  </pic:blipFill>
                  <pic:spPr>
                    <a:xfrm>
                      <a:off x="0" y="0"/>
                      <a:ext cx="2419475" cy="1575751"/>
                    </a:xfrm>
                    <a:prstGeom prst="rect">
                      <a:avLst/>
                    </a:prstGeom>
                  </pic:spPr>
                </pic:pic>
              </a:graphicData>
            </a:graphic>
          </wp:inline>
        </w:drawing>
      </w:r>
    </w:p>
    <w:p w:rsidR="00310981" w:rsidRPr="00310981" w:rsidRDefault="00310981" w:rsidP="00310981">
      <w:pPr>
        <w:pStyle w:val="a8"/>
      </w:pPr>
    </w:p>
    <w:p w:rsidR="00310981" w:rsidRPr="00310981" w:rsidRDefault="00310981" w:rsidP="00310981">
      <w:pPr>
        <w:pStyle w:val="a8"/>
        <w:numPr>
          <w:ilvl w:val="0"/>
          <w:numId w:val="37"/>
        </w:numPr>
      </w:pPr>
      <w:r w:rsidRPr="00310981">
        <w:t>Пейзаж</w:t>
      </w:r>
    </w:p>
    <w:p w:rsidR="00310981" w:rsidRPr="00310981" w:rsidRDefault="00310981" w:rsidP="00310981">
      <w:pPr>
        <w:pStyle w:val="a8"/>
        <w:numPr>
          <w:ilvl w:val="0"/>
          <w:numId w:val="37"/>
        </w:numPr>
      </w:pPr>
      <w:r w:rsidRPr="00310981">
        <w:t xml:space="preserve">Натюрморт </w:t>
      </w:r>
    </w:p>
    <w:p w:rsidR="00310981" w:rsidRPr="00310981" w:rsidRDefault="00310981" w:rsidP="00310981">
      <w:pPr>
        <w:pStyle w:val="a8"/>
        <w:numPr>
          <w:ilvl w:val="0"/>
          <w:numId w:val="37"/>
        </w:numPr>
      </w:pPr>
      <w:r w:rsidRPr="00310981">
        <w:t>Анималистический жанр</w:t>
      </w:r>
    </w:p>
    <w:p w:rsidR="00310981" w:rsidRPr="00310981" w:rsidRDefault="00310981" w:rsidP="00310981">
      <w:pPr>
        <w:pStyle w:val="a8"/>
        <w:numPr>
          <w:ilvl w:val="0"/>
          <w:numId w:val="36"/>
        </w:numPr>
        <w:rPr>
          <w:b/>
        </w:rPr>
      </w:pPr>
      <w:r w:rsidRPr="00310981">
        <w:rPr>
          <w:b/>
        </w:rPr>
        <w:t>О каком жанре гово</w:t>
      </w:r>
      <w:r w:rsidR="00555956">
        <w:rPr>
          <w:b/>
        </w:rPr>
        <w:t>рится</w:t>
      </w:r>
      <w:r w:rsidRPr="00310981">
        <w:rPr>
          <w:b/>
        </w:rPr>
        <w:t xml:space="preserve">:  Сложился жанр во второй половине </w:t>
      </w:r>
      <w:r w:rsidRPr="00310981">
        <w:rPr>
          <w:b/>
          <w:lang w:val="en-US"/>
        </w:rPr>
        <w:t>XVI</w:t>
      </w:r>
      <w:r w:rsidRPr="00310981">
        <w:rPr>
          <w:b/>
        </w:rPr>
        <w:t xml:space="preserve">  веке</w:t>
      </w:r>
      <w:proofErr w:type="gramStart"/>
      <w:r w:rsidRPr="00310981">
        <w:rPr>
          <w:b/>
        </w:rPr>
        <w:t xml:space="preserve"> ,</w:t>
      </w:r>
      <w:proofErr w:type="gramEnd"/>
      <w:r w:rsidRPr="00310981">
        <w:rPr>
          <w:b/>
        </w:rPr>
        <w:t>в произведениях  художники изображали  всевозможные вещи, окружающего человека.</w:t>
      </w:r>
    </w:p>
    <w:p w:rsidR="00310981" w:rsidRPr="00310981" w:rsidRDefault="00310981" w:rsidP="00310981">
      <w:pPr>
        <w:pStyle w:val="a8"/>
        <w:numPr>
          <w:ilvl w:val="0"/>
          <w:numId w:val="38"/>
        </w:numPr>
      </w:pPr>
      <w:r w:rsidRPr="00310981">
        <w:t>Сюжетно тематическая картина</w:t>
      </w:r>
    </w:p>
    <w:p w:rsidR="00310981" w:rsidRPr="00310981" w:rsidRDefault="00310981" w:rsidP="00310981">
      <w:pPr>
        <w:pStyle w:val="a8"/>
        <w:numPr>
          <w:ilvl w:val="0"/>
          <w:numId w:val="38"/>
        </w:numPr>
      </w:pPr>
      <w:r w:rsidRPr="00310981">
        <w:t xml:space="preserve">Натюрморт </w:t>
      </w:r>
    </w:p>
    <w:p w:rsidR="00310981" w:rsidRPr="00310981" w:rsidRDefault="00310981" w:rsidP="00310981">
      <w:pPr>
        <w:pStyle w:val="a8"/>
        <w:numPr>
          <w:ilvl w:val="0"/>
          <w:numId w:val="38"/>
        </w:numPr>
      </w:pPr>
      <w:r w:rsidRPr="00310981">
        <w:t>Анималистический жанр</w:t>
      </w:r>
    </w:p>
    <w:p w:rsidR="00310981" w:rsidRPr="00310981" w:rsidRDefault="00310981" w:rsidP="00310981">
      <w:pPr>
        <w:pStyle w:val="a8"/>
        <w:numPr>
          <w:ilvl w:val="0"/>
          <w:numId w:val="36"/>
        </w:numPr>
        <w:rPr>
          <w:b/>
        </w:rPr>
      </w:pPr>
      <w:r w:rsidRPr="00310981">
        <w:rPr>
          <w:b/>
        </w:rPr>
        <w:t>Колорит –</w:t>
      </w:r>
      <w:r w:rsidR="00555956">
        <w:rPr>
          <w:b/>
        </w:rPr>
        <w:t xml:space="preserve"> </w:t>
      </w:r>
      <w:r w:rsidRPr="00310981">
        <w:rPr>
          <w:b/>
        </w:rPr>
        <w:t>это</w:t>
      </w:r>
    </w:p>
    <w:p w:rsidR="00310981" w:rsidRPr="00310981" w:rsidRDefault="00310981" w:rsidP="00310981">
      <w:pPr>
        <w:pStyle w:val="a8"/>
        <w:numPr>
          <w:ilvl w:val="0"/>
          <w:numId w:val="39"/>
        </w:numPr>
      </w:pPr>
      <w:r w:rsidRPr="00310981">
        <w:t xml:space="preserve"> Особенность  цветового и </w:t>
      </w:r>
      <w:r w:rsidRPr="00310981">
        <w:rPr>
          <w:color w:val="000000"/>
          <w:shd w:val="clear" w:color="auto" w:fill="FFFFFF"/>
        </w:rPr>
        <w:t>тонального  решения  произведения, насыщенности цвета,</w:t>
      </w:r>
      <w:r w:rsidR="00555956">
        <w:rPr>
          <w:color w:val="000000"/>
          <w:shd w:val="clear" w:color="auto" w:fill="FFFFFF"/>
        </w:rPr>
        <w:t xml:space="preserve"> </w:t>
      </w:r>
      <w:r w:rsidRPr="00310981">
        <w:rPr>
          <w:color w:val="000000"/>
          <w:shd w:val="clear" w:color="auto" w:fill="FFFFFF"/>
        </w:rPr>
        <w:t>гармония  цветовых сочетаний</w:t>
      </w:r>
    </w:p>
    <w:p w:rsidR="00310981" w:rsidRPr="00310981" w:rsidRDefault="00310981" w:rsidP="00310981">
      <w:pPr>
        <w:pStyle w:val="a8"/>
        <w:numPr>
          <w:ilvl w:val="0"/>
          <w:numId w:val="39"/>
        </w:numPr>
      </w:pPr>
      <w:r w:rsidRPr="00310981">
        <w:rPr>
          <w:color w:val="333333"/>
          <w:shd w:val="clear" w:color="auto" w:fill="FFFFFF"/>
        </w:rPr>
        <w:t>часть орнамента, его главный элемент</w:t>
      </w:r>
    </w:p>
    <w:p w:rsidR="00310981" w:rsidRPr="00310981" w:rsidRDefault="00310981" w:rsidP="00310981">
      <w:pPr>
        <w:pStyle w:val="a8"/>
        <w:numPr>
          <w:ilvl w:val="0"/>
          <w:numId w:val="39"/>
        </w:numPr>
      </w:pPr>
      <w:r w:rsidRPr="00310981">
        <w:rPr>
          <w:rStyle w:val="apple-converted-space"/>
          <w:color w:val="000000"/>
        </w:rPr>
        <w:t> </w:t>
      </w:r>
      <w:r w:rsidRPr="00310981">
        <w:rPr>
          <w:color w:val="000000"/>
          <w:shd w:val="clear" w:color="auto" w:fill="FFFFFF"/>
        </w:rPr>
        <w:t>ярко выраженная особенность.</w:t>
      </w:r>
    </w:p>
    <w:p w:rsidR="00310981" w:rsidRPr="00310981" w:rsidRDefault="00310981" w:rsidP="00310981">
      <w:pPr>
        <w:pStyle w:val="a8"/>
        <w:numPr>
          <w:ilvl w:val="0"/>
          <w:numId w:val="36"/>
        </w:numPr>
        <w:pBdr>
          <w:bottom w:val="single" w:sz="12" w:space="1" w:color="auto"/>
        </w:pBdr>
      </w:pPr>
      <w:r w:rsidRPr="00310981">
        <w:rPr>
          <w:color w:val="000000"/>
          <w:shd w:val="clear" w:color="auto" w:fill="FFFFFF"/>
        </w:rPr>
        <w:t>Посмотри  ниже приведенные картины. Какие использовал  выразительные средства  художники  в своих произведениях, перечисли?</w:t>
      </w:r>
    </w:p>
    <w:p w:rsidR="00310981" w:rsidRPr="00310981" w:rsidRDefault="00310981" w:rsidP="00310981">
      <w:pPr>
        <w:pStyle w:val="a8"/>
        <w:numPr>
          <w:ilvl w:val="0"/>
          <w:numId w:val="36"/>
        </w:numPr>
        <w:pBdr>
          <w:bottom w:val="single" w:sz="12" w:space="1" w:color="auto"/>
        </w:pBdr>
      </w:pPr>
      <w:r w:rsidRPr="00310981">
        <w:rPr>
          <w:noProof/>
        </w:rPr>
        <w:drawing>
          <wp:inline distT="0" distB="0" distL="0" distR="0">
            <wp:extent cx="1154979" cy="848178"/>
            <wp:effectExtent l="19050" t="0" r="7071" b="0"/>
            <wp:docPr id="2" name="Рисунок 1" descr="800px-Cézanne,_Paul_-_Still_Life_with_a_Curtain  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ézanne,_Paul_-_Still_Life_with_a_Curtain  1895.jpg"/>
                    <pic:cNvPicPr/>
                  </pic:nvPicPr>
                  <pic:blipFill>
                    <a:blip r:embed="rId17" cstate="print"/>
                    <a:stretch>
                      <a:fillRect/>
                    </a:stretch>
                  </pic:blipFill>
                  <pic:spPr>
                    <a:xfrm>
                      <a:off x="0" y="0"/>
                      <a:ext cx="1159795" cy="851715"/>
                    </a:xfrm>
                    <a:prstGeom prst="rect">
                      <a:avLst/>
                    </a:prstGeom>
                  </pic:spPr>
                </pic:pic>
              </a:graphicData>
            </a:graphic>
          </wp:inline>
        </w:drawing>
      </w:r>
      <w:r w:rsidRPr="00310981">
        <w:rPr>
          <w:noProof/>
        </w:rPr>
        <w:drawing>
          <wp:inline distT="0" distB="0" distL="0" distR="0">
            <wp:extent cx="1141408" cy="818812"/>
            <wp:effectExtent l="19050" t="0" r="1592" b="0"/>
            <wp:docPr id="3" name="Рисунок 2" descr="77750550_50199985_1256225023_artlib_gallery269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50550_50199985_1256225023_artlib_gallery26981b.jpg"/>
                    <pic:cNvPicPr/>
                  </pic:nvPicPr>
                  <pic:blipFill>
                    <a:blip r:embed="rId18" cstate="print"/>
                    <a:stretch>
                      <a:fillRect/>
                    </a:stretch>
                  </pic:blipFill>
                  <pic:spPr>
                    <a:xfrm>
                      <a:off x="0" y="0"/>
                      <a:ext cx="1149664" cy="824735"/>
                    </a:xfrm>
                    <a:prstGeom prst="rect">
                      <a:avLst/>
                    </a:prstGeom>
                  </pic:spPr>
                </pic:pic>
              </a:graphicData>
            </a:graphic>
          </wp:inline>
        </w:drawing>
      </w:r>
    </w:p>
    <w:p w:rsidR="00310981" w:rsidRPr="00310981" w:rsidRDefault="00310981" w:rsidP="00310981">
      <w:pPr>
        <w:pStyle w:val="a8"/>
        <w:pBdr>
          <w:bottom w:val="single" w:sz="12" w:space="1" w:color="auto"/>
        </w:pBdr>
      </w:pPr>
    </w:p>
    <w:p w:rsidR="00310981" w:rsidRPr="00310981" w:rsidRDefault="00310981" w:rsidP="00310981">
      <w:pPr>
        <w:pStyle w:val="a8"/>
        <w:numPr>
          <w:ilvl w:val="0"/>
          <w:numId w:val="36"/>
        </w:numPr>
      </w:pPr>
      <w:r w:rsidRPr="00310981">
        <w:rPr>
          <w:color w:val="000000"/>
          <w:shd w:val="clear" w:color="auto" w:fill="FFFFFF"/>
        </w:rPr>
        <w:t>Какое из представленных произведений не является  пейзажем?</w:t>
      </w:r>
    </w:p>
    <w:p w:rsidR="00310981" w:rsidRPr="00310981" w:rsidRDefault="00310981" w:rsidP="00310981">
      <w:pPr>
        <w:spacing w:after="0" w:line="240" w:lineRule="auto"/>
        <w:ind w:left="360"/>
        <w:rPr>
          <w:rFonts w:ascii="Times New Roman" w:hAnsi="Times New Roman"/>
          <w:sz w:val="24"/>
          <w:szCs w:val="24"/>
        </w:rPr>
      </w:pPr>
    </w:p>
    <w:p w:rsidR="00310981" w:rsidRPr="00310981" w:rsidRDefault="00310981" w:rsidP="00310981">
      <w:pPr>
        <w:spacing w:after="0" w:line="240" w:lineRule="auto"/>
        <w:ind w:left="360"/>
        <w:rPr>
          <w:rFonts w:ascii="Times New Roman" w:hAnsi="Times New Roman"/>
          <w:sz w:val="24"/>
          <w:szCs w:val="24"/>
        </w:rPr>
      </w:pPr>
    </w:p>
    <w:p w:rsidR="00310981" w:rsidRPr="00310981" w:rsidRDefault="00310981" w:rsidP="00310981">
      <w:pPr>
        <w:spacing w:after="0" w:line="240" w:lineRule="auto"/>
        <w:ind w:left="360"/>
        <w:rPr>
          <w:rFonts w:ascii="Times New Roman" w:hAnsi="Times New Roman"/>
          <w:sz w:val="24"/>
          <w:szCs w:val="24"/>
        </w:rPr>
      </w:pPr>
    </w:p>
    <w:p w:rsidR="00310981" w:rsidRPr="00310981" w:rsidRDefault="00310981" w:rsidP="00310981">
      <w:pPr>
        <w:shd w:val="clear" w:color="auto" w:fill="FFFFFF" w:themeFill="background1"/>
        <w:spacing w:after="0" w:line="240" w:lineRule="auto"/>
        <w:ind w:left="360"/>
        <w:rPr>
          <w:rFonts w:ascii="Times New Roman" w:hAnsi="Times New Roman"/>
          <w:sz w:val="24"/>
          <w:szCs w:val="24"/>
        </w:rPr>
      </w:pPr>
      <w:r w:rsidRPr="00310981">
        <w:rPr>
          <w:rFonts w:ascii="Times New Roman" w:hAnsi="Times New Roman"/>
          <w:sz w:val="24"/>
          <w:szCs w:val="24"/>
        </w:rPr>
        <w:t>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noProof/>
          <w:sz w:val="24"/>
          <w:szCs w:val="24"/>
        </w:rPr>
        <w:drawing>
          <wp:inline distT="0" distB="0" distL="0" distR="0">
            <wp:extent cx="1173830" cy="951737"/>
            <wp:effectExtent l="19050" t="0" r="7270" b="0"/>
            <wp:docPr id="5" name="Рисунок 4" descr="6883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39041.jpg"/>
                    <pic:cNvPicPr/>
                  </pic:nvPicPr>
                  <pic:blipFill>
                    <a:blip r:embed="rId19" cstate="print"/>
                    <a:stretch>
                      <a:fillRect/>
                    </a:stretch>
                  </pic:blipFill>
                  <pic:spPr>
                    <a:xfrm>
                      <a:off x="0" y="0"/>
                      <a:ext cx="1177058" cy="954354"/>
                    </a:xfrm>
                    <a:prstGeom prst="rect">
                      <a:avLst/>
                    </a:prstGeom>
                  </pic:spPr>
                </pic:pic>
              </a:graphicData>
            </a:graphic>
          </wp:inline>
        </w:drawing>
      </w:r>
      <w:r w:rsidRPr="00310981">
        <w:rPr>
          <w:rFonts w:ascii="Times New Roman" w:hAnsi="Times New Roman"/>
          <w:sz w:val="24"/>
          <w:szCs w:val="24"/>
        </w:rPr>
        <w:t>Б)</w:t>
      </w:r>
      <w:r w:rsidRPr="00310981">
        <w:rPr>
          <w:rFonts w:ascii="Times New Roman" w:hAnsi="Times New Roman"/>
          <w:noProof/>
          <w:sz w:val="24"/>
          <w:szCs w:val="24"/>
        </w:rPr>
        <w:drawing>
          <wp:inline distT="0" distB="0" distL="0" distR="0">
            <wp:extent cx="1564005" cy="998793"/>
            <wp:effectExtent l="19050" t="0" r="0" b="0"/>
            <wp:docPr id="6" name="Рисунок 5" descr="9208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88338.jpg"/>
                    <pic:cNvPicPr/>
                  </pic:nvPicPr>
                  <pic:blipFill>
                    <a:blip r:embed="rId20" cstate="print"/>
                    <a:srcRect t="10778" r="4946" b="8383"/>
                    <a:stretch>
                      <a:fillRect/>
                    </a:stretch>
                  </pic:blipFill>
                  <pic:spPr>
                    <a:xfrm>
                      <a:off x="0" y="0"/>
                      <a:ext cx="1563691" cy="998593"/>
                    </a:xfrm>
                    <a:prstGeom prst="rect">
                      <a:avLst/>
                    </a:prstGeom>
                  </pic:spPr>
                </pic:pic>
              </a:graphicData>
            </a:graphic>
          </wp:inline>
        </w:drawing>
      </w:r>
      <w:r w:rsidRPr="00310981">
        <w:rPr>
          <w:rFonts w:ascii="Times New Roman" w:hAnsi="Times New Roman"/>
          <w:sz w:val="24"/>
          <w:szCs w:val="24"/>
        </w:rPr>
        <w:t xml:space="preserve">  В)</w:t>
      </w:r>
      <w:r w:rsidRPr="00310981">
        <w:rPr>
          <w:rFonts w:ascii="Times New Roman" w:hAnsi="Times New Roman"/>
          <w:noProof/>
          <w:sz w:val="24"/>
          <w:szCs w:val="24"/>
        </w:rPr>
        <w:drawing>
          <wp:inline distT="0" distB="0" distL="0" distR="0">
            <wp:extent cx="716668" cy="998471"/>
            <wp:effectExtent l="19050" t="0" r="7232" b="0"/>
            <wp:docPr id="4" name="Рисунок 3" descr="71131914_Konstantin_Gorbatov_1876__1945coffeebythewindow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31914_Konstantin_Gorbatov_1876__1945coffeebythewindow1945.jpg"/>
                    <pic:cNvPicPr/>
                  </pic:nvPicPr>
                  <pic:blipFill>
                    <a:blip r:embed="rId21" cstate="print"/>
                    <a:stretch>
                      <a:fillRect/>
                    </a:stretch>
                  </pic:blipFill>
                  <pic:spPr>
                    <a:xfrm>
                      <a:off x="0" y="0"/>
                      <a:ext cx="718102" cy="1000468"/>
                    </a:xfrm>
                    <a:prstGeom prst="rect">
                      <a:avLst/>
                    </a:prstGeom>
                  </pic:spPr>
                </pic:pic>
              </a:graphicData>
            </a:graphic>
          </wp:inline>
        </w:drawing>
      </w:r>
    </w:p>
    <w:p w:rsidR="00310981" w:rsidRPr="00310981" w:rsidRDefault="00310981" w:rsidP="00310981">
      <w:pPr>
        <w:pStyle w:val="a8"/>
        <w:rPr>
          <w:b/>
          <w:color w:val="000000"/>
          <w:shd w:val="clear" w:color="auto" w:fill="FFFFFF"/>
        </w:rPr>
      </w:pPr>
      <w:r w:rsidRPr="00310981">
        <w:rPr>
          <w:b/>
        </w:rPr>
        <w:t>6)</w:t>
      </w:r>
      <w:r w:rsidRPr="00310981">
        <w:rPr>
          <w:b/>
          <w:color w:val="000000"/>
          <w:shd w:val="clear" w:color="auto" w:fill="FFFFFF"/>
        </w:rPr>
        <w:t xml:space="preserve"> Выбери  технику  монотипия.</w:t>
      </w:r>
    </w:p>
    <w:p w:rsidR="00310981" w:rsidRPr="00310981" w:rsidRDefault="00310981" w:rsidP="00310981">
      <w:pPr>
        <w:pStyle w:val="a8"/>
        <w:rPr>
          <w:color w:val="000000"/>
          <w:shd w:val="clear" w:color="auto" w:fill="FFFFFF"/>
        </w:rPr>
      </w:pPr>
      <w:r w:rsidRPr="00310981">
        <w:rPr>
          <w:rStyle w:val="w"/>
          <w:color w:val="000000"/>
          <w:shd w:val="clear" w:color="auto" w:fill="FFFFFF"/>
        </w:rPr>
        <w:t>Техника</w:t>
      </w:r>
      <w:r w:rsidRPr="00310981">
        <w:rPr>
          <w:rStyle w:val="apple-converted-space"/>
          <w:color w:val="000000"/>
        </w:rPr>
        <w:t> </w:t>
      </w:r>
      <w:r w:rsidRPr="00310981">
        <w:rPr>
          <w:rStyle w:val="w"/>
          <w:color w:val="000000"/>
          <w:shd w:val="clear" w:color="auto" w:fill="FFFFFF"/>
        </w:rPr>
        <w:t>монотипии</w:t>
      </w:r>
      <w:r w:rsidRPr="00310981">
        <w:rPr>
          <w:rStyle w:val="apple-converted-space"/>
          <w:color w:val="000000"/>
        </w:rPr>
        <w:t> </w:t>
      </w:r>
      <w:r w:rsidRPr="00310981">
        <w:rPr>
          <w:rStyle w:val="w"/>
          <w:color w:val="000000"/>
          <w:shd w:val="clear" w:color="auto" w:fill="FFFFFF"/>
        </w:rPr>
        <w:t>заключается</w:t>
      </w:r>
      <w:r w:rsidRPr="00310981">
        <w:rPr>
          <w:rStyle w:val="apple-converted-space"/>
          <w:color w:val="000000"/>
        </w:rPr>
        <w:t> </w:t>
      </w:r>
      <w:r w:rsidRPr="00310981">
        <w:rPr>
          <w:rStyle w:val="w"/>
          <w:color w:val="000000"/>
          <w:shd w:val="clear" w:color="auto" w:fill="FFFFFF"/>
        </w:rPr>
        <w:t>внанесении</w:t>
      </w:r>
      <w:r w:rsidRPr="00310981">
        <w:rPr>
          <w:rStyle w:val="apple-converted-space"/>
          <w:color w:val="000000"/>
        </w:rPr>
        <w:t> </w:t>
      </w:r>
      <w:r w:rsidRPr="00310981">
        <w:rPr>
          <w:rStyle w:val="w"/>
          <w:color w:val="000000"/>
          <w:shd w:val="clear" w:color="auto" w:fill="FFFFFF"/>
        </w:rPr>
        <w:t>красок</w:t>
      </w:r>
      <w:r w:rsidRPr="00310981">
        <w:rPr>
          <w:rStyle w:val="apple-converted-space"/>
          <w:color w:val="000000"/>
        </w:rPr>
        <w:t> </w:t>
      </w:r>
      <w:r w:rsidRPr="00310981">
        <w:rPr>
          <w:rStyle w:val="w"/>
          <w:color w:val="000000"/>
          <w:shd w:val="clear" w:color="auto" w:fill="FFFFFF"/>
        </w:rPr>
        <w:t>от</w:t>
      </w:r>
      <w:r w:rsidRPr="00310981">
        <w:rPr>
          <w:rStyle w:val="apple-converted-space"/>
          <w:color w:val="000000"/>
        </w:rPr>
        <w:t> </w:t>
      </w:r>
      <w:r w:rsidRPr="00310981">
        <w:rPr>
          <w:rStyle w:val="w"/>
          <w:color w:val="000000"/>
          <w:shd w:val="clear" w:color="auto" w:fill="FFFFFF"/>
        </w:rPr>
        <w:t>руки</w:t>
      </w:r>
      <w:r w:rsidRPr="00310981">
        <w:rPr>
          <w:rStyle w:val="apple-converted-space"/>
          <w:color w:val="000000"/>
        </w:rPr>
        <w:t> </w:t>
      </w:r>
      <w:r w:rsidRPr="00310981">
        <w:rPr>
          <w:rStyle w:val="w"/>
          <w:color w:val="000000"/>
          <w:shd w:val="clear" w:color="auto" w:fill="FFFFFF"/>
        </w:rPr>
        <w:t>на</w:t>
      </w:r>
      <w:r w:rsidRPr="00310981">
        <w:rPr>
          <w:rStyle w:val="apple-converted-space"/>
          <w:color w:val="000000"/>
        </w:rPr>
        <w:t> </w:t>
      </w:r>
      <w:r w:rsidRPr="00310981">
        <w:rPr>
          <w:rStyle w:val="w"/>
          <w:color w:val="000000"/>
          <w:shd w:val="clear" w:color="auto" w:fill="FFFFFF"/>
        </w:rPr>
        <w:t>идеально</w:t>
      </w:r>
      <w:r w:rsidRPr="00310981">
        <w:rPr>
          <w:rStyle w:val="apple-converted-space"/>
          <w:color w:val="000000"/>
        </w:rPr>
        <w:t> </w:t>
      </w:r>
      <w:r w:rsidRPr="00310981">
        <w:rPr>
          <w:rStyle w:val="w"/>
          <w:color w:val="000000"/>
          <w:shd w:val="clear" w:color="auto" w:fill="FFFFFF"/>
        </w:rPr>
        <w:t>гладкую</w:t>
      </w:r>
      <w:r w:rsidRPr="00310981">
        <w:rPr>
          <w:rStyle w:val="apple-converted-space"/>
          <w:color w:val="000000"/>
        </w:rPr>
        <w:t> </w:t>
      </w:r>
      <w:r w:rsidRPr="00310981">
        <w:rPr>
          <w:rStyle w:val="w"/>
          <w:color w:val="000000"/>
          <w:shd w:val="clear" w:color="auto" w:fill="FFFFFF"/>
        </w:rPr>
        <w:t>поверхность</w:t>
      </w:r>
      <w:r w:rsidRPr="00310981">
        <w:rPr>
          <w:rStyle w:val="apple-converted-space"/>
          <w:color w:val="000000"/>
        </w:rPr>
        <w:t> </w:t>
      </w:r>
      <w:r w:rsidRPr="00310981">
        <w:rPr>
          <w:rStyle w:val="w"/>
          <w:color w:val="000000"/>
          <w:shd w:val="clear" w:color="auto" w:fill="FFFFFF"/>
        </w:rPr>
        <w:t>печатной</w:t>
      </w:r>
      <w:r w:rsidRPr="00310981">
        <w:rPr>
          <w:rStyle w:val="apple-converted-space"/>
          <w:color w:val="000000"/>
        </w:rPr>
        <w:t> </w:t>
      </w:r>
      <w:r w:rsidRPr="00310981">
        <w:rPr>
          <w:rStyle w:val="w"/>
          <w:color w:val="000000"/>
          <w:shd w:val="clear" w:color="auto" w:fill="FFFFFF"/>
        </w:rPr>
        <w:t>формы</w:t>
      </w:r>
      <w:r w:rsidRPr="00310981">
        <w:rPr>
          <w:rStyle w:val="apple-converted-space"/>
          <w:color w:val="000000"/>
        </w:rPr>
        <w:t> </w:t>
      </w:r>
      <w:r w:rsidRPr="00310981">
        <w:rPr>
          <w:rStyle w:val="w"/>
          <w:color w:val="000000"/>
          <w:shd w:val="clear" w:color="auto" w:fill="FFFFFF"/>
        </w:rPr>
        <w:t>с</w:t>
      </w:r>
      <w:r w:rsidRPr="00310981">
        <w:rPr>
          <w:rStyle w:val="apple-converted-space"/>
          <w:color w:val="000000"/>
        </w:rPr>
        <w:t> </w:t>
      </w:r>
      <w:r w:rsidRPr="00310981">
        <w:rPr>
          <w:rStyle w:val="w"/>
          <w:color w:val="000000"/>
          <w:shd w:val="clear" w:color="auto" w:fill="FFFFFF"/>
        </w:rPr>
        <w:t>последующим</w:t>
      </w:r>
      <w:r w:rsidRPr="00310981">
        <w:rPr>
          <w:rStyle w:val="apple-converted-space"/>
          <w:color w:val="000000"/>
        </w:rPr>
        <w:t> </w:t>
      </w:r>
      <w:r w:rsidRPr="00310981">
        <w:rPr>
          <w:rStyle w:val="w"/>
          <w:color w:val="000000"/>
          <w:shd w:val="clear" w:color="auto" w:fill="FFFFFF"/>
        </w:rPr>
        <w:t>печатанием</w:t>
      </w:r>
      <w:r w:rsidRPr="00310981">
        <w:rPr>
          <w:rStyle w:val="apple-converted-space"/>
          <w:color w:val="000000"/>
        </w:rPr>
        <w:t> </w:t>
      </w:r>
      <w:r w:rsidRPr="00310981">
        <w:rPr>
          <w:rStyle w:val="w"/>
          <w:color w:val="000000"/>
          <w:shd w:val="clear" w:color="auto" w:fill="FFFFFF"/>
        </w:rPr>
        <w:t>настанке</w:t>
      </w:r>
      <w:r w:rsidRPr="00310981">
        <w:rPr>
          <w:color w:val="000000"/>
          <w:shd w:val="clear" w:color="auto" w:fill="FFFFFF"/>
        </w:rPr>
        <w:t>;</w:t>
      </w:r>
      <w:r w:rsidRPr="00310981">
        <w:rPr>
          <w:rStyle w:val="apple-converted-space"/>
          <w:color w:val="000000"/>
        </w:rPr>
        <w:t> </w:t>
      </w:r>
      <w:r w:rsidRPr="00310981">
        <w:rPr>
          <w:rStyle w:val="w"/>
          <w:color w:val="000000"/>
          <w:shd w:val="clear" w:color="auto" w:fill="FFFFFF"/>
        </w:rPr>
        <w:t>полученный</w:t>
      </w:r>
      <w:r w:rsidRPr="00310981">
        <w:rPr>
          <w:rStyle w:val="apple-converted-space"/>
          <w:color w:val="000000"/>
        </w:rPr>
        <w:t> </w:t>
      </w:r>
      <w:r w:rsidRPr="00310981">
        <w:rPr>
          <w:rStyle w:val="w"/>
          <w:color w:val="000000"/>
          <w:shd w:val="clear" w:color="auto" w:fill="FFFFFF"/>
        </w:rPr>
        <w:t>на</w:t>
      </w:r>
      <w:r w:rsidRPr="00310981">
        <w:rPr>
          <w:rStyle w:val="apple-converted-space"/>
          <w:color w:val="000000"/>
        </w:rPr>
        <w:t> </w:t>
      </w:r>
      <w:r w:rsidRPr="00310981">
        <w:rPr>
          <w:rStyle w:val="w"/>
          <w:color w:val="000000"/>
          <w:shd w:val="clear" w:color="auto" w:fill="FFFFFF"/>
        </w:rPr>
        <w:t>бумаге</w:t>
      </w:r>
      <w:r w:rsidRPr="00310981">
        <w:rPr>
          <w:rStyle w:val="apple-converted-space"/>
          <w:color w:val="000000"/>
        </w:rPr>
        <w:t> </w:t>
      </w:r>
      <w:r w:rsidRPr="00310981">
        <w:rPr>
          <w:rStyle w:val="w"/>
          <w:color w:val="000000"/>
          <w:shd w:val="clear" w:color="auto" w:fill="FFFFFF"/>
        </w:rPr>
        <w:t>оттиск</w:t>
      </w:r>
      <w:r w:rsidRPr="00310981">
        <w:rPr>
          <w:rStyle w:val="apple-converted-space"/>
          <w:color w:val="000000"/>
        </w:rPr>
        <w:t> </w:t>
      </w:r>
      <w:r w:rsidRPr="00310981">
        <w:rPr>
          <w:rStyle w:val="w"/>
          <w:color w:val="000000"/>
          <w:shd w:val="clear" w:color="auto" w:fill="FFFFFF"/>
        </w:rPr>
        <w:t>всегда</w:t>
      </w:r>
      <w:r w:rsidRPr="00310981">
        <w:rPr>
          <w:rStyle w:val="apple-converted-space"/>
          <w:color w:val="000000"/>
        </w:rPr>
        <w:t> </w:t>
      </w:r>
      <w:r w:rsidRPr="00310981">
        <w:rPr>
          <w:rStyle w:val="w"/>
          <w:color w:val="000000"/>
          <w:shd w:val="clear" w:color="auto" w:fill="FFFFFF"/>
        </w:rPr>
        <w:t>бывает</w:t>
      </w:r>
      <w:r w:rsidRPr="00310981">
        <w:rPr>
          <w:rStyle w:val="apple-converted-space"/>
          <w:color w:val="000000"/>
        </w:rPr>
        <w:t> </w:t>
      </w:r>
      <w:r w:rsidRPr="00310981">
        <w:rPr>
          <w:rStyle w:val="w"/>
          <w:color w:val="000000"/>
          <w:shd w:val="clear" w:color="auto" w:fill="FFFFFF"/>
        </w:rPr>
        <w:t>единственным</w:t>
      </w:r>
      <w:r w:rsidRPr="00310981">
        <w:rPr>
          <w:color w:val="000000"/>
          <w:shd w:val="clear" w:color="auto" w:fill="FFFFFF"/>
        </w:rPr>
        <w:t>,</w:t>
      </w:r>
      <w:r w:rsidRPr="00310981">
        <w:rPr>
          <w:rStyle w:val="apple-converted-space"/>
          <w:color w:val="000000"/>
        </w:rPr>
        <w:t> </w:t>
      </w:r>
      <w:r w:rsidRPr="00310981">
        <w:rPr>
          <w:rStyle w:val="w"/>
          <w:color w:val="000000"/>
          <w:shd w:val="clear" w:color="auto" w:fill="FFFFFF"/>
        </w:rPr>
        <w:t>уникальным</w:t>
      </w:r>
      <w:r w:rsidRPr="00310981">
        <w:rPr>
          <w:color w:val="000000"/>
          <w:shd w:val="clear" w:color="auto" w:fill="FFFFFF"/>
        </w:rPr>
        <w:t>.</w:t>
      </w:r>
    </w:p>
    <w:p w:rsidR="00310981" w:rsidRPr="00310981" w:rsidRDefault="00310981" w:rsidP="00310981">
      <w:pPr>
        <w:pStyle w:val="a8"/>
        <w:rPr>
          <w:rStyle w:val="w"/>
          <w:color w:val="000000"/>
          <w:shd w:val="clear" w:color="auto" w:fill="FFFFFF"/>
        </w:rPr>
      </w:pPr>
      <w:r w:rsidRPr="00310981">
        <w:rPr>
          <w:rStyle w:val="apple-converted-space"/>
          <w:color w:val="000000"/>
        </w:rPr>
        <w:lastRenderedPageBreak/>
        <w:t> </w:t>
      </w:r>
      <w:r w:rsidRPr="00310981">
        <w:rPr>
          <w:rStyle w:val="w"/>
          <w:color w:val="000000"/>
          <w:shd w:val="clear" w:color="auto" w:fill="FFFFFF"/>
        </w:rPr>
        <w:t>Произведения</w:t>
      </w:r>
      <w:proofErr w:type="gramStart"/>
      <w:r w:rsidRPr="00310981">
        <w:rPr>
          <w:color w:val="000000"/>
          <w:shd w:val="clear" w:color="auto" w:fill="FFFFFF"/>
        </w:rPr>
        <w:t>,</w:t>
      </w:r>
      <w:r w:rsidRPr="00310981">
        <w:rPr>
          <w:rStyle w:val="w"/>
          <w:color w:val="000000"/>
          <w:shd w:val="clear" w:color="auto" w:fill="FFFFFF"/>
        </w:rPr>
        <w:t>в</w:t>
      </w:r>
      <w:proofErr w:type="gramEnd"/>
      <w:r w:rsidRPr="00310981">
        <w:rPr>
          <w:rStyle w:val="w"/>
          <w:color w:val="000000"/>
          <w:shd w:val="clear" w:color="auto" w:fill="FFFFFF"/>
        </w:rPr>
        <w:t>ыполненные</w:t>
      </w:r>
      <w:r w:rsidRPr="00310981">
        <w:rPr>
          <w:rStyle w:val="apple-converted-space"/>
          <w:color w:val="000000"/>
        </w:rPr>
        <w:t> </w:t>
      </w:r>
      <w:r w:rsidRPr="00310981">
        <w:rPr>
          <w:rStyle w:val="w"/>
          <w:color w:val="000000"/>
          <w:shd w:val="clear" w:color="auto" w:fill="FFFFFF"/>
        </w:rPr>
        <w:t>в</w:t>
      </w:r>
      <w:r w:rsidRPr="00310981">
        <w:rPr>
          <w:rStyle w:val="apple-converted-space"/>
          <w:color w:val="000000"/>
        </w:rPr>
        <w:t> </w:t>
      </w:r>
      <w:r w:rsidRPr="00310981">
        <w:rPr>
          <w:rStyle w:val="w"/>
          <w:color w:val="000000"/>
          <w:shd w:val="clear" w:color="auto" w:fill="FFFFFF"/>
        </w:rPr>
        <w:t>технике</w:t>
      </w:r>
      <w:r w:rsidRPr="00310981">
        <w:rPr>
          <w:rStyle w:val="apple-converted-space"/>
          <w:color w:val="000000"/>
        </w:rPr>
        <w:t> </w:t>
      </w:r>
      <w:r w:rsidRPr="00310981">
        <w:rPr>
          <w:rStyle w:val="w"/>
          <w:color w:val="000000"/>
          <w:shd w:val="clear" w:color="auto" w:fill="FFFFFF"/>
        </w:rPr>
        <w:t>монотипии</w:t>
      </w:r>
      <w:r w:rsidRPr="00310981">
        <w:rPr>
          <w:color w:val="000000"/>
          <w:shd w:val="clear" w:color="auto" w:fill="FFFFFF"/>
        </w:rPr>
        <w:t>,</w:t>
      </w:r>
      <w:r w:rsidRPr="00310981">
        <w:rPr>
          <w:rStyle w:val="apple-converted-space"/>
          <w:color w:val="000000"/>
        </w:rPr>
        <w:t> </w:t>
      </w:r>
      <w:r w:rsidRPr="00310981">
        <w:rPr>
          <w:rStyle w:val="w"/>
          <w:color w:val="000000"/>
          <w:shd w:val="clear" w:color="auto" w:fill="FFFFFF"/>
        </w:rPr>
        <w:t>тонкостью</w:t>
      </w:r>
      <w:r w:rsidRPr="00310981">
        <w:rPr>
          <w:rStyle w:val="apple-converted-space"/>
          <w:color w:val="000000"/>
        </w:rPr>
        <w:t> </w:t>
      </w:r>
      <w:r w:rsidRPr="00310981">
        <w:rPr>
          <w:rStyle w:val="w"/>
          <w:color w:val="000000"/>
          <w:shd w:val="clear" w:color="auto" w:fill="FFFFFF"/>
        </w:rPr>
        <w:t>цветовых</w:t>
      </w:r>
      <w:r w:rsidRPr="00310981">
        <w:rPr>
          <w:rStyle w:val="apple-converted-space"/>
          <w:color w:val="000000"/>
        </w:rPr>
        <w:t> </w:t>
      </w:r>
      <w:r w:rsidRPr="00310981">
        <w:rPr>
          <w:rStyle w:val="w"/>
          <w:color w:val="000000"/>
          <w:shd w:val="clear" w:color="auto" w:fill="FFFFFF"/>
        </w:rPr>
        <w:t>отношений</w:t>
      </w:r>
      <w:r w:rsidRPr="00310981">
        <w:rPr>
          <w:rStyle w:val="apple-converted-space"/>
          <w:color w:val="000000"/>
        </w:rPr>
        <w:t> </w:t>
      </w:r>
      <w:r w:rsidRPr="00310981">
        <w:rPr>
          <w:rStyle w:val="w"/>
          <w:color w:val="000000"/>
          <w:shd w:val="clear" w:color="auto" w:fill="FFFFFF"/>
        </w:rPr>
        <w:t>напоминают</w:t>
      </w:r>
      <w:r w:rsidRPr="00310981">
        <w:rPr>
          <w:rStyle w:val="apple-converted-space"/>
          <w:color w:val="000000"/>
        </w:rPr>
        <w:t> </w:t>
      </w:r>
      <w:r w:rsidRPr="00310981">
        <w:rPr>
          <w:rStyle w:val="w"/>
          <w:color w:val="000000"/>
          <w:shd w:val="clear" w:color="auto" w:fill="FFFFFF"/>
        </w:rPr>
        <w:t>акварель</w:t>
      </w:r>
      <w:r w:rsidRPr="00310981">
        <w:rPr>
          <w:color w:val="000000"/>
          <w:shd w:val="clear" w:color="auto" w:fill="FFFFFF"/>
        </w:rPr>
        <w:t>.</w:t>
      </w:r>
      <w:r w:rsidRPr="00310981">
        <w:rPr>
          <w:rStyle w:val="apple-converted-space"/>
          <w:color w:val="000000"/>
        </w:rPr>
        <w:t> </w:t>
      </w:r>
      <w:r w:rsidRPr="00310981">
        <w:rPr>
          <w:rStyle w:val="w"/>
          <w:color w:val="000000"/>
          <w:shd w:val="clear" w:color="auto" w:fill="FFFFFF"/>
        </w:rPr>
        <w:t>Техникамонотипии</w:t>
      </w:r>
      <w:r w:rsidRPr="00310981">
        <w:rPr>
          <w:rStyle w:val="apple-converted-space"/>
          <w:color w:val="000000"/>
        </w:rPr>
        <w:t> </w:t>
      </w:r>
      <w:proofErr w:type="gramStart"/>
      <w:r w:rsidRPr="00310981">
        <w:rPr>
          <w:rStyle w:val="w"/>
          <w:color w:val="000000"/>
          <w:shd w:val="clear" w:color="auto" w:fill="FFFFFF"/>
        </w:rPr>
        <w:t>известна</w:t>
      </w:r>
      <w:proofErr w:type="gramEnd"/>
      <w:r w:rsidRPr="00310981">
        <w:rPr>
          <w:rStyle w:val="apple-converted-space"/>
          <w:color w:val="000000"/>
        </w:rPr>
        <w:t> </w:t>
      </w:r>
      <w:r w:rsidRPr="00310981">
        <w:rPr>
          <w:rStyle w:val="w"/>
          <w:color w:val="000000"/>
          <w:shd w:val="clear" w:color="auto" w:fill="FFFFFF"/>
        </w:rPr>
        <w:t>с</w:t>
      </w:r>
      <w:r w:rsidRPr="00310981">
        <w:rPr>
          <w:rStyle w:val="apple-converted-space"/>
          <w:color w:val="000000"/>
        </w:rPr>
        <w:t> </w:t>
      </w:r>
      <w:r w:rsidRPr="00310981">
        <w:rPr>
          <w:rStyle w:val="w"/>
          <w:color w:val="000000"/>
          <w:shd w:val="clear" w:color="auto" w:fill="FFFFFF"/>
        </w:rPr>
        <w:t>XVII</w:t>
      </w:r>
      <w:r w:rsidRPr="00310981">
        <w:rPr>
          <w:rStyle w:val="apple-converted-space"/>
          <w:color w:val="000000"/>
        </w:rPr>
        <w:t> </w:t>
      </w:r>
      <w:r w:rsidRPr="00310981">
        <w:rPr>
          <w:rStyle w:val="w"/>
          <w:color w:val="000000"/>
          <w:shd w:val="clear" w:color="auto" w:fill="FFFFFF"/>
        </w:rPr>
        <w:t>в</w:t>
      </w:r>
      <w:r w:rsidRPr="00310981">
        <w:rPr>
          <w:color w:val="000000"/>
          <w:shd w:val="clear" w:color="auto" w:fill="FFFFFF"/>
        </w:rPr>
        <w:t>.,</w:t>
      </w:r>
      <w:r w:rsidRPr="00310981">
        <w:rPr>
          <w:rStyle w:val="apple-converted-space"/>
          <w:color w:val="000000"/>
        </w:rPr>
        <w:t> </w:t>
      </w:r>
      <w:r w:rsidRPr="00310981">
        <w:rPr>
          <w:rStyle w:val="w"/>
          <w:color w:val="000000"/>
          <w:shd w:val="clear" w:color="auto" w:fill="FFFFFF"/>
        </w:rPr>
        <w:t>однако</w:t>
      </w:r>
      <w:r w:rsidRPr="00310981">
        <w:rPr>
          <w:color w:val="000000"/>
          <w:shd w:val="clear" w:color="auto" w:fill="FFFFFF"/>
        </w:rPr>
        <w:t>,</w:t>
      </w:r>
      <w:r w:rsidRPr="00310981">
        <w:rPr>
          <w:rStyle w:val="apple-converted-space"/>
          <w:color w:val="000000"/>
        </w:rPr>
        <w:t> </w:t>
      </w:r>
      <w:r w:rsidRPr="00310981">
        <w:rPr>
          <w:rStyle w:val="w"/>
          <w:color w:val="000000"/>
          <w:shd w:val="clear" w:color="auto" w:fill="FFFFFF"/>
        </w:rPr>
        <w:t>распространение</w:t>
      </w:r>
      <w:r w:rsidRPr="00310981">
        <w:rPr>
          <w:rStyle w:val="apple-converted-space"/>
          <w:color w:val="000000"/>
        </w:rPr>
        <w:t> </w:t>
      </w:r>
      <w:r w:rsidRPr="00310981">
        <w:rPr>
          <w:rStyle w:val="w"/>
          <w:color w:val="000000"/>
          <w:shd w:val="clear" w:color="auto" w:fill="FFFFFF"/>
        </w:rPr>
        <w:t>получила</w:t>
      </w:r>
      <w:r w:rsidRPr="00310981">
        <w:rPr>
          <w:rStyle w:val="apple-converted-space"/>
          <w:color w:val="000000"/>
        </w:rPr>
        <w:t> </w:t>
      </w:r>
      <w:r w:rsidRPr="00310981">
        <w:rPr>
          <w:rStyle w:val="w"/>
          <w:color w:val="000000"/>
          <w:shd w:val="clear" w:color="auto" w:fill="FFFFFF"/>
        </w:rPr>
        <w:t>только с</w:t>
      </w:r>
      <w:r w:rsidRPr="00310981">
        <w:rPr>
          <w:rStyle w:val="apple-converted-space"/>
          <w:color w:val="000000"/>
        </w:rPr>
        <w:t> </w:t>
      </w:r>
      <w:r w:rsidRPr="00310981">
        <w:rPr>
          <w:rStyle w:val="w"/>
          <w:color w:val="000000"/>
          <w:shd w:val="clear" w:color="auto" w:fill="FFFFFF"/>
        </w:rPr>
        <w:t>конца</w:t>
      </w:r>
      <w:r w:rsidRPr="00310981">
        <w:rPr>
          <w:rStyle w:val="apple-converted-space"/>
          <w:color w:val="000000"/>
        </w:rPr>
        <w:t> </w:t>
      </w:r>
      <w:r w:rsidRPr="00310981">
        <w:rPr>
          <w:rStyle w:val="w"/>
          <w:color w:val="000000"/>
          <w:shd w:val="clear" w:color="auto" w:fill="FFFFFF"/>
        </w:rPr>
        <w:t>XIX</w:t>
      </w:r>
      <w:r w:rsidRPr="00310981">
        <w:rPr>
          <w:rStyle w:val="apple-converted-space"/>
          <w:color w:val="000000"/>
        </w:rPr>
        <w:t> </w:t>
      </w:r>
      <w:r w:rsidRPr="00310981">
        <w:rPr>
          <w:rStyle w:val="w"/>
          <w:color w:val="000000"/>
          <w:shd w:val="clear" w:color="auto" w:fill="FFFFFF"/>
        </w:rPr>
        <w:t>в</w:t>
      </w:r>
    </w:p>
    <w:p w:rsidR="00310981" w:rsidRPr="00310981" w:rsidRDefault="00310981" w:rsidP="00310981">
      <w:pPr>
        <w:pStyle w:val="a8"/>
        <w:rPr>
          <w:color w:val="000000"/>
          <w:shd w:val="clear" w:color="auto" w:fill="FFFFFF"/>
        </w:rPr>
      </w:pPr>
      <w:r w:rsidRPr="00310981">
        <w:rPr>
          <w:rStyle w:val="apple-converted-space"/>
          <w:color w:val="000000"/>
        </w:rPr>
        <w:t> </w:t>
      </w:r>
      <w:r w:rsidRPr="00310981">
        <w:rPr>
          <w:color w:val="000000"/>
          <w:shd w:val="clear" w:color="auto" w:fill="FFFFFF"/>
        </w:rPr>
        <w:t>.А)</w:t>
      </w:r>
      <w:r w:rsidRPr="00310981">
        <w:rPr>
          <w:noProof/>
          <w:color w:val="000000"/>
          <w:shd w:val="clear" w:color="auto" w:fill="FFFFFF"/>
        </w:rPr>
        <w:drawing>
          <wp:inline distT="0" distB="0" distL="0" distR="0">
            <wp:extent cx="1266825" cy="799096"/>
            <wp:effectExtent l="19050" t="0" r="9525" b="0"/>
            <wp:docPr id="7" name="Рисунок 6"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2" cstate="print"/>
                    <a:stretch>
                      <a:fillRect/>
                    </a:stretch>
                  </pic:blipFill>
                  <pic:spPr>
                    <a:xfrm>
                      <a:off x="0" y="0"/>
                      <a:ext cx="1270785" cy="801594"/>
                    </a:xfrm>
                    <a:prstGeom prst="rect">
                      <a:avLst/>
                    </a:prstGeom>
                  </pic:spPr>
                </pic:pic>
              </a:graphicData>
            </a:graphic>
          </wp:inline>
        </w:drawing>
      </w:r>
      <w:r w:rsidRPr="00310981">
        <w:rPr>
          <w:color w:val="000000"/>
          <w:shd w:val="clear" w:color="auto" w:fill="FFFFFF"/>
        </w:rPr>
        <w:t>Б)</w:t>
      </w:r>
      <w:r w:rsidRPr="00310981">
        <w:rPr>
          <w:noProof/>
          <w:color w:val="000000"/>
          <w:shd w:val="clear" w:color="auto" w:fill="FFFFFF"/>
        </w:rPr>
        <w:drawing>
          <wp:inline distT="0" distB="0" distL="0" distR="0">
            <wp:extent cx="1016635" cy="824284"/>
            <wp:effectExtent l="19050" t="0" r="0" b="0"/>
            <wp:docPr id="8" name="Рисунок 7" descr="6883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39041.jpg"/>
                    <pic:cNvPicPr/>
                  </pic:nvPicPr>
                  <pic:blipFill>
                    <a:blip r:embed="rId23" cstate="print"/>
                    <a:stretch>
                      <a:fillRect/>
                    </a:stretch>
                  </pic:blipFill>
                  <pic:spPr>
                    <a:xfrm>
                      <a:off x="0" y="0"/>
                      <a:ext cx="1020327" cy="827277"/>
                    </a:xfrm>
                    <a:prstGeom prst="rect">
                      <a:avLst/>
                    </a:prstGeom>
                  </pic:spPr>
                </pic:pic>
              </a:graphicData>
            </a:graphic>
          </wp:inline>
        </w:drawing>
      </w:r>
      <w:r w:rsidRPr="00310981">
        <w:rPr>
          <w:color w:val="000000"/>
          <w:shd w:val="clear" w:color="auto" w:fill="FFFFFF"/>
        </w:rPr>
        <w:t>В)</w:t>
      </w:r>
      <w:r w:rsidRPr="00310981">
        <w:rPr>
          <w:noProof/>
          <w:color w:val="000000"/>
          <w:shd w:val="clear" w:color="auto" w:fill="FFFFFF"/>
        </w:rPr>
        <w:drawing>
          <wp:inline distT="0" distB="0" distL="0" distR="0">
            <wp:extent cx="1049378" cy="770628"/>
            <wp:effectExtent l="19050" t="0" r="0" b="0"/>
            <wp:docPr id="9" name="Рисунок 8" descr="800px-Cézanne,_Paul_-_Still_Life_with_a_Curtain  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ézanne,_Paul_-_Still_Life_with_a_Curtain  1895.jpg"/>
                    <pic:cNvPicPr/>
                  </pic:nvPicPr>
                  <pic:blipFill>
                    <a:blip r:embed="rId24" cstate="print"/>
                    <a:stretch>
                      <a:fillRect/>
                    </a:stretch>
                  </pic:blipFill>
                  <pic:spPr>
                    <a:xfrm>
                      <a:off x="0" y="0"/>
                      <a:ext cx="1050411" cy="771387"/>
                    </a:xfrm>
                    <a:prstGeom prst="rect">
                      <a:avLst/>
                    </a:prstGeom>
                  </pic:spPr>
                </pic:pic>
              </a:graphicData>
            </a:graphic>
          </wp:inline>
        </w:drawing>
      </w:r>
    </w:p>
    <w:p w:rsidR="00310981" w:rsidRPr="00310981" w:rsidRDefault="00310981" w:rsidP="00310981">
      <w:pPr>
        <w:pStyle w:val="a8"/>
        <w:rPr>
          <w:color w:val="000000"/>
          <w:shd w:val="clear" w:color="auto" w:fill="FFFFFF"/>
        </w:rPr>
      </w:pPr>
      <w:r w:rsidRPr="00310981">
        <w:rPr>
          <w:color w:val="000000"/>
          <w:shd w:val="clear" w:color="auto" w:fill="FFFFFF"/>
        </w:rPr>
        <w:t>7</w:t>
      </w:r>
      <w:r w:rsidRPr="00310981">
        <w:rPr>
          <w:b/>
          <w:color w:val="000000"/>
          <w:shd w:val="clear" w:color="auto" w:fill="FFFFFF"/>
        </w:rPr>
        <w:t>) Произведения  этих художников мы встречаем на страницах журналов</w:t>
      </w:r>
      <w:proofErr w:type="gramStart"/>
      <w:r w:rsidRPr="00310981">
        <w:rPr>
          <w:b/>
          <w:color w:val="000000"/>
          <w:shd w:val="clear" w:color="auto" w:fill="FFFFFF"/>
        </w:rPr>
        <w:t xml:space="preserve"> ,</w:t>
      </w:r>
      <w:proofErr w:type="gramEnd"/>
      <w:r w:rsidRPr="00310981">
        <w:rPr>
          <w:b/>
          <w:color w:val="000000"/>
          <w:shd w:val="clear" w:color="auto" w:fill="FFFFFF"/>
        </w:rPr>
        <w:t xml:space="preserve"> книг. Таких художников называют:</w:t>
      </w:r>
    </w:p>
    <w:p w:rsidR="00310981" w:rsidRPr="00310981" w:rsidRDefault="00310981" w:rsidP="00310981">
      <w:pPr>
        <w:pStyle w:val="a8"/>
        <w:numPr>
          <w:ilvl w:val="0"/>
          <w:numId w:val="40"/>
        </w:numPr>
        <w:rPr>
          <w:color w:val="000000"/>
          <w:shd w:val="clear" w:color="auto" w:fill="FFFFFF"/>
        </w:rPr>
      </w:pPr>
      <w:r w:rsidRPr="00310981">
        <w:rPr>
          <w:color w:val="000000"/>
          <w:shd w:val="clear" w:color="auto" w:fill="FFFFFF"/>
        </w:rPr>
        <w:t xml:space="preserve">Художник анималист  </w:t>
      </w:r>
    </w:p>
    <w:p w:rsidR="00310981" w:rsidRPr="00310981" w:rsidRDefault="00310981" w:rsidP="00310981">
      <w:pPr>
        <w:pStyle w:val="a8"/>
        <w:numPr>
          <w:ilvl w:val="0"/>
          <w:numId w:val="40"/>
        </w:numPr>
        <w:rPr>
          <w:color w:val="000000"/>
          <w:shd w:val="clear" w:color="auto" w:fill="FFFFFF"/>
        </w:rPr>
      </w:pPr>
      <w:r w:rsidRPr="00310981">
        <w:rPr>
          <w:color w:val="000000"/>
          <w:shd w:val="clear" w:color="auto" w:fill="FFFFFF"/>
        </w:rPr>
        <w:t>Художник иллюстратор</w:t>
      </w:r>
    </w:p>
    <w:p w:rsidR="00310981" w:rsidRPr="00310981" w:rsidRDefault="00310981" w:rsidP="00310981">
      <w:pPr>
        <w:pStyle w:val="a8"/>
        <w:numPr>
          <w:ilvl w:val="0"/>
          <w:numId w:val="40"/>
        </w:numPr>
        <w:rPr>
          <w:color w:val="000000"/>
          <w:shd w:val="clear" w:color="auto" w:fill="FFFFFF"/>
        </w:rPr>
      </w:pPr>
      <w:r w:rsidRPr="00310981">
        <w:rPr>
          <w:color w:val="000000"/>
          <w:shd w:val="clear" w:color="auto" w:fill="FFFFFF"/>
        </w:rPr>
        <w:t xml:space="preserve">Художник  </w:t>
      </w:r>
      <w:proofErr w:type="spellStart"/>
      <w:r w:rsidRPr="00310981">
        <w:rPr>
          <w:color w:val="000000"/>
          <w:shd w:val="clear" w:color="auto" w:fill="FFFFFF"/>
        </w:rPr>
        <w:t>моренист</w:t>
      </w:r>
      <w:proofErr w:type="spellEnd"/>
    </w:p>
    <w:p w:rsidR="00310981" w:rsidRPr="00310981" w:rsidRDefault="00310981" w:rsidP="00310981">
      <w:pPr>
        <w:pStyle w:val="a8"/>
        <w:numPr>
          <w:ilvl w:val="0"/>
          <w:numId w:val="40"/>
        </w:numPr>
        <w:rPr>
          <w:color w:val="000000"/>
          <w:shd w:val="clear" w:color="auto" w:fill="FFFFFF"/>
        </w:rPr>
      </w:pPr>
      <w:r w:rsidRPr="00310981">
        <w:rPr>
          <w:color w:val="000000"/>
          <w:shd w:val="clear" w:color="auto" w:fill="FFFFFF"/>
        </w:rPr>
        <w:t>Художник  оформитель</w:t>
      </w:r>
    </w:p>
    <w:p w:rsidR="00310981" w:rsidRPr="00310981" w:rsidRDefault="00310981" w:rsidP="00310981">
      <w:pPr>
        <w:pStyle w:val="a8"/>
        <w:ind w:left="709"/>
        <w:rPr>
          <w:b/>
          <w:color w:val="000000"/>
          <w:shd w:val="clear" w:color="auto" w:fill="FFFFFF"/>
        </w:rPr>
      </w:pPr>
      <w:r w:rsidRPr="00310981">
        <w:rPr>
          <w:b/>
          <w:color w:val="000000"/>
          <w:shd w:val="clear" w:color="auto" w:fill="FFFFFF"/>
        </w:rPr>
        <w:t>8) Художник иллюстрировал  детские  книжки и писал сам  рассказы о животных</w:t>
      </w:r>
    </w:p>
    <w:p w:rsidR="00310981" w:rsidRPr="00310981" w:rsidRDefault="00310981" w:rsidP="00310981">
      <w:pPr>
        <w:pStyle w:val="a8"/>
        <w:numPr>
          <w:ilvl w:val="0"/>
          <w:numId w:val="41"/>
        </w:numPr>
        <w:rPr>
          <w:color w:val="000000"/>
          <w:shd w:val="clear" w:color="auto" w:fill="FFFFFF"/>
        </w:rPr>
      </w:pPr>
      <w:r w:rsidRPr="00310981">
        <w:rPr>
          <w:color w:val="000000"/>
          <w:shd w:val="clear" w:color="auto" w:fill="FFFFFF"/>
        </w:rPr>
        <w:t>Фаворский В. А.</w:t>
      </w:r>
    </w:p>
    <w:p w:rsidR="00310981" w:rsidRPr="00310981" w:rsidRDefault="00310981" w:rsidP="00310981">
      <w:pPr>
        <w:pStyle w:val="a8"/>
        <w:numPr>
          <w:ilvl w:val="0"/>
          <w:numId w:val="41"/>
        </w:numPr>
        <w:rPr>
          <w:color w:val="000000"/>
          <w:shd w:val="clear" w:color="auto" w:fill="FFFFFF"/>
        </w:rPr>
      </w:pPr>
      <w:proofErr w:type="spellStart"/>
      <w:r w:rsidRPr="00310981">
        <w:rPr>
          <w:color w:val="000000"/>
          <w:shd w:val="clear" w:color="auto" w:fill="FFFFFF"/>
        </w:rPr>
        <w:t>Чарушин</w:t>
      </w:r>
      <w:proofErr w:type="spellEnd"/>
      <w:r w:rsidRPr="00310981">
        <w:rPr>
          <w:color w:val="000000"/>
          <w:shd w:val="clear" w:color="auto" w:fill="FFFFFF"/>
        </w:rPr>
        <w:t xml:space="preserve"> Е. И.</w:t>
      </w:r>
    </w:p>
    <w:p w:rsidR="00310981" w:rsidRPr="00310981" w:rsidRDefault="00310981" w:rsidP="00310981">
      <w:pPr>
        <w:pStyle w:val="a8"/>
        <w:numPr>
          <w:ilvl w:val="0"/>
          <w:numId w:val="41"/>
        </w:numPr>
        <w:rPr>
          <w:color w:val="000000"/>
          <w:shd w:val="clear" w:color="auto" w:fill="FFFFFF"/>
        </w:rPr>
      </w:pPr>
      <w:proofErr w:type="spellStart"/>
      <w:r w:rsidRPr="00310981">
        <w:rPr>
          <w:color w:val="000000"/>
          <w:shd w:val="clear" w:color="auto" w:fill="FFFFFF"/>
        </w:rPr>
        <w:t>Аземша</w:t>
      </w:r>
      <w:proofErr w:type="spellEnd"/>
      <w:r w:rsidRPr="00310981">
        <w:rPr>
          <w:color w:val="000000"/>
          <w:shd w:val="clear" w:color="auto" w:fill="FFFFFF"/>
        </w:rPr>
        <w:t xml:space="preserve"> А.Н.</w:t>
      </w:r>
    </w:p>
    <w:p w:rsidR="00310981" w:rsidRPr="00310981" w:rsidRDefault="00310981" w:rsidP="00310981">
      <w:pPr>
        <w:pStyle w:val="a8"/>
        <w:ind w:left="709"/>
        <w:rPr>
          <w:b/>
          <w:color w:val="000000"/>
          <w:shd w:val="clear" w:color="auto" w:fill="FFFFFF"/>
        </w:rPr>
      </w:pPr>
      <w:r w:rsidRPr="00310981">
        <w:rPr>
          <w:b/>
          <w:color w:val="000000"/>
          <w:shd w:val="clear" w:color="auto" w:fill="FFFFFF"/>
        </w:rPr>
        <w:t>9) Кто автор  Обложки, титульного листа иллюстрации</w:t>
      </w:r>
      <w:proofErr w:type="gramStart"/>
      <w:r w:rsidRPr="00310981">
        <w:rPr>
          <w:b/>
          <w:color w:val="000000"/>
          <w:shd w:val="clear" w:color="auto" w:fill="FFFFFF"/>
        </w:rPr>
        <w:t xml:space="preserve"> ?</w:t>
      </w:r>
      <w:proofErr w:type="gramEnd"/>
    </w:p>
    <w:p w:rsidR="00310981" w:rsidRPr="00310981" w:rsidRDefault="00310981" w:rsidP="00310981">
      <w:pPr>
        <w:pStyle w:val="a8"/>
        <w:ind w:left="709"/>
        <w:jc w:val="both"/>
        <w:rPr>
          <w:color w:val="000000"/>
          <w:shd w:val="clear" w:color="auto" w:fill="FFFFFF"/>
        </w:rPr>
      </w:pPr>
      <w:r w:rsidRPr="00310981">
        <w:rPr>
          <w:noProof/>
          <w:color w:val="000000"/>
          <w:shd w:val="clear" w:color="auto" w:fill="FFFFFF"/>
        </w:rPr>
        <w:drawing>
          <wp:inline distT="0" distB="0" distL="0" distR="0">
            <wp:extent cx="815703" cy="977422"/>
            <wp:effectExtent l="114300" t="76200" r="98697" b="70328"/>
            <wp:docPr id="10" name="Рисунок 9" descr="favor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sk2.jpg"/>
                    <pic:cNvPicPr/>
                  </pic:nvPicPr>
                  <pic:blipFill>
                    <a:blip r:embed="rId25" cstate="print"/>
                    <a:stretch>
                      <a:fillRect/>
                    </a:stretch>
                  </pic:blipFill>
                  <pic:spPr>
                    <a:xfrm>
                      <a:off x="0" y="0"/>
                      <a:ext cx="817177" cy="979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10981">
        <w:rPr>
          <w:noProof/>
          <w:color w:val="000000"/>
          <w:shd w:val="clear" w:color="auto" w:fill="FFFFFF"/>
        </w:rPr>
        <w:drawing>
          <wp:inline distT="0" distB="0" distL="0" distR="0">
            <wp:extent cx="1884121" cy="1073986"/>
            <wp:effectExtent l="95250" t="76200" r="97079" b="88064"/>
            <wp:docPr id="11" name="Рисунок 10" descr="favors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sk6.jpg"/>
                    <pic:cNvPicPr/>
                  </pic:nvPicPr>
                  <pic:blipFill>
                    <a:blip r:embed="rId26" cstate="print"/>
                    <a:stretch>
                      <a:fillRect/>
                    </a:stretch>
                  </pic:blipFill>
                  <pic:spPr>
                    <a:xfrm>
                      <a:off x="0" y="0"/>
                      <a:ext cx="1891259" cy="1078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0981" w:rsidRPr="00310981" w:rsidRDefault="00310981" w:rsidP="00310981">
      <w:pPr>
        <w:pStyle w:val="a8"/>
        <w:ind w:left="709"/>
        <w:jc w:val="both"/>
        <w:rPr>
          <w:color w:val="000000"/>
          <w:shd w:val="clear" w:color="auto" w:fill="FFFFFF"/>
        </w:rPr>
      </w:pPr>
    </w:p>
    <w:p w:rsidR="00310981" w:rsidRPr="00310981" w:rsidRDefault="00310981" w:rsidP="00310981">
      <w:pPr>
        <w:pStyle w:val="a8"/>
        <w:numPr>
          <w:ilvl w:val="0"/>
          <w:numId w:val="42"/>
        </w:numPr>
        <w:rPr>
          <w:color w:val="000000"/>
          <w:shd w:val="clear" w:color="auto" w:fill="FFFFFF"/>
        </w:rPr>
      </w:pPr>
      <w:r w:rsidRPr="00310981">
        <w:rPr>
          <w:color w:val="000000"/>
          <w:shd w:val="clear" w:color="auto" w:fill="FFFFFF"/>
        </w:rPr>
        <w:t>Фаворский В. А.</w:t>
      </w:r>
    </w:p>
    <w:p w:rsidR="00310981" w:rsidRPr="00310981" w:rsidRDefault="00310981" w:rsidP="00310981">
      <w:pPr>
        <w:pStyle w:val="a8"/>
        <w:numPr>
          <w:ilvl w:val="0"/>
          <w:numId w:val="42"/>
        </w:numPr>
        <w:rPr>
          <w:color w:val="000000"/>
          <w:shd w:val="clear" w:color="auto" w:fill="FFFFFF"/>
        </w:rPr>
      </w:pPr>
      <w:proofErr w:type="spellStart"/>
      <w:r w:rsidRPr="00310981">
        <w:rPr>
          <w:color w:val="000000"/>
          <w:shd w:val="clear" w:color="auto" w:fill="FFFFFF"/>
        </w:rPr>
        <w:t>Чарушин</w:t>
      </w:r>
      <w:proofErr w:type="spellEnd"/>
      <w:r w:rsidRPr="00310981">
        <w:rPr>
          <w:color w:val="000000"/>
          <w:shd w:val="clear" w:color="auto" w:fill="FFFFFF"/>
        </w:rPr>
        <w:t xml:space="preserve"> Е. И.</w:t>
      </w:r>
    </w:p>
    <w:p w:rsidR="00310981" w:rsidRPr="00310981" w:rsidRDefault="00310981" w:rsidP="00310981">
      <w:pPr>
        <w:pStyle w:val="a8"/>
        <w:numPr>
          <w:ilvl w:val="0"/>
          <w:numId w:val="42"/>
        </w:numPr>
        <w:rPr>
          <w:color w:val="000000"/>
          <w:shd w:val="clear" w:color="auto" w:fill="FFFFFF"/>
        </w:rPr>
      </w:pPr>
      <w:proofErr w:type="spellStart"/>
      <w:r w:rsidRPr="00310981">
        <w:rPr>
          <w:color w:val="000000"/>
          <w:shd w:val="clear" w:color="auto" w:fill="FFFFFF"/>
        </w:rPr>
        <w:t>Аземша</w:t>
      </w:r>
      <w:proofErr w:type="spellEnd"/>
      <w:r w:rsidRPr="00310981">
        <w:rPr>
          <w:color w:val="000000"/>
          <w:shd w:val="clear" w:color="auto" w:fill="FFFFFF"/>
        </w:rPr>
        <w:t xml:space="preserve"> А.Н.</w:t>
      </w:r>
    </w:p>
    <w:p w:rsidR="00310981" w:rsidRPr="00310981" w:rsidRDefault="00310981" w:rsidP="00310981">
      <w:pPr>
        <w:pStyle w:val="a8"/>
        <w:ind w:left="567"/>
        <w:rPr>
          <w:b/>
          <w:color w:val="000000"/>
          <w:shd w:val="clear" w:color="auto" w:fill="FFFFFF"/>
        </w:rPr>
      </w:pPr>
      <w:r w:rsidRPr="00310981">
        <w:rPr>
          <w:b/>
          <w:color w:val="000000"/>
          <w:shd w:val="clear" w:color="auto" w:fill="FFFFFF"/>
        </w:rPr>
        <w:t>10. Какой жанр    объединяет   данные произведения?</w:t>
      </w:r>
    </w:p>
    <w:p w:rsidR="00310981" w:rsidRPr="00310981" w:rsidRDefault="00310981" w:rsidP="00310981">
      <w:pPr>
        <w:pStyle w:val="a8"/>
        <w:ind w:left="567"/>
        <w:rPr>
          <w:noProof/>
          <w:color w:val="000000"/>
          <w:shd w:val="clear" w:color="auto" w:fill="FFFFFF"/>
        </w:rPr>
      </w:pPr>
      <w:r w:rsidRPr="00310981">
        <w:rPr>
          <w:noProof/>
          <w:color w:val="000000"/>
          <w:shd w:val="clear" w:color="auto" w:fill="FFFFFF"/>
        </w:rPr>
        <w:t xml:space="preserve">      </w:t>
      </w:r>
      <w:r w:rsidRPr="00310981">
        <w:rPr>
          <w:noProof/>
          <w:color w:val="000000"/>
          <w:shd w:val="clear" w:color="auto" w:fill="FFFFFF"/>
        </w:rPr>
        <w:drawing>
          <wp:inline distT="0" distB="0" distL="0" distR="0">
            <wp:extent cx="3806879" cy="1177671"/>
            <wp:effectExtent l="19050" t="0" r="3121" b="0"/>
            <wp:docPr id="12" name="Рисунок 11" descr="www_artru_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_artru_info.jpg"/>
                    <pic:cNvPicPr/>
                  </pic:nvPicPr>
                  <pic:blipFill>
                    <a:blip r:embed="rId27" cstate="print"/>
                    <a:stretch>
                      <a:fillRect/>
                    </a:stretch>
                  </pic:blipFill>
                  <pic:spPr>
                    <a:xfrm>
                      <a:off x="0" y="0"/>
                      <a:ext cx="3821363" cy="1182152"/>
                    </a:xfrm>
                    <a:prstGeom prst="rect">
                      <a:avLst/>
                    </a:prstGeom>
                  </pic:spPr>
                </pic:pic>
              </a:graphicData>
            </a:graphic>
          </wp:inline>
        </w:drawing>
      </w:r>
    </w:p>
    <w:p w:rsidR="00310981" w:rsidRPr="00310981" w:rsidRDefault="00310981" w:rsidP="00310981">
      <w:pPr>
        <w:pStyle w:val="a8"/>
        <w:ind w:left="567"/>
        <w:rPr>
          <w:color w:val="000000"/>
          <w:shd w:val="clear" w:color="auto" w:fill="FFFFFF"/>
        </w:rPr>
      </w:pPr>
    </w:p>
    <w:p w:rsidR="00310981" w:rsidRPr="00310981" w:rsidRDefault="00310981" w:rsidP="00310981">
      <w:pPr>
        <w:pStyle w:val="a8"/>
        <w:ind w:left="567"/>
        <w:rPr>
          <w:color w:val="000000"/>
          <w:shd w:val="clear" w:color="auto" w:fill="FFFFFF"/>
        </w:rPr>
      </w:pPr>
      <w:r w:rsidRPr="00310981">
        <w:rPr>
          <w:noProof/>
          <w:color w:val="000000"/>
          <w:shd w:val="clear" w:color="auto" w:fill="FFFFFF"/>
        </w:rPr>
        <w:drawing>
          <wp:inline distT="0" distB="0" distL="0" distR="0">
            <wp:extent cx="1780994" cy="1372822"/>
            <wp:effectExtent l="19050" t="0" r="0" b="0"/>
            <wp:docPr id="13" name="Рисунок 12" descr="5816444753kustodiev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6444753kustodiev06.jpg"/>
                    <pic:cNvPicPr/>
                  </pic:nvPicPr>
                  <pic:blipFill>
                    <a:blip r:embed="rId28" cstate="print"/>
                    <a:stretch>
                      <a:fillRect/>
                    </a:stretch>
                  </pic:blipFill>
                  <pic:spPr>
                    <a:xfrm>
                      <a:off x="0" y="0"/>
                      <a:ext cx="1782998" cy="1374366"/>
                    </a:xfrm>
                    <a:prstGeom prst="rect">
                      <a:avLst/>
                    </a:prstGeom>
                  </pic:spPr>
                </pic:pic>
              </a:graphicData>
            </a:graphic>
          </wp:inline>
        </w:drawing>
      </w:r>
      <w:r w:rsidRPr="00310981">
        <w:rPr>
          <w:noProof/>
          <w:color w:val="000000"/>
          <w:shd w:val="clear" w:color="auto" w:fill="FFFFFF"/>
        </w:rPr>
        <w:t xml:space="preserve">       </w:t>
      </w:r>
      <w:r w:rsidRPr="00310981">
        <w:rPr>
          <w:noProof/>
          <w:color w:val="000000"/>
          <w:shd w:val="clear" w:color="auto" w:fill="FFFFFF"/>
        </w:rPr>
        <w:drawing>
          <wp:inline distT="0" distB="0" distL="0" distR="0">
            <wp:extent cx="2009775" cy="1339850"/>
            <wp:effectExtent l="19050" t="0" r="9525" b="0"/>
            <wp:docPr id="14" name="Рисунок 13"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29" cstate="print"/>
                    <a:stretch>
                      <a:fillRect/>
                    </a:stretch>
                  </pic:blipFill>
                  <pic:spPr>
                    <a:xfrm>
                      <a:off x="0" y="0"/>
                      <a:ext cx="2020496" cy="1346997"/>
                    </a:xfrm>
                    <a:prstGeom prst="rect">
                      <a:avLst/>
                    </a:prstGeom>
                  </pic:spPr>
                </pic:pic>
              </a:graphicData>
            </a:graphic>
          </wp:inline>
        </w:drawing>
      </w:r>
    </w:p>
    <w:p w:rsidR="00310981" w:rsidRPr="00310981" w:rsidRDefault="00310981" w:rsidP="00310981">
      <w:pPr>
        <w:pStyle w:val="a8"/>
        <w:ind w:left="567"/>
        <w:rPr>
          <w:color w:val="000000"/>
          <w:shd w:val="clear" w:color="auto" w:fill="FFFFFF"/>
        </w:rPr>
      </w:pPr>
    </w:p>
    <w:p w:rsidR="00310981" w:rsidRPr="00310981" w:rsidRDefault="00310981" w:rsidP="00310981">
      <w:pPr>
        <w:pStyle w:val="a8"/>
        <w:numPr>
          <w:ilvl w:val="0"/>
          <w:numId w:val="43"/>
        </w:numPr>
        <w:rPr>
          <w:color w:val="000000"/>
          <w:shd w:val="clear" w:color="auto" w:fill="FFFFFF"/>
        </w:rPr>
      </w:pPr>
      <w:r w:rsidRPr="00310981">
        <w:rPr>
          <w:color w:val="000000"/>
          <w:shd w:val="clear" w:color="auto" w:fill="FFFFFF"/>
        </w:rPr>
        <w:t>Портретный жанр</w:t>
      </w:r>
    </w:p>
    <w:p w:rsidR="00310981" w:rsidRPr="00310981" w:rsidRDefault="00310981" w:rsidP="00310981">
      <w:pPr>
        <w:pStyle w:val="a8"/>
        <w:numPr>
          <w:ilvl w:val="0"/>
          <w:numId w:val="43"/>
        </w:numPr>
        <w:rPr>
          <w:color w:val="000000"/>
          <w:shd w:val="clear" w:color="auto" w:fill="FFFFFF"/>
        </w:rPr>
      </w:pPr>
      <w:r w:rsidRPr="00310981">
        <w:rPr>
          <w:color w:val="000000"/>
          <w:shd w:val="clear" w:color="auto" w:fill="FFFFFF"/>
        </w:rPr>
        <w:t>Анималистический жанр</w:t>
      </w:r>
    </w:p>
    <w:p w:rsidR="00310981" w:rsidRPr="00310981" w:rsidRDefault="00310981" w:rsidP="00310981">
      <w:pPr>
        <w:pStyle w:val="a8"/>
        <w:numPr>
          <w:ilvl w:val="0"/>
          <w:numId w:val="43"/>
        </w:numPr>
        <w:rPr>
          <w:color w:val="000000"/>
          <w:shd w:val="clear" w:color="auto" w:fill="FFFFFF"/>
        </w:rPr>
      </w:pPr>
      <w:r w:rsidRPr="00310981">
        <w:rPr>
          <w:color w:val="000000"/>
          <w:shd w:val="clear" w:color="auto" w:fill="FFFFFF"/>
        </w:rPr>
        <w:t>Бытовой жанр</w:t>
      </w:r>
    </w:p>
    <w:p w:rsidR="00310981" w:rsidRPr="00310981" w:rsidRDefault="00310981" w:rsidP="00310981">
      <w:pPr>
        <w:pStyle w:val="a8"/>
        <w:numPr>
          <w:ilvl w:val="0"/>
          <w:numId w:val="43"/>
        </w:numPr>
        <w:rPr>
          <w:color w:val="000000"/>
          <w:shd w:val="clear" w:color="auto" w:fill="FFFFFF"/>
        </w:rPr>
      </w:pPr>
      <w:r w:rsidRPr="00310981">
        <w:rPr>
          <w:color w:val="000000"/>
          <w:shd w:val="clear" w:color="auto" w:fill="FFFFFF"/>
        </w:rPr>
        <w:lastRenderedPageBreak/>
        <w:t>Жанр  натюрморт</w:t>
      </w:r>
    </w:p>
    <w:p w:rsidR="00310981" w:rsidRPr="00310981" w:rsidRDefault="00310981" w:rsidP="00310981">
      <w:pPr>
        <w:pStyle w:val="a8"/>
        <w:rPr>
          <w:color w:val="000000"/>
          <w:shd w:val="clear" w:color="auto" w:fill="FFFFFF"/>
        </w:rPr>
      </w:pPr>
    </w:p>
    <w:p w:rsidR="00310981" w:rsidRPr="00310981" w:rsidRDefault="00310981" w:rsidP="00310981">
      <w:pPr>
        <w:pStyle w:val="a8"/>
        <w:ind w:left="142"/>
        <w:rPr>
          <w:b/>
          <w:color w:val="000000"/>
          <w:shd w:val="clear" w:color="auto" w:fill="FFFFFF"/>
        </w:rPr>
      </w:pPr>
      <w:r w:rsidRPr="00310981">
        <w:rPr>
          <w:b/>
          <w:color w:val="000000"/>
          <w:shd w:val="clear" w:color="auto" w:fill="FFFFFF"/>
        </w:rPr>
        <w:t>11. В каком виде изобразительных искусств  выполнены данные произведения?</w:t>
      </w:r>
    </w:p>
    <w:p w:rsidR="00310981" w:rsidRPr="00310981" w:rsidRDefault="00310981" w:rsidP="00310981">
      <w:pPr>
        <w:pStyle w:val="a8"/>
        <w:rPr>
          <w:color w:val="000000"/>
          <w:shd w:val="clear" w:color="auto" w:fill="FFFFFF"/>
        </w:rPr>
      </w:pPr>
    </w:p>
    <w:p w:rsidR="00310981" w:rsidRPr="00310981" w:rsidRDefault="00310981" w:rsidP="00310981">
      <w:pPr>
        <w:pStyle w:val="a8"/>
      </w:pPr>
      <w:r w:rsidRPr="00310981">
        <w:rPr>
          <w:noProof/>
        </w:rPr>
        <w:drawing>
          <wp:inline distT="0" distB="0" distL="0" distR="0">
            <wp:extent cx="1724025" cy="1319879"/>
            <wp:effectExtent l="19050" t="0" r="9525" b="0"/>
            <wp:docPr id="15" name="Рисунок 14" descr="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1.jpg"/>
                    <pic:cNvPicPr/>
                  </pic:nvPicPr>
                  <pic:blipFill>
                    <a:blip r:embed="rId30" cstate="print"/>
                    <a:stretch>
                      <a:fillRect/>
                    </a:stretch>
                  </pic:blipFill>
                  <pic:spPr>
                    <a:xfrm>
                      <a:off x="0" y="0"/>
                      <a:ext cx="1727964" cy="1322894"/>
                    </a:xfrm>
                    <a:prstGeom prst="rect">
                      <a:avLst/>
                    </a:prstGeom>
                  </pic:spPr>
                </pic:pic>
              </a:graphicData>
            </a:graphic>
          </wp:inline>
        </w:drawing>
      </w:r>
      <w:r w:rsidRPr="00310981">
        <w:t xml:space="preserve"> </w:t>
      </w:r>
      <w:r w:rsidRPr="00310981">
        <w:rPr>
          <w:noProof/>
        </w:rPr>
        <w:drawing>
          <wp:inline distT="0" distB="0" distL="0" distR="0">
            <wp:extent cx="1903730" cy="1346347"/>
            <wp:effectExtent l="19050" t="0" r="1270" b="0"/>
            <wp:docPr id="17" name="Рисунок 16" descr="artlib_gallery-135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lib_gallery-13579-b.jpg"/>
                    <pic:cNvPicPr/>
                  </pic:nvPicPr>
                  <pic:blipFill>
                    <a:blip r:embed="rId31" cstate="print"/>
                    <a:stretch>
                      <a:fillRect/>
                    </a:stretch>
                  </pic:blipFill>
                  <pic:spPr>
                    <a:xfrm>
                      <a:off x="0" y="0"/>
                      <a:ext cx="1907733" cy="1349178"/>
                    </a:xfrm>
                    <a:prstGeom prst="rect">
                      <a:avLst/>
                    </a:prstGeom>
                  </pic:spPr>
                </pic:pic>
              </a:graphicData>
            </a:graphic>
          </wp:inline>
        </w:drawing>
      </w:r>
    </w:p>
    <w:p w:rsidR="00310981" w:rsidRPr="00310981" w:rsidRDefault="00310981" w:rsidP="00310981">
      <w:pPr>
        <w:pStyle w:val="a8"/>
      </w:pPr>
    </w:p>
    <w:p w:rsidR="00310981" w:rsidRPr="00310981" w:rsidRDefault="00310981" w:rsidP="00310981">
      <w:pPr>
        <w:pStyle w:val="a8"/>
        <w:numPr>
          <w:ilvl w:val="0"/>
          <w:numId w:val="44"/>
        </w:numPr>
      </w:pPr>
      <w:r w:rsidRPr="00310981">
        <w:t>Живопись</w:t>
      </w:r>
    </w:p>
    <w:p w:rsidR="00310981" w:rsidRPr="00310981" w:rsidRDefault="00310981" w:rsidP="00310981">
      <w:pPr>
        <w:pStyle w:val="a8"/>
        <w:numPr>
          <w:ilvl w:val="0"/>
          <w:numId w:val="44"/>
        </w:numPr>
      </w:pPr>
      <w:r w:rsidRPr="00310981">
        <w:t>Графика</w:t>
      </w:r>
    </w:p>
    <w:p w:rsidR="00310981" w:rsidRPr="00310981" w:rsidRDefault="00310981" w:rsidP="00310981">
      <w:pPr>
        <w:pStyle w:val="a8"/>
        <w:numPr>
          <w:ilvl w:val="0"/>
          <w:numId w:val="44"/>
        </w:numPr>
      </w:pPr>
      <w:r w:rsidRPr="00310981">
        <w:t>Роспись</w:t>
      </w:r>
    </w:p>
    <w:p w:rsidR="00310981" w:rsidRPr="00310981" w:rsidRDefault="00310981" w:rsidP="00310981">
      <w:pPr>
        <w:pStyle w:val="a8"/>
        <w:ind w:left="142"/>
        <w:rPr>
          <w:b/>
          <w:color w:val="000000"/>
          <w:shd w:val="clear" w:color="auto" w:fill="FFFFFF"/>
        </w:rPr>
      </w:pPr>
      <w:r w:rsidRPr="00310981">
        <w:t xml:space="preserve">12.В </w:t>
      </w:r>
      <w:r w:rsidRPr="00310981">
        <w:rPr>
          <w:b/>
          <w:color w:val="000000"/>
          <w:shd w:val="clear" w:color="auto" w:fill="FFFFFF"/>
        </w:rPr>
        <w:t>каком жанре изобразительных искусств  выполнены данные произведения?</w:t>
      </w:r>
    </w:p>
    <w:p w:rsidR="00310981" w:rsidRPr="00310981" w:rsidRDefault="00310981" w:rsidP="00310981">
      <w:pPr>
        <w:pStyle w:val="a8"/>
        <w:ind w:left="142"/>
        <w:rPr>
          <w:b/>
          <w:color w:val="000000"/>
          <w:shd w:val="clear" w:color="auto" w:fill="FFFFFF"/>
        </w:rPr>
      </w:pPr>
      <w:r w:rsidRPr="00310981">
        <w:rPr>
          <w:b/>
          <w:noProof/>
          <w:color w:val="000000"/>
          <w:shd w:val="clear" w:color="auto" w:fill="FFFFFF"/>
        </w:rPr>
        <w:drawing>
          <wp:inline distT="0" distB="0" distL="0" distR="0">
            <wp:extent cx="2359762" cy="1829928"/>
            <wp:effectExtent l="114300" t="76200" r="97688" b="75072"/>
            <wp:docPr id="18" name="Рисунок 17" descr="380098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0986_orig.jpg"/>
                    <pic:cNvPicPr/>
                  </pic:nvPicPr>
                  <pic:blipFill>
                    <a:blip r:embed="rId32" cstate="print"/>
                    <a:stretch>
                      <a:fillRect/>
                    </a:stretch>
                  </pic:blipFill>
                  <pic:spPr>
                    <a:xfrm>
                      <a:off x="0" y="0"/>
                      <a:ext cx="2365437" cy="1834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10981">
        <w:rPr>
          <w:b/>
          <w:noProof/>
          <w:color w:val="000000"/>
          <w:shd w:val="clear" w:color="auto" w:fill="FFFFFF"/>
        </w:rPr>
        <w:drawing>
          <wp:inline distT="0" distB="0" distL="0" distR="0">
            <wp:extent cx="1528725" cy="1864299"/>
            <wp:effectExtent l="114300" t="76200" r="90525" b="78801"/>
            <wp:docPr id="19" name="Рисунок 18" descr="023715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7159360.jpg"/>
                    <pic:cNvPicPr/>
                  </pic:nvPicPr>
                  <pic:blipFill>
                    <a:blip r:embed="rId33" cstate="print"/>
                    <a:stretch>
                      <a:fillRect/>
                    </a:stretch>
                  </pic:blipFill>
                  <pic:spPr>
                    <a:xfrm>
                      <a:off x="0" y="0"/>
                      <a:ext cx="1532412" cy="1868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10981">
        <w:rPr>
          <w:b/>
          <w:noProof/>
          <w:color w:val="000000"/>
          <w:shd w:val="clear" w:color="auto" w:fill="FFFFFF"/>
        </w:rPr>
        <w:drawing>
          <wp:inline distT="0" distB="0" distL="0" distR="0">
            <wp:extent cx="2468678" cy="1703299"/>
            <wp:effectExtent l="76200" t="76200" r="122122" b="87401"/>
            <wp:docPr id="21" name="Рисунок 20" descr="121935885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358850_12.jpg"/>
                    <pic:cNvPicPr/>
                  </pic:nvPicPr>
                  <pic:blipFill>
                    <a:blip r:embed="rId34" cstate="print"/>
                    <a:srcRect l="2569" t="7865" r="1406" b="2921"/>
                    <a:stretch>
                      <a:fillRect/>
                    </a:stretch>
                  </pic:blipFill>
                  <pic:spPr>
                    <a:xfrm>
                      <a:off x="0" y="0"/>
                      <a:ext cx="2473679" cy="170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10981">
        <w:rPr>
          <w:b/>
          <w:color w:val="000000"/>
          <w:shd w:val="clear" w:color="auto" w:fill="FFFFFF"/>
        </w:rPr>
        <w:t xml:space="preserve"> </w:t>
      </w:r>
    </w:p>
    <w:p w:rsidR="00310981" w:rsidRPr="00310981" w:rsidRDefault="00310981" w:rsidP="00310981">
      <w:pPr>
        <w:pStyle w:val="a8"/>
        <w:numPr>
          <w:ilvl w:val="0"/>
          <w:numId w:val="45"/>
        </w:numPr>
        <w:rPr>
          <w:color w:val="000000"/>
          <w:shd w:val="clear" w:color="auto" w:fill="FFFFFF"/>
        </w:rPr>
      </w:pPr>
      <w:proofErr w:type="spellStart"/>
      <w:r w:rsidRPr="00310981">
        <w:rPr>
          <w:color w:val="000000"/>
          <w:shd w:val="clear" w:color="auto" w:fill="FFFFFF"/>
        </w:rPr>
        <w:t>Портретретный</w:t>
      </w:r>
      <w:proofErr w:type="spellEnd"/>
      <w:r w:rsidRPr="00310981">
        <w:rPr>
          <w:color w:val="000000"/>
          <w:shd w:val="clear" w:color="auto" w:fill="FFFFFF"/>
        </w:rPr>
        <w:t xml:space="preserve"> жанр</w:t>
      </w:r>
    </w:p>
    <w:p w:rsidR="00310981" w:rsidRPr="00310981" w:rsidRDefault="00310981" w:rsidP="00310981">
      <w:pPr>
        <w:pStyle w:val="a8"/>
        <w:numPr>
          <w:ilvl w:val="0"/>
          <w:numId w:val="45"/>
        </w:numPr>
        <w:rPr>
          <w:b/>
          <w:color w:val="000000"/>
          <w:shd w:val="clear" w:color="auto" w:fill="FFFFFF"/>
        </w:rPr>
      </w:pPr>
      <w:r w:rsidRPr="00310981">
        <w:rPr>
          <w:color w:val="000000"/>
          <w:shd w:val="clear" w:color="auto" w:fill="FFFFFF"/>
        </w:rPr>
        <w:t>Анималистический жанр</w:t>
      </w:r>
    </w:p>
    <w:p w:rsidR="00310981" w:rsidRPr="00310981" w:rsidRDefault="00310981" w:rsidP="00310981">
      <w:pPr>
        <w:pStyle w:val="a8"/>
        <w:numPr>
          <w:ilvl w:val="0"/>
          <w:numId w:val="45"/>
        </w:numPr>
        <w:rPr>
          <w:b/>
          <w:color w:val="000000"/>
          <w:shd w:val="clear" w:color="auto" w:fill="FFFFFF"/>
        </w:rPr>
      </w:pPr>
      <w:r w:rsidRPr="00310981">
        <w:rPr>
          <w:color w:val="000000"/>
          <w:shd w:val="clear" w:color="auto" w:fill="FFFFFF"/>
        </w:rPr>
        <w:t xml:space="preserve"> Бытовой жанр</w:t>
      </w:r>
    </w:p>
    <w:p w:rsidR="00310981" w:rsidRPr="00310981" w:rsidRDefault="00310981" w:rsidP="00310981">
      <w:pPr>
        <w:pStyle w:val="a8"/>
        <w:numPr>
          <w:ilvl w:val="0"/>
          <w:numId w:val="45"/>
        </w:numPr>
        <w:rPr>
          <w:color w:val="000000"/>
          <w:shd w:val="clear" w:color="auto" w:fill="FFFFFF"/>
        </w:rPr>
      </w:pPr>
      <w:r w:rsidRPr="00310981">
        <w:rPr>
          <w:color w:val="000000"/>
          <w:shd w:val="clear" w:color="auto" w:fill="FFFFFF"/>
        </w:rPr>
        <w:t>Сказочно- былинный жанр</w:t>
      </w:r>
    </w:p>
    <w:p w:rsidR="00310981" w:rsidRPr="00310981" w:rsidRDefault="00310981" w:rsidP="00310981">
      <w:pPr>
        <w:pStyle w:val="a8"/>
        <w:rPr>
          <w:color w:val="000000"/>
          <w:shd w:val="clear" w:color="auto" w:fill="FFFFFF"/>
        </w:rPr>
      </w:pPr>
    </w:p>
    <w:p w:rsidR="00310981" w:rsidRPr="00310981" w:rsidRDefault="00310981" w:rsidP="00310981">
      <w:pPr>
        <w:pStyle w:val="a8"/>
        <w:rPr>
          <w:b/>
          <w:color w:val="000000"/>
          <w:shd w:val="clear" w:color="auto" w:fill="FFFFFF"/>
        </w:rPr>
      </w:pPr>
      <w:r w:rsidRPr="00310981">
        <w:rPr>
          <w:b/>
          <w:color w:val="000000"/>
          <w:shd w:val="clear" w:color="auto" w:fill="FFFFFF"/>
        </w:rPr>
        <w:t>13.   Соотнеси картину  и автора произведения. Запиши  ответ  номер и  цифру</w:t>
      </w:r>
    </w:p>
    <w:p w:rsidR="00310981" w:rsidRPr="00310981" w:rsidRDefault="00310981" w:rsidP="00310981">
      <w:pPr>
        <w:pStyle w:val="a8"/>
        <w:rPr>
          <w:b/>
          <w:color w:val="000000"/>
          <w:shd w:val="clear" w:color="auto" w:fill="FFFFFF"/>
        </w:rPr>
      </w:pPr>
    </w:p>
    <w:tbl>
      <w:tblPr>
        <w:tblW w:w="0" w:type="auto"/>
        <w:tblInd w:w="720" w:type="dxa"/>
        <w:tblLook w:val="04A0"/>
      </w:tblPr>
      <w:tblGrid>
        <w:gridCol w:w="4621"/>
        <w:gridCol w:w="4230"/>
      </w:tblGrid>
      <w:tr w:rsidR="00310981" w:rsidRPr="00310981" w:rsidTr="00310981">
        <w:tc>
          <w:tcPr>
            <w:tcW w:w="462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lastRenderedPageBreak/>
              <w:t>1</w:t>
            </w:r>
            <w:r w:rsidRPr="00310981">
              <w:rPr>
                <w:b/>
                <w:noProof/>
                <w:color w:val="000000"/>
                <w:shd w:val="clear" w:color="auto" w:fill="FFFFFF"/>
              </w:rPr>
              <w:t xml:space="preserve"> </w:t>
            </w:r>
            <w:r w:rsidRPr="00310981">
              <w:rPr>
                <w:b/>
                <w:noProof/>
                <w:color w:val="000000"/>
                <w:shd w:val="clear" w:color="auto" w:fill="FFFFFF"/>
              </w:rPr>
              <w:drawing>
                <wp:inline distT="0" distB="0" distL="0" distR="0">
                  <wp:extent cx="1605764" cy="1338681"/>
                  <wp:effectExtent l="19050" t="0" r="0" b="0"/>
                  <wp:docPr id="25" name="Рисунок 22" descr="687474703a2f2f63726f7374692e72752f7061747465726e732f30302f30302f30342f623532633863383238362fd098d0b2d0b0d0bd2dd186d0b0d180d0b5d0b2d0b8d1872d322e6a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4703a2f2f63726f7374692e72752f7061747465726e732f30302f30302f30342f623532633863383238362fd098d0b2d0b0d0bd2dd186d0b0d180d0b5d0b2d0b8d1872d322e6a7067.jpg"/>
                          <pic:cNvPicPr/>
                        </pic:nvPicPr>
                        <pic:blipFill>
                          <a:blip r:embed="rId35" cstate="print"/>
                          <a:stretch>
                            <a:fillRect/>
                          </a:stretch>
                        </pic:blipFill>
                        <pic:spPr>
                          <a:xfrm>
                            <a:off x="0" y="0"/>
                            <a:ext cx="1605666" cy="1338600"/>
                          </a:xfrm>
                          <a:prstGeom prst="rect">
                            <a:avLst/>
                          </a:prstGeom>
                        </pic:spPr>
                      </pic:pic>
                    </a:graphicData>
                  </a:graphic>
                </wp:inline>
              </w:drawing>
            </w:r>
          </w:p>
        </w:tc>
        <w:tc>
          <w:tcPr>
            <w:tcW w:w="4230"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А</w:t>
            </w:r>
            <w:proofErr w:type="gramStart"/>
            <w:r w:rsidRPr="00310981">
              <w:rPr>
                <w:b/>
                <w:color w:val="000000"/>
                <w:shd w:val="clear" w:color="auto" w:fill="FFFFFF"/>
              </w:rPr>
              <w:t xml:space="preserve"> )</w:t>
            </w:r>
            <w:proofErr w:type="gramEnd"/>
            <w:r w:rsidRPr="00310981">
              <w:rPr>
                <w:b/>
                <w:color w:val="000000"/>
                <w:shd w:val="clear" w:color="auto" w:fill="FFFFFF"/>
              </w:rPr>
              <w:t xml:space="preserve"> Рерих Н.К.</w:t>
            </w:r>
          </w:p>
        </w:tc>
      </w:tr>
      <w:tr w:rsidR="00310981" w:rsidRPr="00310981" w:rsidTr="00310981">
        <w:tc>
          <w:tcPr>
            <w:tcW w:w="462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2</w:t>
            </w:r>
            <w:r w:rsidRPr="00310981">
              <w:rPr>
                <w:b/>
                <w:noProof/>
                <w:color w:val="000000"/>
                <w:shd w:val="clear" w:color="auto" w:fill="FFFFFF"/>
              </w:rPr>
              <w:drawing>
                <wp:inline distT="0" distB="0" distL="0" distR="0">
                  <wp:extent cx="1897532" cy="1195311"/>
                  <wp:effectExtent l="19050" t="0" r="7468" b="0"/>
                  <wp:docPr id="27" name="Рисунок 26" descr="14041714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17141530.jpg"/>
                          <pic:cNvPicPr/>
                        </pic:nvPicPr>
                        <pic:blipFill>
                          <a:blip r:embed="rId36" cstate="print"/>
                          <a:stretch>
                            <a:fillRect/>
                          </a:stretch>
                        </pic:blipFill>
                        <pic:spPr>
                          <a:xfrm>
                            <a:off x="0" y="0"/>
                            <a:ext cx="1903996" cy="1199383"/>
                          </a:xfrm>
                          <a:prstGeom prst="rect">
                            <a:avLst/>
                          </a:prstGeom>
                        </pic:spPr>
                      </pic:pic>
                    </a:graphicData>
                  </a:graphic>
                </wp:inline>
              </w:drawing>
            </w:r>
          </w:p>
        </w:tc>
        <w:tc>
          <w:tcPr>
            <w:tcW w:w="4230"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Б) Васнецов  В.М.</w:t>
            </w:r>
          </w:p>
        </w:tc>
      </w:tr>
      <w:tr w:rsidR="00310981" w:rsidRPr="00310981" w:rsidTr="00310981">
        <w:tc>
          <w:tcPr>
            <w:tcW w:w="462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3</w:t>
            </w:r>
            <w:r w:rsidRPr="00310981">
              <w:rPr>
                <w:b/>
                <w:noProof/>
                <w:color w:val="000000"/>
                <w:shd w:val="clear" w:color="auto" w:fill="FFFFFF"/>
              </w:rPr>
              <w:drawing>
                <wp:inline distT="0" distB="0" distL="0" distR="0">
                  <wp:extent cx="1406846" cy="1931213"/>
                  <wp:effectExtent l="19050" t="0" r="2854" b="0"/>
                  <wp:docPr id="24" name="Рисунок 23" descr="017065-Vru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065-Vrubel.jpg"/>
                          <pic:cNvPicPr/>
                        </pic:nvPicPr>
                        <pic:blipFill>
                          <a:blip r:embed="rId37" cstate="print"/>
                          <a:stretch>
                            <a:fillRect/>
                          </a:stretch>
                        </pic:blipFill>
                        <pic:spPr>
                          <a:xfrm>
                            <a:off x="0" y="0"/>
                            <a:ext cx="1402132" cy="1924742"/>
                          </a:xfrm>
                          <a:prstGeom prst="rect">
                            <a:avLst/>
                          </a:prstGeom>
                        </pic:spPr>
                      </pic:pic>
                    </a:graphicData>
                  </a:graphic>
                </wp:inline>
              </w:drawing>
            </w:r>
          </w:p>
        </w:tc>
        <w:tc>
          <w:tcPr>
            <w:tcW w:w="4230"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 xml:space="preserve">В) </w:t>
            </w:r>
            <w:proofErr w:type="spellStart"/>
            <w:r w:rsidRPr="00310981">
              <w:rPr>
                <w:b/>
                <w:color w:val="000000"/>
                <w:shd w:val="clear" w:color="auto" w:fill="FFFFFF"/>
              </w:rPr>
              <w:t>Врубль</w:t>
            </w:r>
            <w:proofErr w:type="spellEnd"/>
            <w:r w:rsidRPr="00310981">
              <w:rPr>
                <w:b/>
                <w:color w:val="000000"/>
                <w:shd w:val="clear" w:color="auto" w:fill="FFFFFF"/>
              </w:rPr>
              <w:t xml:space="preserve"> М.А.</w:t>
            </w:r>
          </w:p>
        </w:tc>
      </w:tr>
    </w:tbl>
    <w:p w:rsidR="00310981" w:rsidRPr="00310981" w:rsidRDefault="00310981" w:rsidP="00310981">
      <w:pPr>
        <w:pStyle w:val="a8"/>
        <w:rPr>
          <w:b/>
          <w:color w:val="000000"/>
          <w:shd w:val="clear" w:color="auto" w:fill="FFFFFF"/>
        </w:rPr>
      </w:pPr>
    </w:p>
    <w:p w:rsidR="00310981" w:rsidRPr="00310981" w:rsidRDefault="00310981" w:rsidP="00310981">
      <w:pPr>
        <w:pStyle w:val="a8"/>
        <w:rPr>
          <w:b/>
          <w:color w:val="000000"/>
          <w:shd w:val="clear" w:color="auto" w:fill="FFFFFF"/>
        </w:rPr>
      </w:pPr>
      <w:r w:rsidRPr="00310981">
        <w:rPr>
          <w:b/>
        </w:rPr>
        <w:t>14</w:t>
      </w:r>
      <w:r w:rsidRPr="00310981">
        <w:rPr>
          <w:b/>
          <w:color w:val="000000"/>
          <w:shd w:val="clear" w:color="auto" w:fill="FFFFFF"/>
        </w:rPr>
        <w:t>.   Соотнеси  картину  и жанр произведения. Запиши  ответ  номер и  цифру</w:t>
      </w:r>
    </w:p>
    <w:tbl>
      <w:tblPr>
        <w:tblW w:w="0" w:type="auto"/>
        <w:tblInd w:w="720" w:type="dxa"/>
        <w:tblLook w:val="04A0"/>
      </w:tblPr>
      <w:tblGrid>
        <w:gridCol w:w="4769"/>
        <w:gridCol w:w="4082"/>
      </w:tblGrid>
      <w:tr w:rsidR="00310981" w:rsidRPr="00310981" w:rsidTr="00310981">
        <w:tc>
          <w:tcPr>
            <w:tcW w:w="4785"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 xml:space="preserve">1. </w:t>
            </w:r>
            <w:r w:rsidRPr="00310981">
              <w:rPr>
                <w:b/>
                <w:noProof/>
                <w:color w:val="000000"/>
                <w:shd w:val="clear" w:color="auto" w:fill="FFFFFF"/>
              </w:rPr>
              <w:drawing>
                <wp:inline distT="0" distB="0" distL="0" distR="0">
                  <wp:extent cx="1837796" cy="1389888"/>
                  <wp:effectExtent l="19050" t="0" r="0" b="0"/>
                  <wp:docPr id="29" name="Рисунок 28" descr="72c5bc85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c5bc850275.jpg"/>
                          <pic:cNvPicPr/>
                        </pic:nvPicPr>
                        <pic:blipFill>
                          <a:blip r:embed="rId38" cstate="print"/>
                          <a:stretch>
                            <a:fillRect/>
                          </a:stretch>
                        </pic:blipFill>
                        <pic:spPr>
                          <a:xfrm>
                            <a:off x="0" y="0"/>
                            <a:ext cx="1854386" cy="1402435"/>
                          </a:xfrm>
                          <a:prstGeom prst="rect">
                            <a:avLst/>
                          </a:prstGeom>
                        </pic:spPr>
                      </pic:pic>
                    </a:graphicData>
                  </a:graphic>
                </wp:inline>
              </w:drawing>
            </w:r>
          </w:p>
        </w:tc>
        <w:tc>
          <w:tcPr>
            <w:tcW w:w="410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А.  Пейзаж</w:t>
            </w:r>
          </w:p>
        </w:tc>
      </w:tr>
      <w:tr w:rsidR="00310981" w:rsidRPr="00310981" w:rsidTr="00310981">
        <w:tc>
          <w:tcPr>
            <w:tcW w:w="4785"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 xml:space="preserve">2. </w:t>
            </w:r>
            <w:r w:rsidRPr="00310981">
              <w:rPr>
                <w:b/>
                <w:noProof/>
                <w:color w:val="000000"/>
                <w:shd w:val="clear" w:color="auto" w:fill="FFFFFF"/>
              </w:rPr>
              <w:drawing>
                <wp:inline distT="0" distB="0" distL="0" distR="0">
                  <wp:extent cx="1916524" cy="899769"/>
                  <wp:effectExtent l="19050" t="0" r="7526" b="0"/>
                  <wp:docPr id="30" name="Рисунок 29" desc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jpg"/>
                          <pic:cNvPicPr/>
                        </pic:nvPicPr>
                        <pic:blipFill>
                          <a:blip r:embed="rId39" cstate="print"/>
                          <a:srcRect t="53846" r="44366"/>
                          <a:stretch>
                            <a:fillRect/>
                          </a:stretch>
                        </pic:blipFill>
                        <pic:spPr>
                          <a:xfrm>
                            <a:off x="0" y="0"/>
                            <a:ext cx="1919336" cy="901089"/>
                          </a:xfrm>
                          <a:prstGeom prst="rect">
                            <a:avLst/>
                          </a:prstGeom>
                        </pic:spPr>
                      </pic:pic>
                    </a:graphicData>
                  </a:graphic>
                </wp:inline>
              </w:drawing>
            </w:r>
          </w:p>
        </w:tc>
        <w:tc>
          <w:tcPr>
            <w:tcW w:w="410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Б.   Сюжетно - тематическая  картина</w:t>
            </w:r>
          </w:p>
        </w:tc>
      </w:tr>
      <w:tr w:rsidR="00310981" w:rsidRPr="00310981" w:rsidTr="00310981">
        <w:tc>
          <w:tcPr>
            <w:tcW w:w="4785"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 xml:space="preserve">3. </w:t>
            </w:r>
            <w:r w:rsidRPr="00310981">
              <w:rPr>
                <w:b/>
                <w:noProof/>
                <w:color w:val="000000"/>
                <w:shd w:val="clear" w:color="auto" w:fill="FFFFFF"/>
              </w:rPr>
              <w:drawing>
                <wp:inline distT="0" distB="0" distL="0" distR="0">
                  <wp:extent cx="1875587" cy="1303587"/>
                  <wp:effectExtent l="19050" t="0" r="0" b="0"/>
                  <wp:docPr id="31" name="Рисунок 3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0" cstate="print"/>
                          <a:stretch>
                            <a:fillRect/>
                          </a:stretch>
                        </pic:blipFill>
                        <pic:spPr>
                          <a:xfrm>
                            <a:off x="0" y="0"/>
                            <a:ext cx="1880355" cy="1306901"/>
                          </a:xfrm>
                          <a:prstGeom prst="rect">
                            <a:avLst/>
                          </a:prstGeom>
                        </pic:spPr>
                      </pic:pic>
                    </a:graphicData>
                  </a:graphic>
                </wp:inline>
              </w:drawing>
            </w:r>
          </w:p>
        </w:tc>
        <w:tc>
          <w:tcPr>
            <w:tcW w:w="410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В.  Зооморфный орнамент</w:t>
            </w:r>
          </w:p>
        </w:tc>
      </w:tr>
      <w:tr w:rsidR="00310981" w:rsidRPr="00310981" w:rsidTr="00310981">
        <w:tc>
          <w:tcPr>
            <w:tcW w:w="4785"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lastRenderedPageBreak/>
              <w:t>4.</w:t>
            </w:r>
            <w:r w:rsidRPr="00310981">
              <w:rPr>
                <w:b/>
                <w:noProof/>
                <w:color w:val="000000"/>
                <w:shd w:val="clear" w:color="auto" w:fill="FFFFFF"/>
              </w:rPr>
              <w:drawing>
                <wp:inline distT="0" distB="0" distL="0" distR="0">
                  <wp:extent cx="1930502" cy="1353312"/>
                  <wp:effectExtent l="19050" t="0" r="0" b="0"/>
                  <wp:docPr id="32" name="Рисунок 31" descr="84066140_U_samo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66140_U_samovara.jpg"/>
                          <pic:cNvPicPr/>
                        </pic:nvPicPr>
                        <pic:blipFill>
                          <a:blip r:embed="rId41" cstate="print"/>
                          <a:stretch>
                            <a:fillRect/>
                          </a:stretch>
                        </pic:blipFill>
                        <pic:spPr>
                          <a:xfrm>
                            <a:off x="0" y="0"/>
                            <a:ext cx="1937094" cy="1357933"/>
                          </a:xfrm>
                          <a:prstGeom prst="rect">
                            <a:avLst/>
                          </a:prstGeom>
                        </pic:spPr>
                      </pic:pic>
                    </a:graphicData>
                  </a:graphic>
                </wp:inline>
              </w:drawing>
            </w:r>
          </w:p>
        </w:tc>
        <w:tc>
          <w:tcPr>
            <w:tcW w:w="410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Г. натюрморт</w:t>
            </w:r>
          </w:p>
        </w:tc>
      </w:tr>
      <w:tr w:rsidR="00310981" w:rsidRPr="00310981" w:rsidTr="00310981">
        <w:tc>
          <w:tcPr>
            <w:tcW w:w="4785"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5.</w:t>
            </w:r>
            <w:r w:rsidRPr="00310981">
              <w:rPr>
                <w:b/>
                <w:noProof/>
                <w:color w:val="000000"/>
                <w:shd w:val="clear" w:color="auto" w:fill="FFFFFF"/>
              </w:rPr>
              <w:drawing>
                <wp:inline distT="0" distB="0" distL="0" distR="0">
                  <wp:extent cx="1809750" cy="1503117"/>
                  <wp:effectExtent l="19050" t="0" r="0" b="0"/>
                  <wp:docPr id="33" name="Рисунок 32" descr="5712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295135.jpg"/>
                          <pic:cNvPicPr/>
                        </pic:nvPicPr>
                        <pic:blipFill>
                          <a:blip r:embed="rId42" cstate="print"/>
                          <a:stretch>
                            <a:fillRect/>
                          </a:stretch>
                        </pic:blipFill>
                        <pic:spPr>
                          <a:xfrm>
                            <a:off x="0" y="0"/>
                            <a:ext cx="1819694" cy="1511376"/>
                          </a:xfrm>
                          <a:prstGeom prst="rect">
                            <a:avLst/>
                          </a:prstGeom>
                        </pic:spPr>
                      </pic:pic>
                    </a:graphicData>
                  </a:graphic>
                </wp:inline>
              </w:drawing>
            </w:r>
          </w:p>
        </w:tc>
        <w:tc>
          <w:tcPr>
            <w:tcW w:w="410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Ж. анималистический  жанр</w:t>
            </w:r>
          </w:p>
        </w:tc>
      </w:tr>
      <w:tr w:rsidR="00310981" w:rsidRPr="00310981" w:rsidTr="00310981">
        <w:tc>
          <w:tcPr>
            <w:tcW w:w="4785"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6.</w:t>
            </w:r>
            <w:r w:rsidRPr="00310981">
              <w:rPr>
                <w:b/>
                <w:noProof/>
                <w:color w:val="000000"/>
                <w:shd w:val="clear" w:color="auto" w:fill="FFFFFF"/>
              </w:rPr>
              <w:drawing>
                <wp:inline distT="0" distB="0" distL="0" distR="0">
                  <wp:extent cx="1795118" cy="1192377"/>
                  <wp:effectExtent l="19050" t="0" r="0" b="0"/>
                  <wp:docPr id="34" name="Рисунок 33" descr="0040-040-Zolotaja-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0-040-Zolotaja-osen.jpg"/>
                          <pic:cNvPicPr/>
                        </pic:nvPicPr>
                        <pic:blipFill>
                          <a:blip r:embed="rId43" cstate="print"/>
                          <a:srcRect l="4236" t="12972" r="11400" b="12315"/>
                          <a:stretch>
                            <a:fillRect/>
                          </a:stretch>
                        </pic:blipFill>
                        <pic:spPr>
                          <a:xfrm>
                            <a:off x="0" y="0"/>
                            <a:ext cx="1798334" cy="1194513"/>
                          </a:xfrm>
                          <a:prstGeom prst="rect">
                            <a:avLst/>
                          </a:prstGeom>
                        </pic:spPr>
                      </pic:pic>
                    </a:graphicData>
                  </a:graphic>
                </wp:inline>
              </w:drawing>
            </w:r>
          </w:p>
        </w:tc>
        <w:tc>
          <w:tcPr>
            <w:tcW w:w="4101" w:type="dxa"/>
          </w:tcPr>
          <w:p w:rsidR="00310981" w:rsidRPr="00310981" w:rsidRDefault="00310981" w:rsidP="00310981">
            <w:pPr>
              <w:pStyle w:val="a8"/>
              <w:ind w:left="0"/>
              <w:rPr>
                <w:b/>
                <w:color w:val="000000"/>
                <w:shd w:val="clear" w:color="auto" w:fill="FFFFFF"/>
              </w:rPr>
            </w:pPr>
            <w:r w:rsidRPr="00310981">
              <w:rPr>
                <w:b/>
                <w:color w:val="000000"/>
                <w:shd w:val="clear" w:color="auto" w:fill="FFFFFF"/>
              </w:rPr>
              <w:t>Д. городской пейзаж</w:t>
            </w:r>
          </w:p>
        </w:tc>
      </w:tr>
    </w:tbl>
    <w:p w:rsidR="00310981" w:rsidRPr="00310981" w:rsidRDefault="00310981" w:rsidP="00310981">
      <w:pPr>
        <w:pStyle w:val="a8"/>
        <w:rPr>
          <w:b/>
          <w:color w:val="000000"/>
          <w:shd w:val="clear" w:color="auto" w:fill="FFFFFF"/>
        </w:rPr>
      </w:pPr>
    </w:p>
    <w:p w:rsidR="00310981" w:rsidRPr="00310981" w:rsidRDefault="00310981" w:rsidP="00310981">
      <w:pPr>
        <w:pStyle w:val="a8"/>
        <w:ind w:left="142"/>
      </w:pPr>
      <w:r w:rsidRPr="00310981">
        <w:t>15.  Посмотри и  ответь,  что под каждым номером</w:t>
      </w:r>
    </w:p>
    <w:p w:rsidR="00310981" w:rsidRPr="00310981" w:rsidRDefault="00310981" w:rsidP="00310981">
      <w:pPr>
        <w:pStyle w:val="a8"/>
        <w:ind w:left="142"/>
      </w:pPr>
      <w:r w:rsidRPr="00310981">
        <w:rPr>
          <w:noProof/>
        </w:rPr>
        <w:drawing>
          <wp:inline distT="0" distB="0" distL="0" distR="0">
            <wp:extent cx="2653289" cy="1828800"/>
            <wp:effectExtent l="19050" t="0" r="0" b="0"/>
            <wp:docPr id="35" name="Рисунок 34" descr="6825886_20256-650x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5886_20256-650x650.png"/>
                    <pic:cNvPicPr/>
                  </pic:nvPicPr>
                  <pic:blipFill>
                    <a:blip r:embed="rId44" cstate="print"/>
                    <a:stretch>
                      <a:fillRect/>
                    </a:stretch>
                  </pic:blipFill>
                  <pic:spPr>
                    <a:xfrm>
                      <a:off x="0" y="0"/>
                      <a:ext cx="2664209" cy="1836327"/>
                    </a:xfrm>
                    <a:prstGeom prst="rect">
                      <a:avLst/>
                    </a:prstGeom>
                  </pic:spPr>
                </pic:pic>
              </a:graphicData>
            </a:graphic>
          </wp:inline>
        </w:drawing>
      </w:r>
    </w:p>
    <w:p w:rsidR="00310981" w:rsidRPr="00310981" w:rsidRDefault="00310981" w:rsidP="00310981">
      <w:pPr>
        <w:pStyle w:val="a8"/>
        <w:ind w:left="142"/>
      </w:pPr>
      <w:r w:rsidRPr="00310981">
        <w:t>Ключи к тестам</w:t>
      </w:r>
    </w:p>
    <w:tbl>
      <w:tblPr>
        <w:tblW w:w="0" w:type="auto"/>
        <w:tblLook w:val="04A0"/>
      </w:tblPr>
      <w:tblGrid>
        <w:gridCol w:w="596"/>
        <w:gridCol w:w="741"/>
        <w:gridCol w:w="741"/>
        <w:gridCol w:w="1315"/>
        <w:gridCol w:w="1247"/>
        <w:gridCol w:w="1980"/>
        <w:gridCol w:w="1917"/>
        <w:gridCol w:w="1034"/>
      </w:tblGrid>
      <w:tr w:rsidR="00310981" w:rsidRPr="00310981" w:rsidTr="00310981">
        <w:tc>
          <w:tcPr>
            <w:tcW w:w="675" w:type="dxa"/>
          </w:tcPr>
          <w:p w:rsidR="00310981" w:rsidRPr="00310981" w:rsidRDefault="00310981" w:rsidP="00310981">
            <w:pPr>
              <w:pStyle w:val="a8"/>
              <w:ind w:left="0"/>
            </w:pPr>
            <w:r w:rsidRPr="00310981">
              <w:t>1</w:t>
            </w:r>
          </w:p>
        </w:tc>
        <w:tc>
          <w:tcPr>
            <w:tcW w:w="851" w:type="dxa"/>
          </w:tcPr>
          <w:p w:rsidR="00310981" w:rsidRPr="00310981" w:rsidRDefault="00310981" w:rsidP="00310981">
            <w:pPr>
              <w:pStyle w:val="a8"/>
              <w:ind w:left="0"/>
            </w:pPr>
            <w:r w:rsidRPr="00310981">
              <w:t>2</w:t>
            </w:r>
          </w:p>
        </w:tc>
        <w:tc>
          <w:tcPr>
            <w:tcW w:w="850" w:type="dxa"/>
          </w:tcPr>
          <w:p w:rsidR="00310981" w:rsidRPr="00310981" w:rsidRDefault="00310981" w:rsidP="00310981">
            <w:pPr>
              <w:pStyle w:val="a8"/>
              <w:ind w:left="0"/>
            </w:pPr>
            <w:r w:rsidRPr="00310981">
              <w:t>3</w:t>
            </w:r>
          </w:p>
        </w:tc>
        <w:tc>
          <w:tcPr>
            <w:tcW w:w="1418" w:type="dxa"/>
          </w:tcPr>
          <w:p w:rsidR="00310981" w:rsidRPr="00310981" w:rsidRDefault="00310981" w:rsidP="00310981">
            <w:pPr>
              <w:pStyle w:val="a8"/>
              <w:ind w:left="0"/>
            </w:pPr>
            <w:r w:rsidRPr="00310981">
              <w:t>4</w:t>
            </w:r>
          </w:p>
        </w:tc>
        <w:tc>
          <w:tcPr>
            <w:tcW w:w="1417" w:type="dxa"/>
          </w:tcPr>
          <w:p w:rsidR="00310981" w:rsidRPr="00310981" w:rsidRDefault="00310981" w:rsidP="00310981">
            <w:pPr>
              <w:pStyle w:val="a8"/>
              <w:ind w:left="0"/>
            </w:pPr>
            <w:r w:rsidRPr="00310981">
              <w:t>5</w:t>
            </w:r>
          </w:p>
        </w:tc>
        <w:tc>
          <w:tcPr>
            <w:tcW w:w="1986" w:type="dxa"/>
          </w:tcPr>
          <w:p w:rsidR="00310981" w:rsidRPr="00310981" w:rsidRDefault="00310981" w:rsidP="00310981">
            <w:pPr>
              <w:pStyle w:val="a8"/>
              <w:ind w:left="0"/>
            </w:pPr>
            <w:r w:rsidRPr="00310981">
              <w:t>6</w:t>
            </w:r>
          </w:p>
        </w:tc>
        <w:tc>
          <w:tcPr>
            <w:tcW w:w="2269" w:type="dxa"/>
          </w:tcPr>
          <w:p w:rsidR="00310981" w:rsidRPr="00310981" w:rsidRDefault="00310981" w:rsidP="00310981">
            <w:pPr>
              <w:pStyle w:val="a8"/>
              <w:ind w:left="0"/>
            </w:pPr>
            <w:r w:rsidRPr="00310981">
              <w:t>7</w:t>
            </w:r>
          </w:p>
        </w:tc>
        <w:tc>
          <w:tcPr>
            <w:tcW w:w="1216" w:type="dxa"/>
          </w:tcPr>
          <w:p w:rsidR="00310981" w:rsidRPr="00310981" w:rsidRDefault="00310981" w:rsidP="00310981">
            <w:pPr>
              <w:pStyle w:val="a8"/>
              <w:ind w:left="0"/>
            </w:pPr>
            <w:r w:rsidRPr="00310981">
              <w:t>8</w:t>
            </w:r>
          </w:p>
        </w:tc>
      </w:tr>
      <w:tr w:rsidR="00310981" w:rsidRPr="00310981" w:rsidTr="00310981">
        <w:tc>
          <w:tcPr>
            <w:tcW w:w="675" w:type="dxa"/>
          </w:tcPr>
          <w:p w:rsidR="00310981" w:rsidRPr="00310981" w:rsidRDefault="00310981" w:rsidP="00310981">
            <w:pPr>
              <w:pStyle w:val="a8"/>
              <w:ind w:left="0"/>
            </w:pPr>
            <w:r w:rsidRPr="00310981">
              <w:t>В</w:t>
            </w:r>
          </w:p>
        </w:tc>
        <w:tc>
          <w:tcPr>
            <w:tcW w:w="851" w:type="dxa"/>
          </w:tcPr>
          <w:p w:rsidR="00310981" w:rsidRPr="00310981" w:rsidRDefault="00310981" w:rsidP="00310981">
            <w:pPr>
              <w:pStyle w:val="a8"/>
              <w:ind w:left="0"/>
            </w:pPr>
            <w:r w:rsidRPr="00310981">
              <w:t>В</w:t>
            </w:r>
          </w:p>
        </w:tc>
        <w:tc>
          <w:tcPr>
            <w:tcW w:w="850" w:type="dxa"/>
          </w:tcPr>
          <w:p w:rsidR="00310981" w:rsidRPr="00310981" w:rsidRDefault="00310981" w:rsidP="00310981">
            <w:pPr>
              <w:pStyle w:val="a8"/>
              <w:ind w:left="0"/>
            </w:pPr>
            <w:r w:rsidRPr="00310981">
              <w:t>А</w:t>
            </w:r>
          </w:p>
        </w:tc>
        <w:tc>
          <w:tcPr>
            <w:tcW w:w="1418" w:type="dxa"/>
          </w:tcPr>
          <w:p w:rsidR="00310981" w:rsidRPr="00310981" w:rsidRDefault="00310981" w:rsidP="00310981">
            <w:pPr>
              <w:pStyle w:val="a8"/>
              <w:ind w:left="0"/>
            </w:pPr>
            <w:r w:rsidRPr="00310981">
              <w:t>Цвет, колорит</w:t>
            </w:r>
          </w:p>
        </w:tc>
        <w:tc>
          <w:tcPr>
            <w:tcW w:w="1417" w:type="dxa"/>
          </w:tcPr>
          <w:p w:rsidR="00310981" w:rsidRPr="00310981" w:rsidRDefault="00310981" w:rsidP="00310981">
            <w:pPr>
              <w:pStyle w:val="a8"/>
              <w:ind w:left="0"/>
            </w:pPr>
            <w:r w:rsidRPr="00310981">
              <w:t>В</w:t>
            </w:r>
          </w:p>
        </w:tc>
        <w:tc>
          <w:tcPr>
            <w:tcW w:w="1986" w:type="dxa"/>
          </w:tcPr>
          <w:p w:rsidR="00310981" w:rsidRPr="00310981" w:rsidRDefault="00310981" w:rsidP="00310981">
            <w:pPr>
              <w:pStyle w:val="a8"/>
              <w:ind w:left="0"/>
            </w:pPr>
            <w:r w:rsidRPr="00310981">
              <w:t>А</w:t>
            </w:r>
          </w:p>
        </w:tc>
        <w:tc>
          <w:tcPr>
            <w:tcW w:w="2269" w:type="dxa"/>
          </w:tcPr>
          <w:p w:rsidR="00310981" w:rsidRPr="00310981" w:rsidRDefault="00310981" w:rsidP="00310981">
            <w:pPr>
              <w:pStyle w:val="a8"/>
              <w:ind w:left="0"/>
            </w:pPr>
            <w:r w:rsidRPr="00310981">
              <w:t>В</w:t>
            </w:r>
          </w:p>
        </w:tc>
        <w:tc>
          <w:tcPr>
            <w:tcW w:w="1216" w:type="dxa"/>
          </w:tcPr>
          <w:p w:rsidR="00310981" w:rsidRPr="00310981" w:rsidRDefault="00310981" w:rsidP="00310981">
            <w:pPr>
              <w:pStyle w:val="a8"/>
              <w:ind w:left="0"/>
            </w:pPr>
            <w:r w:rsidRPr="00310981">
              <w:t>В</w:t>
            </w:r>
          </w:p>
        </w:tc>
      </w:tr>
      <w:tr w:rsidR="00310981" w:rsidRPr="00310981" w:rsidTr="00310981">
        <w:tc>
          <w:tcPr>
            <w:tcW w:w="675" w:type="dxa"/>
          </w:tcPr>
          <w:p w:rsidR="00310981" w:rsidRPr="00310981" w:rsidRDefault="00310981" w:rsidP="00310981">
            <w:pPr>
              <w:pStyle w:val="a8"/>
              <w:ind w:left="0"/>
            </w:pPr>
            <w:r w:rsidRPr="00310981">
              <w:t>9</w:t>
            </w:r>
          </w:p>
        </w:tc>
        <w:tc>
          <w:tcPr>
            <w:tcW w:w="851" w:type="dxa"/>
          </w:tcPr>
          <w:p w:rsidR="00310981" w:rsidRPr="00310981" w:rsidRDefault="00310981" w:rsidP="00310981">
            <w:pPr>
              <w:pStyle w:val="a8"/>
              <w:ind w:left="0"/>
            </w:pPr>
            <w:r w:rsidRPr="00310981">
              <w:t>10</w:t>
            </w:r>
          </w:p>
        </w:tc>
        <w:tc>
          <w:tcPr>
            <w:tcW w:w="850" w:type="dxa"/>
          </w:tcPr>
          <w:p w:rsidR="00310981" w:rsidRPr="00310981" w:rsidRDefault="00310981" w:rsidP="00310981">
            <w:pPr>
              <w:pStyle w:val="a8"/>
              <w:ind w:left="0"/>
            </w:pPr>
            <w:r w:rsidRPr="00310981">
              <w:t>11</w:t>
            </w:r>
          </w:p>
        </w:tc>
        <w:tc>
          <w:tcPr>
            <w:tcW w:w="1418" w:type="dxa"/>
          </w:tcPr>
          <w:p w:rsidR="00310981" w:rsidRPr="00310981" w:rsidRDefault="00310981" w:rsidP="00310981">
            <w:pPr>
              <w:pStyle w:val="a8"/>
              <w:ind w:left="0"/>
            </w:pPr>
            <w:r w:rsidRPr="00310981">
              <w:t>12</w:t>
            </w:r>
          </w:p>
        </w:tc>
        <w:tc>
          <w:tcPr>
            <w:tcW w:w="1417" w:type="dxa"/>
          </w:tcPr>
          <w:p w:rsidR="00310981" w:rsidRPr="00310981" w:rsidRDefault="00310981" w:rsidP="00310981">
            <w:pPr>
              <w:pStyle w:val="a8"/>
              <w:ind w:left="0"/>
            </w:pPr>
            <w:r w:rsidRPr="00310981">
              <w:t>13</w:t>
            </w:r>
          </w:p>
        </w:tc>
        <w:tc>
          <w:tcPr>
            <w:tcW w:w="1986" w:type="dxa"/>
          </w:tcPr>
          <w:p w:rsidR="00310981" w:rsidRPr="00310981" w:rsidRDefault="00310981" w:rsidP="00310981">
            <w:pPr>
              <w:pStyle w:val="a8"/>
              <w:ind w:left="0"/>
            </w:pPr>
            <w:r w:rsidRPr="00310981">
              <w:t>14</w:t>
            </w:r>
          </w:p>
        </w:tc>
        <w:tc>
          <w:tcPr>
            <w:tcW w:w="2269" w:type="dxa"/>
          </w:tcPr>
          <w:p w:rsidR="00310981" w:rsidRPr="00310981" w:rsidRDefault="00310981" w:rsidP="00310981">
            <w:pPr>
              <w:pStyle w:val="a8"/>
              <w:ind w:left="0"/>
            </w:pPr>
            <w:r w:rsidRPr="00310981">
              <w:t>15</w:t>
            </w:r>
          </w:p>
        </w:tc>
        <w:tc>
          <w:tcPr>
            <w:tcW w:w="1216" w:type="dxa"/>
          </w:tcPr>
          <w:p w:rsidR="00310981" w:rsidRPr="00310981" w:rsidRDefault="00310981" w:rsidP="00310981">
            <w:pPr>
              <w:pStyle w:val="a8"/>
              <w:ind w:left="0"/>
            </w:pPr>
          </w:p>
        </w:tc>
      </w:tr>
      <w:tr w:rsidR="00310981" w:rsidRPr="00310981" w:rsidTr="00310981">
        <w:tc>
          <w:tcPr>
            <w:tcW w:w="675" w:type="dxa"/>
          </w:tcPr>
          <w:p w:rsidR="00310981" w:rsidRPr="00310981" w:rsidRDefault="00310981" w:rsidP="00310981">
            <w:pPr>
              <w:pStyle w:val="a8"/>
              <w:ind w:left="0"/>
            </w:pPr>
            <w:r w:rsidRPr="00310981">
              <w:t>А</w:t>
            </w:r>
          </w:p>
        </w:tc>
        <w:tc>
          <w:tcPr>
            <w:tcW w:w="851" w:type="dxa"/>
          </w:tcPr>
          <w:p w:rsidR="00310981" w:rsidRPr="00310981" w:rsidRDefault="00310981" w:rsidP="00310981">
            <w:pPr>
              <w:pStyle w:val="a8"/>
              <w:ind w:left="0"/>
            </w:pPr>
            <w:r w:rsidRPr="00310981">
              <w:t>С</w:t>
            </w:r>
          </w:p>
        </w:tc>
        <w:tc>
          <w:tcPr>
            <w:tcW w:w="850" w:type="dxa"/>
          </w:tcPr>
          <w:p w:rsidR="00310981" w:rsidRPr="00310981" w:rsidRDefault="00310981" w:rsidP="00310981">
            <w:pPr>
              <w:pStyle w:val="a8"/>
              <w:ind w:left="0"/>
            </w:pPr>
            <w:r w:rsidRPr="00310981">
              <w:t>В</w:t>
            </w:r>
          </w:p>
        </w:tc>
        <w:tc>
          <w:tcPr>
            <w:tcW w:w="1418" w:type="dxa"/>
          </w:tcPr>
          <w:p w:rsidR="00310981" w:rsidRPr="00310981" w:rsidRDefault="00310981" w:rsidP="00310981">
            <w:pPr>
              <w:pStyle w:val="a8"/>
              <w:ind w:left="0"/>
            </w:pPr>
            <w:r w:rsidRPr="00310981">
              <w:t>В</w:t>
            </w:r>
          </w:p>
        </w:tc>
        <w:tc>
          <w:tcPr>
            <w:tcW w:w="1417" w:type="dxa"/>
          </w:tcPr>
          <w:p w:rsidR="00310981" w:rsidRPr="00310981" w:rsidRDefault="00310981" w:rsidP="00310981">
            <w:pPr>
              <w:pStyle w:val="a8"/>
              <w:ind w:left="0"/>
            </w:pPr>
            <w:r w:rsidRPr="00310981">
              <w:t>1б,2а, 3в,</w:t>
            </w:r>
          </w:p>
        </w:tc>
        <w:tc>
          <w:tcPr>
            <w:tcW w:w="1986" w:type="dxa"/>
          </w:tcPr>
          <w:p w:rsidR="00310981" w:rsidRPr="00310981" w:rsidRDefault="00310981" w:rsidP="00310981">
            <w:pPr>
              <w:pStyle w:val="a8"/>
              <w:ind w:left="0"/>
            </w:pPr>
            <w:r w:rsidRPr="00310981">
              <w:t>1ж,2в,3г,4б,5д,6а</w:t>
            </w:r>
          </w:p>
        </w:tc>
        <w:tc>
          <w:tcPr>
            <w:tcW w:w="3485" w:type="dxa"/>
            <w:gridSpan w:val="2"/>
          </w:tcPr>
          <w:p w:rsidR="00310981" w:rsidRPr="00310981" w:rsidRDefault="00310981" w:rsidP="00310981">
            <w:pPr>
              <w:pStyle w:val="a8"/>
              <w:ind w:left="0"/>
            </w:pPr>
            <w:r w:rsidRPr="00310981">
              <w:t>1-конек,2 полотенце, 3 причелина,4- полотенце, 5- наличник,6 окно</w:t>
            </w:r>
          </w:p>
        </w:tc>
      </w:tr>
    </w:tbl>
    <w:p w:rsidR="00310981" w:rsidRPr="00310981" w:rsidRDefault="00310981" w:rsidP="00310981">
      <w:pPr>
        <w:pStyle w:val="a8"/>
        <w:ind w:left="142"/>
      </w:pPr>
    </w:p>
    <w:p w:rsidR="00310981" w:rsidRPr="00310981" w:rsidRDefault="00310981" w:rsidP="00310981">
      <w:pPr>
        <w:pStyle w:val="a8"/>
        <w:ind w:left="142"/>
      </w:pPr>
    </w:p>
    <w:p w:rsidR="00310981" w:rsidRPr="00310981" w:rsidRDefault="00310981" w:rsidP="00310981">
      <w:pPr>
        <w:pStyle w:val="a8"/>
        <w:ind w:left="142"/>
      </w:pPr>
    </w:p>
    <w:p w:rsidR="00310981" w:rsidRPr="00310981" w:rsidRDefault="00310981" w:rsidP="00310981">
      <w:pPr>
        <w:pStyle w:val="a8"/>
        <w:ind w:left="142"/>
      </w:pPr>
    </w:p>
    <w:p w:rsidR="00310981" w:rsidRPr="00310981" w:rsidRDefault="00310981" w:rsidP="00310981">
      <w:pPr>
        <w:pStyle w:val="a8"/>
        <w:ind w:left="142"/>
      </w:pPr>
    </w:p>
    <w:p w:rsidR="00310981" w:rsidRPr="00310981" w:rsidRDefault="00310981" w:rsidP="00555956"/>
    <w:p w:rsidR="00310981" w:rsidRPr="00310981" w:rsidRDefault="00310981" w:rsidP="00310981">
      <w:pPr>
        <w:pStyle w:val="a8"/>
        <w:ind w:left="142"/>
      </w:pPr>
    </w:p>
    <w:p w:rsidR="00310981" w:rsidRPr="00310981" w:rsidRDefault="00310981" w:rsidP="0096114B">
      <w:pPr>
        <w:pStyle w:val="a8"/>
        <w:ind w:left="142"/>
        <w:jc w:val="center"/>
        <w:rPr>
          <w:b/>
        </w:rPr>
      </w:pPr>
      <w:r w:rsidRPr="00310981">
        <w:rPr>
          <w:b/>
        </w:rPr>
        <w:lastRenderedPageBreak/>
        <w:t>Тест 2</w:t>
      </w:r>
    </w:p>
    <w:p w:rsidR="00310981" w:rsidRPr="00310981" w:rsidRDefault="00310981" w:rsidP="00310981">
      <w:pPr>
        <w:autoSpaceDE w:val="0"/>
        <w:autoSpaceDN w:val="0"/>
        <w:adjustRightInd w:val="0"/>
        <w:spacing w:after="0" w:line="240" w:lineRule="auto"/>
        <w:jc w:val="center"/>
        <w:rPr>
          <w:rFonts w:ascii="Times New Roman" w:hAnsi="Times New Roman"/>
          <w:b/>
          <w:bCs/>
          <w:sz w:val="24"/>
          <w:szCs w:val="24"/>
        </w:rPr>
      </w:pP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b/>
          <w:bCs/>
          <w:sz w:val="24"/>
          <w:szCs w:val="24"/>
        </w:rPr>
        <w:t>1.</w:t>
      </w:r>
      <w:r w:rsidRPr="00310981">
        <w:rPr>
          <w:rFonts w:ascii="Times New Roman" w:hAnsi="Times New Roman"/>
          <w:sz w:val="24"/>
          <w:szCs w:val="24"/>
        </w:rPr>
        <w:t xml:space="preserve">       </w:t>
      </w:r>
      <w:r w:rsidRPr="00310981">
        <w:rPr>
          <w:rFonts w:ascii="Times New Roman" w:hAnsi="Times New Roman"/>
          <w:b/>
          <w:bCs/>
          <w:sz w:val="24"/>
          <w:szCs w:val="24"/>
        </w:rPr>
        <w:t>Вид искусства, в котором красота служит для украшения быта человека: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Пейзаж</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б)  Картина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ДПИ</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г)   Краски</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2.</w:t>
      </w:r>
      <w:r w:rsidRPr="00310981">
        <w:rPr>
          <w:rFonts w:ascii="Times New Roman" w:hAnsi="Times New Roman"/>
          <w:sz w:val="24"/>
          <w:szCs w:val="24"/>
        </w:rPr>
        <w:t>       </w:t>
      </w:r>
      <w:r w:rsidRPr="00310981">
        <w:rPr>
          <w:rFonts w:ascii="Times New Roman" w:hAnsi="Times New Roman"/>
          <w:b/>
          <w:bCs/>
          <w:sz w:val="24"/>
          <w:szCs w:val="24"/>
        </w:rPr>
        <w:t>Назовите основные элементы декоративного убранства русской избы:</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фронтон, полотенце,  наличник</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xml:space="preserve">б)  конь - </w:t>
      </w:r>
      <w:proofErr w:type="spellStart"/>
      <w:r w:rsidRPr="00310981">
        <w:rPr>
          <w:rFonts w:ascii="Times New Roman" w:hAnsi="Times New Roman"/>
          <w:sz w:val="24"/>
          <w:szCs w:val="24"/>
        </w:rPr>
        <w:t>охлупень</w:t>
      </w:r>
      <w:proofErr w:type="spellEnd"/>
      <w:r w:rsidRPr="00310981">
        <w:rPr>
          <w:rFonts w:ascii="Times New Roman" w:hAnsi="Times New Roman"/>
          <w:sz w:val="24"/>
          <w:szCs w:val="24"/>
        </w:rPr>
        <w:t xml:space="preserve">, </w:t>
      </w:r>
      <w:proofErr w:type="spellStart"/>
      <w:r w:rsidRPr="00310981">
        <w:rPr>
          <w:rFonts w:ascii="Times New Roman" w:hAnsi="Times New Roman"/>
          <w:sz w:val="24"/>
          <w:szCs w:val="24"/>
        </w:rPr>
        <w:t>причелины</w:t>
      </w:r>
      <w:proofErr w:type="spellEnd"/>
      <w:r w:rsidRPr="00310981">
        <w:rPr>
          <w:rFonts w:ascii="Times New Roman" w:hAnsi="Times New Roman"/>
          <w:sz w:val="24"/>
          <w:szCs w:val="24"/>
        </w:rPr>
        <w:t>, наличник, полотенце                                    </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фронтон, коник, лобовая доска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3.</w:t>
      </w:r>
      <w:r w:rsidRPr="00310981">
        <w:rPr>
          <w:rFonts w:ascii="Times New Roman" w:hAnsi="Times New Roman"/>
          <w:sz w:val="24"/>
          <w:szCs w:val="24"/>
        </w:rPr>
        <w:t>        </w:t>
      </w:r>
      <w:r w:rsidRPr="00310981">
        <w:rPr>
          <w:rFonts w:ascii="Times New Roman" w:hAnsi="Times New Roman"/>
          <w:b/>
          <w:bCs/>
          <w:sz w:val="24"/>
          <w:szCs w:val="24"/>
        </w:rPr>
        <w:t>Выберите принципы, которыми руководствовался народный мастер при изготовлении предметов</w:t>
      </w:r>
      <w:r w:rsidRPr="00310981">
        <w:rPr>
          <w:rFonts w:ascii="Times New Roman" w:hAnsi="Times New Roman"/>
          <w:sz w:val="24"/>
          <w:szCs w:val="24"/>
        </w:rPr>
        <w:t> </w:t>
      </w:r>
      <w:r w:rsidRPr="00310981">
        <w:rPr>
          <w:rFonts w:ascii="Times New Roman" w:hAnsi="Times New Roman"/>
          <w:b/>
          <w:bCs/>
          <w:sz w:val="24"/>
          <w:szCs w:val="24"/>
        </w:rPr>
        <w:t>быта: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польза, прочность, красота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б)   изящество, польза, прочность</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дешевизна, красота, польза, прочность</w:t>
      </w:r>
    </w:p>
    <w:p w:rsidR="00310981" w:rsidRPr="00310981" w:rsidRDefault="00310981" w:rsidP="00310981">
      <w:pPr>
        <w:spacing w:after="0" w:line="240" w:lineRule="auto"/>
        <w:ind w:left="360"/>
        <w:jc w:val="both"/>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4.</w:t>
      </w:r>
      <w:r w:rsidRPr="00310981">
        <w:rPr>
          <w:rFonts w:ascii="Times New Roman" w:hAnsi="Times New Roman"/>
          <w:sz w:val="24"/>
          <w:szCs w:val="24"/>
        </w:rPr>
        <w:t>        </w:t>
      </w:r>
      <w:r w:rsidRPr="00310981">
        <w:rPr>
          <w:rFonts w:ascii="Times New Roman" w:hAnsi="Times New Roman"/>
          <w:b/>
          <w:bCs/>
          <w:sz w:val="24"/>
          <w:szCs w:val="24"/>
        </w:rPr>
        <w:t>Для чего народный мастер так тщательно украшал окружающие его предметы знаками и символами, выстраивая из них причудливые узоры:</w:t>
      </w:r>
    </w:p>
    <w:p w:rsidR="00310981" w:rsidRPr="00310981" w:rsidRDefault="00310981" w:rsidP="00310981">
      <w:pPr>
        <w:spacing w:after="0" w:line="240" w:lineRule="auto"/>
        <w:ind w:left="360"/>
        <w:jc w:val="both"/>
        <w:rPr>
          <w:rFonts w:ascii="Times New Roman" w:hAnsi="Times New Roman"/>
          <w:sz w:val="24"/>
          <w:szCs w:val="24"/>
        </w:rPr>
      </w:pPr>
      <w:r w:rsidRPr="00310981">
        <w:rPr>
          <w:rFonts w:ascii="Times New Roman" w:hAnsi="Times New Roman"/>
          <w:sz w:val="24"/>
          <w:szCs w:val="24"/>
        </w:rPr>
        <w:t>а)   для красоты</w:t>
      </w:r>
    </w:p>
    <w:p w:rsidR="00310981" w:rsidRPr="00310981" w:rsidRDefault="00310981" w:rsidP="00310981">
      <w:pPr>
        <w:spacing w:after="0" w:line="240" w:lineRule="auto"/>
        <w:ind w:left="360"/>
        <w:jc w:val="both"/>
        <w:rPr>
          <w:rFonts w:ascii="Times New Roman" w:hAnsi="Times New Roman"/>
          <w:sz w:val="24"/>
          <w:szCs w:val="24"/>
        </w:rPr>
      </w:pPr>
      <w:r w:rsidRPr="00310981">
        <w:rPr>
          <w:rFonts w:ascii="Times New Roman" w:hAnsi="Times New Roman"/>
          <w:sz w:val="24"/>
          <w:szCs w:val="24"/>
        </w:rPr>
        <w:t>б)  для защиты</w:t>
      </w:r>
    </w:p>
    <w:p w:rsidR="00310981" w:rsidRPr="00310981" w:rsidRDefault="00310981" w:rsidP="00310981">
      <w:pPr>
        <w:spacing w:after="0" w:line="240" w:lineRule="auto"/>
        <w:ind w:left="360"/>
        <w:jc w:val="both"/>
        <w:rPr>
          <w:rFonts w:ascii="Times New Roman" w:hAnsi="Times New Roman"/>
          <w:sz w:val="24"/>
          <w:szCs w:val="24"/>
        </w:rPr>
      </w:pPr>
      <w:r w:rsidRPr="00310981">
        <w:rPr>
          <w:rFonts w:ascii="Times New Roman" w:hAnsi="Times New Roman"/>
          <w:sz w:val="24"/>
          <w:szCs w:val="24"/>
        </w:rPr>
        <w:t>в)   для удобства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5.</w:t>
      </w:r>
      <w:r w:rsidRPr="00310981">
        <w:rPr>
          <w:rFonts w:ascii="Times New Roman" w:hAnsi="Times New Roman"/>
          <w:sz w:val="24"/>
          <w:szCs w:val="24"/>
        </w:rPr>
        <w:t>        </w:t>
      </w:r>
      <w:r w:rsidRPr="00310981">
        <w:rPr>
          <w:rFonts w:ascii="Times New Roman" w:hAnsi="Times New Roman"/>
          <w:b/>
          <w:bCs/>
          <w:sz w:val="24"/>
          <w:szCs w:val="24"/>
        </w:rPr>
        <w:t>Окно в избе служило:</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для входа света солнца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б)  для красоты</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для связи домашней жизни с внешним миром</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6.</w:t>
      </w:r>
      <w:r w:rsidRPr="00310981">
        <w:rPr>
          <w:rFonts w:ascii="Times New Roman" w:hAnsi="Times New Roman"/>
          <w:sz w:val="24"/>
          <w:szCs w:val="24"/>
        </w:rPr>
        <w:t>        </w:t>
      </w:r>
      <w:r w:rsidRPr="00310981">
        <w:rPr>
          <w:rFonts w:ascii="Times New Roman" w:hAnsi="Times New Roman"/>
          <w:b/>
          <w:bCs/>
          <w:sz w:val="24"/>
          <w:szCs w:val="24"/>
        </w:rPr>
        <w:t>Где находилось почетное место в избе  «красный угол» –</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в центре избы</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б)   у порога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в переднем углу избы</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7.</w:t>
      </w:r>
      <w:r w:rsidRPr="00310981">
        <w:rPr>
          <w:rFonts w:ascii="Times New Roman" w:hAnsi="Times New Roman"/>
          <w:sz w:val="24"/>
          <w:szCs w:val="24"/>
        </w:rPr>
        <w:t>        </w:t>
      </w:r>
      <w:r w:rsidRPr="00310981">
        <w:rPr>
          <w:rFonts w:ascii="Times New Roman" w:hAnsi="Times New Roman"/>
          <w:b/>
          <w:bCs/>
          <w:sz w:val="24"/>
          <w:szCs w:val="24"/>
        </w:rPr>
        <w:t>Какой инструмент был неизменной спутницей женщины:</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веретено</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б)  челнок</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прялка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8.</w:t>
      </w:r>
      <w:r w:rsidRPr="00310981">
        <w:rPr>
          <w:rFonts w:ascii="Times New Roman" w:hAnsi="Times New Roman"/>
          <w:sz w:val="24"/>
          <w:szCs w:val="24"/>
        </w:rPr>
        <w:t>        </w:t>
      </w:r>
      <w:r w:rsidRPr="00310981">
        <w:rPr>
          <w:rFonts w:ascii="Times New Roman" w:hAnsi="Times New Roman"/>
          <w:b/>
          <w:bCs/>
          <w:sz w:val="24"/>
          <w:szCs w:val="24"/>
        </w:rPr>
        <w:t>Какое слово не относится к видам полотенец:</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нарядные</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б)      ритуальные</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Красивые</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9.</w:t>
      </w:r>
      <w:r w:rsidRPr="00310981">
        <w:rPr>
          <w:rFonts w:ascii="Times New Roman" w:hAnsi="Times New Roman"/>
          <w:sz w:val="24"/>
          <w:szCs w:val="24"/>
        </w:rPr>
        <w:t>        </w:t>
      </w:r>
      <w:r w:rsidRPr="00310981">
        <w:rPr>
          <w:rFonts w:ascii="Times New Roman" w:hAnsi="Times New Roman"/>
          <w:b/>
          <w:bCs/>
          <w:sz w:val="24"/>
          <w:szCs w:val="24"/>
        </w:rPr>
        <w:t>Какой цвет преобладал в русской народной вышивке:</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жёлтый</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б)  красный</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чёрный</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     </w:t>
      </w:r>
      <w:r w:rsidRPr="00310981">
        <w:rPr>
          <w:rFonts w:ascii="Times New Roman" w:hAnsi="Times New Roman"/>
          <w:b/>
          <w:bCs/>
          <w:sz w:val="24"/>
          <w:szCs w:val="24"/>
        </w:rPr>
        <w:t> 10.</w:t>
      </w:r>
      <w:r w:rsidRPr="00310981">
        <w:rPr>
          <w:rFonts w:ascii="Times New Roman" w:hAnsi="Times New Roman"/>
          <w:sz w:val="24"/>
          <w:szCs w:val="24"/>
        </w:rPr>
        <w:t>      </w:t>
      </w:r>
      <w:r w:rsidRPr="00310981">
        <w:rPr>
          <w:rFonts w:ascii="Times New Roman" w:hAnsi="Times New Roman"/>
          <w:b/>
          <w:bCs/>
          <w:sz w:val="24"/>
          <w:szCs w:val="24"/>
        </w:rPr>
        <w:t>Какое изображение не относится к числу</w:t>
      </w:r>
      <w:r w:rsidRPr="00310981">
        <w:rPr>
          <w:rFonts w:ascii="Times New Roman" w:hAnsi="Times New Roman"/>
          <w:sz w:val="24"/>
          <w:szCs w:val="24"/>
        </w:rPr>
        <w:t> </w:t>
      </w:r>
      <w:r w:rsidRPr="00310981">
        <w:rPr>
          <w:rFonts w:ascii="Times New Roman" w:hAnsi="Times New Roman"/>
          <w:b/>
          <w:bCs/>
          <w:sz w:val="24"/>
          <w:szCs w:val="24"/>
        </w:rPr>
        <w:t> символов-оберегов:</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а)   солнце</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б)  вода</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в)   гром</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sz w:val="24"/>
          <w:szCs w:val="24"/>
        </w:rPr>
        <w:t>г)   растения</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b/>
          <w:bCs/>
          <w:sz w:val="24"/>
          <w:szCs w:val="24"/>
        </w:rPr>
        <w:t>  Ключи:</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0"/>
        <w:gridCol w:w="615"/>
        <w:gridCol w:w="855"/>
        <w:gridCol w:w="1080"/>
        <w:gridCol w:w="990"/>
        <w:gridCol w:w="810"/>
        <w:gridCol w:w="780"/>
        <w:gridCol w:w="1365"/>
        <w:gridCol w:w="855"/>
        <w:gridCol w:w="495"/>
      </w:tblGrid>
      <w:tr w:rsidR="00310981" w:rsidRPr="00310981" w:rsidTr="00310981">
        <w:trPr>
          <w:trHeight w:val="150"/>
        </w:trPr>
        <w:tc>
          <w:tcPr>
            <w:tcW w:w="93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1</w:t>
            </w:r>
          </w:p>
        </w:tc>
        <w:tc>
          <w:tcPr>
            <w:tcW w:w="61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2</w:t>
            </w:r>
          </w:p>
        </w:tc>
        <w:tc>
          <w:tcPr>
            <w:tcW w:w="85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3</w:t>
            </w:r>
          </w:p>
        </w:tc>
        <w:tc>
          <w:tcPr>
            <w:tcW w:w="108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4</w:t>
            </w:r>
          </w:p>
        </w:tc>
        <w:tc>
          <w:tcPr>
            <w:tcW w:w="99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5</w:t>
            </w:r>
          </w:p>
        </w:tc>
        <w:tc>
          <w:tcPr>
            <w:tcW w:w="81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6</w:t>
            </w:r>
          </w:p>
        </w:tc>
        <w:tc>
          <w:tcPr>
            <w:tcW w:w="78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7</w:t>
            </w:r>
          </w:p>
        </w:tc>
        <w:tc>
          <w:tcPr>
            <w:tcW w:w="136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8</w:t>
            </w:r>
          </w:p>
        </w:tc>
        <w:tc>
          <w:tcPr>
            <w:tcW w:w="85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9</w:t>
            </w:r>
          </w:p>
        </w:tc>
        <w:tc>
          <w:tcPr>
            <w:tcW w:w="49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10</w:t>
            </w:r>
          </w:p>
        </w:tc>
      </w:tr>
      <w:tr w:rsidR="00310981" w:rsidRPr="00310981" w:rsidTr="00310981">
        <w:trPr>
          <w:trHeight w:val="150"/>
        </w:trPr>
        <w:tc>
          <w:tcPr>
            <w:tcW w:w="93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61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Б</w:t>
            </w:r>
          </w:p>
        </w:tc>
        <w:tc>
          <w:tcPr>
            <w:tcW w:w="85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108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Б</w:t>
            </w:r>
          </w:p>
        </w:tc>
        <w:tc>
          <w:tcPr>
            <w:tcW w:w="99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roofErr w:type="gramStart"/>
            <w:r w:rsidRPr="00310981">
              <w:rPr>
                <w:rFonts w:ascii="Times New Roman" w:hAnsi="Times New Roman"/>
                <w:b/>
                <w:bCs/>
                <w:sz w:val="24"/>
                <w:szCs w:val="24"/>
              </w:rPr>
              <w:t>,В</w:t>
            </w:r>
            <w:proofErr w:type="gramEnd"/>
          </w:p>
        </w:tc>
        <w:tc>
          <w:tcPr>
            <w:tcW w:w="81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78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136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85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Б</w:t>
            </w:r>
          </w:p>
        </w:tc>
        <w:tc>
          <w:tcPr>
            <w:tcW w:w="495"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r>
    </w:tbl>
    <w:p w:rsidR="00310981" w:rsidRPr="00310981" w:rsidRDefault="00310981" w:rsidP="00310981">
      <w:pPr>
        <w:autoSpaceDE w:val="0"/>
        <w:autoSpaceDN w:val="0"/>
        <w:adjustRightInd w:val="0"/>
        <w:spacing w:after="0" w:line="240" w:lineRule="auto"/>
        <w:jc w:val="center"/>
        <w:rPr>
          <w:rFonts w:ascii="Times New Roman" w:hAnsi="Times New Roman"/>
          <w:b/>
          <w:bCs/>
          <w:sz w:val="24"/>
          <w:szCs w:val="24"/>
        </w:rPr>
      </w:pPr>
    </w:p>
    <w:p w:rsidR="00310981" w:rsidRDefault="00310981" w:rsidP="00310981">
      <w:pPr>
        <w:autoSpaceDE w:val="0"/>
        <w:autoSpaceDN w:val="0"/>
        <w:adjustRightInd w:val="0"/>
        <w:spacing w:after="0" w:line="240" w:lineRule="auto"/>
        <w:jc w:val="center"/>
        <w:rPr>
          <w:rFonts w:ascii="Times New Roman" w:hAnsi="Times New Roman"/>
          <w:b/>
          <w:bCs/>
          <w:sz w:val="24"/>
          <w:szCs w:val="24"/>
        </w:rPr>
      </w:pPr>
    </w:p>
    <w:p w:rsidR="0096114B" w:rsidRPr="00310981" w:rsidRDefault="0096114B" w:rsidP="00310981">
      <w:pPr>
        <w:autoSpaceDE w:val="0"/>
        <w:autoSpaceDN w:val="0"/>
        <w:adjustRightInd w:val="0"/>
        <w:spacing w:after="0" w:line="240" w:lineRule="auto"/>
        <w:jc w:val="center"/>
        <w:rPr>
          <w:rFonts w:ascii="Times New Roman" w:hAnsi="Times New Roman"/>
          <w:b/>
          <w:bCs/>
          <w:sz w:val="24"/>
          <w:szCs w:val="24"/>
        </w:rPr>
      </w:pPr>
    </w:p>
    <w:p w:rsidR="00310981" w:rsidRDefault="00310981" w:rsidP="00310981">
      <w:pPr>
        <w:spacing w:after="0" w:line="240" w:lineRule="auto"/>
        <w:jc w:val="center"/>
        <w:rPr>
          <w:rFonts w:ascii="Times New Roman" w:hAnsi="Times New Roman"/>
          <w:b/>
          <w:bCs/>
          <w:sz w:val="24"/>
          <w:szCs w:val="24"/>
        </w:rPr>
      </w:pPr>
      <w:r w:rsidRPr="00310981">
        <w:rPr>
          <w:rFonts w:ascii="Times New Roman" w:hAnsi="Times New Roman"/>
          <w:b/>
          <w:bCs/>
          <w:sz w:val="24"/>
          <w:szCs w:val="24"/>
        </w:rPr>
        <w:lastRenderedPageBreak/>
        <w:t>6 класс</w:t>
      </w:r>
    </w:p>
    <w:p w:rsidR="00A450E0" w:rsidRPr="00310981" w:rsidRDefault="00A450E0" w:rsidP="00310981">
      <w:pPr>
        <w:spacing w:after="0" w:line="240" w:lineRule="auto"/>
        <w:jc w:val="center"/>
        <w:rPr>
          <w:rFonts w:ascii="Times New Roman" w:hAnsi="Times New Roman"/>
          <w:b/>
          <w:bCs/>
          <w:sz w:val="24"/>
          <w:szCs w:val="24"/>
        </w:rPr>
      </w:pPr>
      <w:r>
        <w:rPr>
          <w:rFonts w:ascii="Times New Roman" w:hAnsi="Times New Roman"/>
          <w:b/>
          <w:bCs/>
          <w:sz w:val="24"/>
          <w:szCs w:val="24"/>
        </w:rPr>
        <w:t>Тест</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1.</w:t>
      </w:r>
      <w:r w:rsidRPr="00310981">
        <w:rPr>
          <w:rFonts w:ascii="Times New Roman" w:hAnsi="Times New Roman"/>
          <w:sz w:val="24"/>
          <w:szCs w:val="24"/>
        </w:rPr>
        <w:t>     </w:t>
      </w:r>
      <w:r w:rsidRPr="00310981">
        <w:rPr>
          <w:rFonts w:ascii="Times New Roman" w:hAnsi="Times New Roman"/>
          <w:b/>
          <w:bCs/>
          <w:sz w:val="24"/>
          <w:szCs w:val="24"/>
        </w:rPr>
        <w:t xml:space="preserve">Какие виды пластических искусств относятся к </w:t>
      </w:r>
      <w:proofErr w:type="gramStart"/>
      <w:r w:rsidRPr="00310981">
        <w:rPr>
          <w:rFonts w:ascii="Times New Roman" w:hAnsi="Times New Roman"/>
          <w:b/>
          <w:bCs/>
          <w:sz w:val="24"/>
          <w:szCs w:val="24"/>
        </w:rPr>
        <w:t>изобразительным</w:t>
      </w:r>
      <w:proofErr w:type="gramEnd"/>
      <w:r w:rsidRPr="00310981">
        <w:rPr>
          <w:rFonts w:ascii="Times New Roman" w:hAnsi="Times New Roman"/>
          <w:b/>
          <w:bCs/>
          <w:sz w:val="24"/>
          <w:szCs w:val="24"/>
        </w:rPr>
        <w:t>?</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а)     графика</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б)     архитектура</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в)     дизайн</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г)     живопись</w:t>
      </w:r>
    </w:p>
    <w:p w:rsidR="00310981" w:rsidRPr="00310981" w:rsidRDefault="00310981" w:rsidP="00310981">
      <w:pPr>
        <w:spacing w:after="0" w:line="240" w:lineRule="auto"/>
        <w:ind w:left="1440" w:hanging="360"/>
        <w:rPr>
          <w:rFonts w:ascii="Times New Roman" w:hAnsi="Times New Roman"/>
          <w:sz w:val="24"/>
          <w:szCs w:val="24"/>
        </w:rPr>
      </w:pPr>
      <w:proofErr w:type="spellStart"/>
      <w:r w:rsidRPr="00310981">
        <w:rPr>
          <w:rFonts w:ascii="Times New Roman" w:hAnsi="Times New Roman"/>
          <w:sz w:val="24"/>
          <w:szCs w:val="24"/>
        </w:rPr>
        <w:t>д</w:t>
      </w:r>
      <w:proofErr w:type="spellEnd"/>
      <w:r w:rsidRPr="00310981">
        <w:rPr>
          <w:rFonts w:ascii="Times New Roman" w:hAnsi="Times New Roman"/>
          <w:sz w:val="24"/>
          <w:szCs w:val="24"/>
        </w:rPr>
        <w:t>)     скульптура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2.</w:t>
      </w:r>
      <w:r w:rsidRPr="00310981">
        <w:rPr>
          <w:rFonts w:ascii="Times New Roman" w:hAnsi="Times New Roman"/>
          <w:sz w:val="24"/>
          <w:szCs w:val="24"/>
        </w:rPr>
        <w:t>     </w:t>
      </w:r>
      <w:r w:rsidRPr="00310981">
        <w:rPr>
          <w:rFonts w:ascii="Times New Roman" w:hAnsi="Times New Roman"/>
          <w:b/>
          <w:bCs/>
          <w:sz w:val="24"/>
          <w:szCs w:val="24"/>
        </w:rPr>
        <w:t>Запишите последовательность цветов спектра.</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3.</w:t>
      </w:r>
      <w:r w:rsidRPr="00310981">
        <w:rPr>
          <w:rFonts w:ascii="Times New Roman" w:hAnsi="Times New Roman"/>
          <w:sz w:val="24"/>
          <w:szCs w:val="24"/>
        </w:rPr>
        <w:t>     </w:t>
      </w:r>
      <w:r w:rsidRPr="00310981">
        <w:rPr>
          <w:rFonts w:ascii="Times New Roman" w:hAnsi="Times New Roman"/>
          <w:b/>
          <w:bCs/>
          <w:sz w:val="24"/>
          <w:szCs w:val="24"/>
        </w:rPr>
        <w:t>Какой цвет не относится к основным цветам?</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а)     красный</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б)     желтый</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в)     зелёный</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г)     синий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4.</w:t>
      </w:r>
      <w:r w:rsidRPr="00310981">
        <w:rPr>
          <w:rFonts w:ascii="Times New Roman" w:hAnsi="Times New Roman"/>
          <w:sz w:val="24"/>
          <w:szCs w:val="24"/>
        </w:rPr>
        <w:t>     </w:t>
      </w:r>
      <w:r w:rsidRPr="00310981">
        <w:rPr>
          <w:rFonts w:ascii="Times New Roman" w:hAnsi="Times New Roman"/>
          <w:b/>
          <w:bCs/>
          <w:sz w:val="24"/>
          <w:szCs w:val="24"/>
        </w:rPr>
        <w:t>Какой цвет не относится к составным цветам?</w:t>
      </w:r>
    </w:p>
    <w:p w:rsidR="00310981" w:rsidRPr="00310981" w:rsidRDefault="00310981" w:rsidP="00310981">
      <w:pPr>
        <w:spacing w:after="0" w:line="240" w:lineRule="auto"/>
        <w:ind w:left="1428" w:hanging="360"/>
        <w:rPr>
          <w:rFonts w:ascii="Times New Roman" w:hAnsi="Times New Roman"/>
          <w:sz w:val="24"/>
          <w:szCs w:val="24"/>
        </w:rPr>
      </w:pPr>
      <w:r w:rsidRPr="00310981">
        <w:rPr>
          <w:rFonts w:ascii="Times New Roman" w:hAnsi="Times New Roman"/>
          <w:sz w:val="24"/>
          <w:szCs w:val="24"/>
        </w:rPr>
        <w:t>а)     оранжевый</w:t>
      </w:r>
    </w:p>
    <w:p w:rsidR="00310981" w:rsidRPr="00310981" w:rsidRDefault="00310981" w:rsidP="00310981">
      <w:pPr>
        <w:spacing w:after="0" w:line="240" w:lineRule="auto"/>
        <w:ind w:left="1428" w:hanging="360"/>
        <w:rPr>
          <w:rFonts w:ascii="Times New Roman" w:hAnsi="Times New Roman"/>
          <w:sz w:val="24"/>
          <w:szCs w:val="24"/>
        </w:rPr>
      </w:pPr>
      <w:r w:rsidRPr="00310981">
        <w:rPr>
          <w:rFonts w:ascii="Times New Roman" w:hAnsi="Times New Roman"/>
          <w:sz w:val="24"/>
          <w:szCs w:val="24"/>
        </w:rPr>
        <w:t>б)     зеленый</w:t>
      </w:r>
    </w:p>
    <w:p w:rsidR="00310981" w:rsidRPr="00310981" w:rsidRDefault="00310981" w:rsidP="00310981">
      <w:pPr>
        <w:spacing w:after="0" w:line="240" w:lineRule="auto"/>
        <w:ind w:left="1428" w:hanging="360"/>
        <w:rPr>
          <w:rFonts w:ascii="Times New Roman" w:hAnsi="Times New Roman"/>
          <w:sz w:val="24"/>
          <w:szCs w:val="24"/>
        </w:rPr>
      </w:pPr>
      <w:r w:rsidRPr="00310981">
        <w:rPr>
          <w:rFonts w:ascii="Times New Roman" w:hAnsi="Times New Roman"/>
          <w:sz w:val="24"/>
          <w:szCs w:val="24"/>
        </w:rPr>
        <w:t>в)     фиолетовый</w:t>
      </w:r>
    </w:p>
    <w:p w:rsidR="00310981" w:rsidRPr="00310981" w:rsidRDefault="00310981" w:rsidP="00310981">
      <w:pPr>
        <w:spacing w:after="0" w:line="240" w:lineRule="auto"/>
        <w:ind w:left="1428" w:hanging="360"/>
        <w:rPr>
          <w:rFonts w:ascii="Times New Roman" w:hAnsi="Times New Roman"/>
          <w:sz w:val="24"/>
          <w:szCs w:val="24"/>
        </w:rPr>
      </w:pPr>
      <w:r w:rsidRPr="00310981">
        <w:rPr>
          <w:rFonts w:ascii="Times New Roman" w:hAnsi="Times New Roman"/>
          <w:sz w:val="24"/>
          <w:szCs w:val="24"/>
        </w:rPr>
        <w:t>г)     жёлтый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5.</w:t>
      </w:r>
      <w:r w:rsidRPr="00310981">
        <w:rPr>
          <w:rFonts w:ascii="Times New Roman" w:hAnsi="Times New Roman"/>
          <w:sz w:val="24"/>
          <w:szCs w:val="24"/>
        </w:rPr>
        <w:t>     </w:t>
      </w:r>
      <w:r w:rsidRPr="00310981">
        <w:rPr>
          <w:rFonts w:ascii="Times New Roman" w:hAnsi="Times New Roman"/>
          <w:b/>
          <w:bCs/>
          <w:sz w:val="24"/>
          <w:szCs w:val="24"/>
        </w:rPr>
        <w:t>В цветовом круге дополнительные цвета находятся:</w:t>
      </w:r>
    </w:p>
    <w:p w:rsidR="00310981" w:rsidRPr="00310981" w:rsidRDefault="00310981" w:rsidP="00310981">
      <w:pPr>
        <w:spacing w:after="0" w:line="240" w:lineRule="auto"/>
        <w:ind w:left="1418" w:hanging="360"/>
        <w:rPr>
          <w:rFonts w:ascii="Times New Roman" w:hAnsi="Times New Roman"/>
          <w:sz w:val="24"/>
          <w:szCs w:val="24"/>
        </w:rPr>
      </w:pPr>
      <w:r w:rsidRPr="00310981">
        <w:rPr>
          <w:rFonts w:ascii="Times New Roman" w:hAnsi="Times New Roman"/>
          <w:sz w:val="24"/>
          <w:szCs w:val="24"/>
        </w:rPr>
        <w:t>а)     строго напротив друг друга</w:t>
      </w:r>
    </w:p>
    <w:p w:rsidR="00310981" w:rsidRPr="00310981" w:rsidRDefault="00310981" w:rsidP="00310981">
      <w:pPr>
        <w:spacing w:after="0" w:line="240" w:lineRule="auto"/>
        <w:ind w:left="1418" w:hanging="360"/>
        <w:rPr>
          <w:rFonts w:ascii="Times New Roman" w:hAnsi="Times New Roman"/>
          <w:sz w:val="24"/>
          <w:szCs w:val="24"/>
        </w:rPr>
      </w:pPr>
      <w:r w:rsidRPr="00310981">
        <w:rPr>
          <w:rFonts w:ascii="Times New Roman" w:hAnsi="Times New Roman"/>
          <w:sz w:val="24"/>
          <w:szCs w:val="24"/>
        </w:rPr>
        <w:t>б)     рядом друг с другом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6.</w:t>
      </w:r>
      <w:r w:rsidRPr="00310981">
        <w:rPr>
          <w:rFonts w:ascii="Times New Roman" w:hAnsi="Times New Roman"/>
          <w:sz w:val="24"/>
          <w:szCs w:val="24"/>
        </w:rPr>
        <w:t>     </w:t>
      </w:r>
      <w:r w:rsidRPr="00310981">
        <w:rPr>
          <w:rFonts w:ascii="Times New Roman" w:hAnsi="Times New Roman"/>
          <w:b/>
          <w:bCs/>
          <w:sz w:val="24"/>
          <w:szCs w:val="24"/>
        </w:rPr>
        <w:t>Чтобы получить светлоту нужно добавить:</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а)     жёлтый цвет</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б)     белый цвет</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в)     серый цвет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7.</w:t>
      </w:r>
      <w:r w:rsidRPr="00310981">
        <w:rPr>
          <w:rFonts w:ascii="Times New Roman" w:hAnsi="Times New Roman"/>
          <w:sz w:val="24"/>
          <w:szCs w:val="24"/>
        </w:rPr>
        <w:t>     </w:t>
      </w:r>
      <w:r w:rsidRPr="00310981">
        <w:rPr>
          <w:rFonts w:ascii="Times New Roman" w:hAnsi="Times New Roman"/>
          <w:b/>
          <w:bCs/>
          <w:sz w:val="24"/>
          <w:szCs w:val="24"/>
        </w:rPr>
        <w:t>Колорит это:</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а)     световые волны определённой длины</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б)     полярное противопоставление</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в)     взаимосвязь всех цветовых элементов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8.</w:t>
      </w:r>
      <w:r w:rsidRPr="00310981">
        <w:rPr>
          <w:rFonts w:ascii="Times New Roman" w:hAnsi="Times New Roman"/>
          <w:sz w:val="24"/>
          <w:szCs w:val="24"/>
        </w:rPr>
        <w:t>     </w:t>
      </w:r>
      <w:r w:rsidRPr="00310981">
        <w:rPr>
          <w:rFonts w:ascii="Times New Roman" w:hAnsi="Times New Roman"/>
          <w:b/>
          <w:bCs/>
          <w:sz w:val="24"/>
          <w:szCs w:val="24"/>
        </w:rPr>
        <w:t> К ахроматическим цветам не относится:</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а)     чёрный</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б)     белый</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в)     коричневый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9.</w:t>
      </w:r>
      <w:r w:rsidRPr="00310981">
        <w:rPr>
          <w:rFonts w:ascii="Times New Roman" w:hAnsi="Times New Roman"/>
          <w:sz w:val="24"/>
          <w:szCs w:val="24"/>
        </w:rPr>
        <w:t>     </w:t>
      </w:r>
      <w:r w:rsidRPr="00310981">
        <w:rPr>
          <w:rFonts w:ascii="Times New Roman" w:hAnsi="Times New Roman"/>
          <w:b/>
          <w:bCs/>
          <w:sz w:val="24"/>
          <w:szCs w:val="24"/>
        </w:rPr>
        <w:t>Основа выразительности скульптуры:</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а)     объёмные формы</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б)     линия</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в)     цвет</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10.</w:t>
      </w:r>
      <w:r w:rsidRPr="00310981">
        <w:rPr>
          <w:rFonts w:ascii="Times New Roman" w:hAnsi="Times New Roman"/>
          <w:sz w:val="24"/>
          <w:szCs w:val="24"/>
        </w:rPr>
        <w:t>  </w:t>
      </w:r>
      <w:r w:rsidRPr="00310981">
        <w:rPr>
          <w:rFonts w:ascii="Times New Roman" w:hAnsi="Times New Roman"/>
          <w:b/>
          <w:bCs/>
          <w:sz w:val="24"/>
          <w:szCs w:val="24"/>
        </w:rPr>
        <w:t>Основной жанр станковой скульптуры:</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а)     анималистический</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б)     портретный</w:t>
      </w:r>
    </w:p>
    <w:p w:rsidR="00310981" w:rsidRPr="00310981" w:rsidRDefault="00310981" w:rsidP="00310981">
      <w:pPr>
        <w:spacing w:after="0" w:line="240" w:lineRule="auto"/>
        <w:ind w:left="1440" w:hanging="360"/>
        <w:rPr>
          <w:rFonts w:ascii="Times New Roman" w:hAnsi="Times New Roman"/>
          <w:sz w:val="24"/>
          <w:szCs w:val="24"/>
        </w:rPr>
      </w:pPr>
      <w:r w:rsidRPr="00310981">
        <w:rPr>
          <w:rFonts w:ascii="Times New Roman" w:hAnsi="Times New Roman"/>
          <w:sz w:val="24"/>
          <w:szCs w:val="24"/>
        </w:rPr>
        <w:t>в)     бытовой</w:t>
      </w:r>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b/>
          <w:bCs/>
          <w:sz w:val="24"/>
          <w:szCs w:val="24"/>
        </w:rPr>
        <w:t>Ключи: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559"/>
        <w:gridCol w:w="1077"/>
        <w:gridCol w:w="976"/>
        <w:gridCol w:w="899"/>
        <w:gridCol w:w="744"/>
        <w:gridCol w:w="719"/>
        <w:gridCol w:w="1223"/>
        <w:gridCol w:w="783"/>
        <w:gridCol w:w="490"/>
      </w:tblGrid>
      <w:tr w:rsidR="00310981" w:rsidRPr="00310981" w:rsidTr="00310981">
        <w:trPr>
          <w:trHeight w:val="150"/>
        </w:trPr>
        <w:tc>
          <w:tcPr>
            <w:tcW w:w="99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1</w:t>
            </w:r>
          </w:p>
        </w:tc>
        <w:tc>
          <w:tcPr>
            <w:tcW w:w="1559"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2</w:t>
            </w:r>
          </w:p>
        </w:tc>
        <w:tc>
          <w:tcPr>
            <w:tcW w:w="1077"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3</w:t>
            </w:r>
          </w:p>
        </w:tc>
        <w:tc>
          <w:tcPr>
            <w:tcW w:w="976"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4</w:t>
            </w:r>
          </w:p>
        </w:tc>
        <w:tc>
          <w:tcPr>
            <w:tcW w:w="899"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5</w:t>
            </w:r>
          </w:p>
        </w:tc>
        <w:tc>
          <w:tcPr>
            <w:tcW w:w="744"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6</w:t>
            </w:r>
          </w:p>
        </w:tc>
        <w:tc>
          <w:tcPr>
            <w:tcW w:w="719"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7</w:t>
            </w:r>
          </w:p>
        </w:tc>
        <w:tc>
          <w:tcPr>
            <w:tcW w:w="122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8</w:t>
            </w:r>
          </w:p>
        </w:tc>
        <w:tc>
          <w:tcPr>
            <w:tcW w:w="78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9</w:t>
            </w:r>
          </w:p>
        </w:tc>
        <w:tc>
          <w:tcPr>
            <w:tcW w:w="49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10</w:t>
            </w:r>
          </w:p>
        </w:tc>
      </w:tr>
      <w:tr w:rsidR="00310981" w:rsidRPr="00310981" w:rsidTr="00310981">
        <w:trPr>
          <w:trHeight w:val="150"/>
        </w:trPr>
        <w:tc>
          <w:tcPr>
            <w:tcW w:w="99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sz w:val="24"/>
                <w:szCs w:val="24"/>
              </w:rPr>
              <w:t> </w:t>
            </w:r>
            <w:proofErr w:type="spellStart"/>
            <w:r w:rsidRPr="00310981">
              <w:rPr>
                <w:rFonts w:ascii="Times New Roman" w:hAnsi="Times New Roman"/>
                <w:b/>
                <w:sz w:val="24"/>
                <w:szCs w:val="24"/>
              </w:rPr>
              <w:t>а</w:t>
            </w:r>
            <w:proofErr w:type="gramStart"/>
            <w:r w:rsidRPr="00310981">
              <w:rPr>
                <w:rFonts w:ascii="Times New Roman" w:hAnsi="Times New Roman"/>
                <w:b/>
                <w:sz w:val="24"/>
                <w:szCs w:val="24"/>
              </w:rPr>
              <w:t>,г</w:t>
            </w:r>
            <w:proofErr w:type="gramEnd"/>
            <w:r w:rsidRPr="00310981">
              <w:rPr>
                <w:rFonts w:ascii="Times New Roman" w:hAnsi="Times New Roman"/>
                <w:b/>
                <w:sz w:val="24"/>
                <w:szCs w:val="24"/>
              </w:rPr>
              <w:t>,ж</w:t>
            </w:r>
            <w:proofErr w:type="spellEnd"/>
          </w:p>
        </w:tc>
        <w:tc>
          <w:tcPr>
            <w:tcW w:w="1559" w:type="dxa"/>
          </w:tcPr>
          <w:p w:rsidR="00310981" w:rsidRPr="00310981" w:rsidRDefault="00310981" w:rsidP="00310981">
            <w:pPr>
              <w:spacing w:after="0" w:line="240" w:lineRule="auto"/>
              <w:jc w:val="center"/>
              <w:rPr>
                <w:rFonts w:ascii="Times New Roman" w:hAnsi="Times New Roman"/>
                <w:b/>
                <w:bCs/>
                <w:sz w:val="24"/>
                <w:szCs w:val="24"/>
              </w:rPr>
            </w:pPr>
            <w:proofErr w:type="spellStart"/>
            <w:r w:rsidRPr="00310981">
              <w:rPr>
                <w:rFonts w:ascii="Times New Roman" w:hAnsi="Times New Roman"/>
                <w:b/>
                <w:sz w:val="24"/>
                <w:szCs w:val="24"/>
              </w:rPr>
              <w:t>к</w:t>
            </w:r>
            <w:proofErr w:type="gramStart"/>
            <w:r w:rsidRPr="00310981">
              <w:rPr>
                <w:rFonts w:ascii="Times New Roman" w:hAnsi="Times New Roman"/>
                <w:b/>
                <w:sz w:val="24"/>
                <w:szCs w:val="24"/>
              </w:rPr>
              <w:t>,о</w:t>
            </w:r>
            <w:proofErr w:type="gramEnd"/>
            <w:r w:rsidRPr="00310981">
              <w:rPr>
                <w:rFonts w:ascii="Times New Roman" w:hAnsi="Times New Roman"/>
                <w:b/>
                <w:sz w:val="24"/>
                <w:szCs w:val="24"/>
              </w:rPr>
              <w:t>,ж,з,г,с,ф</w:t>
            </w:r>
            <w:proofErr w:type="spellEnd"/>
          </w:p>
        </w:tc>
        <w:tc>
          <w:tcPr>
            <w:tcW w:w="1077" w:type="dxa"/>
          </w:tcPr>
          <w:p w:rsidR="00310981" w:rsidRPr="00310981" w:rsidRDefault="00310981" w:rsidP="00310981">
            <w:pPr>
              <w:spacing w:after="0" w:line="240" w:lineRule="auto"/>
              <w:jc w:val="center"/>
              <w:rPr>
                <w:rFonts w:ascii="Times New Roman" w:hAnsi="Times New Roman"/>
                <w:b/>
                <w:bCs/>
                <w:sz w:val="24"/>
                <w:szCs w:val="24"/>
              </w:rPr>
            </w:pPr>
            <w:proofErr w:type="spellStart"/>
            <w:r w:rsidRPr="00310981">
              <w:rPr>
                <w:rFonts w:ascii="Times New Roman" w:hAnsi="Times New Roman"/>
                <w:b/>
                <w:sz w:val="24"/>
                <w:szCs w:val="24"/>
              </w:rPr>
              <w:t>а</w:t>
            </w:r>
            <w:proofErr w:type="gramStart"/>
            <w:r w:rsidRPr="00310981">
              <w:rPr>
                <w:rFonts w:ascii="Times New Roman" w:hAnsi="Times New Roman"/>
                <w:b/>
                <w:sz w:val="24"/>
                <w:szCs w:val="24"/>
              </w:rPr>
              <w:t>,б</w:t>
            </w:r>
            <w:proofErr w:type="gramEnd"/>
            <w:r w:rsidRPr="00310981">
              <w:rPr>
                <w:rFonts w:ascii="Times New Roman" w:hAnsi="Times New Roman"/>
                <w:b/>
                <w:sz w:val="24"/>
                <w:szCs w:val="24"/>
              </w:rPr>
              <w:t>,г</w:t>
            </w:r>
            <w:proofErr w:type="spellEnd"/>
          </w:p>
        </w:tc>
        <w:tc>
          <w:tcPr>
            <w:tcW w:w="976"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г</w:t>
            </w:r>
          </w:p>
        </w:tc>
        <w:tc>
          <w:tcPr>
            <w:tcW w:w="899"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
        </w:tc>
        <w:tc>
          <w:tcPr>
            <w:tcW w:w="744"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б</w:t>
            </w:r>
          </w:p>
        </w:tc>
        <w:tc>
          <w:tcPr>
            <w:tcW w:w="719"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122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78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
        </w:tc>
        <w:tc>
          <w:tcPr>
            <w:tcW w:w="49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б</w:t>
            </w:r>
          </w:p>
        </w:tc>
      </w:tr>
    </w:tbl>
    <w:p w:rsidR="00310981" w:rsidRPr="00310981" w:rsidRDefault="00310981" w:rsidP="00310981">
      <w:pPr>
        <w:spacing w:after="0" w:line="240" w:lineRule="auto"/>
        <w:jc w:val="center"/>
        <w:rPr>
          <w:rFonts w:ascii="Times New Roman" w:hAnsi="Times New Roman"/>
          <w:sz w:val="24"/>
          <w:szCs w:val="24"/>
        </w:rPr>
      </w:pPr>
    </w:p>
    <w:p w:rsidR="0096114B" w:rsidRDefault="0096114B">
      <w:pPr>
        <w:rPr>
          <w:rFonts w:ascii="Times New Roman" w:hAnsi="Times New Roman"/>
          <w:b/>
          <w:bCs/>
          <w:sz w:val="24"/>
          <w:szCs w:val="24"/>
        </w:rPr>
      </w:pPr>
      <w:r>
        <w:rPr>
          <w:rFonts w:ascii="Times New Roman" w:hAnsi="Times New Roman"/>
          <w:b/>
          <w:bCs/>
          <w:sz w:val="24"/>
          <w:szCs w:val="24"/>
        </w:rPr>
        <w:br w:type="page"/>
      </w:r>
    </w:p>
    <w:p w:rsidR="00310981" w:rsidRDefault="00310981" w:rsidP="00310981">
      <w:pPr>
        <w:spacing w:after="0" w:line="240" w:lineRule="auto"/>
        <w:jc w:val="center"/>
        <w:rPr>
          <w:rFonts w:ascii="Times New Roman" w:hAnsi="Times New Roman"/>
          <w:b/>
          <w:bCs/>
          <w:sz w:val="24"/>
          <w:szCs w:val="24"/>
        </w:rPr>
      </w:pPr>
      <w:r w:rsidRPr="00310981">
        <w:rPr>
          <w:rFonts w:ascii="Times New Roman" w:hAnsi="Times New Roman"/>
          <w:b/>
          <w:bCs/>
          <w:sz w:val="24"/>
          <w:szCs w:val="24"/>
        </w:rPr>
        <w:lastRenderedPageBreak/>
        <w:t>7 класс</w:t>
      </w:r>
    </w:p>
    <w:p w:rsidR="00A450E0" w:rsidRPr="00310981" w:rsidRDefault="00A450E0" w:rsidP="00310981">
      <w:pPr>
        <w:spacing w:after="0" w:line="240" w:lineRule="auto"/>
        <w:jc w:val="center"/>
        <w:rPr>
          <w:rFonts w:ascii="Times New Roman" w:hAnsi="Times New Roman"/>
          <w:b/>
          <w:bCs/>
          <w:sz w:val="24"/>
          <w:szCs w:val="24"/>
        </w:rPr>
      </w:pPr>
      <w:r>
        <w:rPr>
          <w:rFonts w:ascii="Times New Roman" w:hAnsi="Times New Roman"/>
          <w:b/>
          <w:bCs/>
          <w:sz w:val="24"/>
          <w:szCs w:val="24"/>
        </w:rPr>
        <w:t>Тест</w:t>
      </w:r>
    </w:p>
    <w:p w:rsidR="00310981" w:rsidRPr="00310981" w:rsidRDefault="00310981" w:rsidP="00310981">
      <w:pPr>
        <w:spacing w:after="0" w:line="240" w:lineRule="auto"/>
        <w:rPr>
          <w:rFonts w:ascii="Times New Roman" w:hAnsi="Times New Roman"/>
          <w:b/>
          <w:sz w:val="24"/>
          <w:szCs w:val="24"/>
        </w:rPr>
      </w:pPr>
      <w:r w:rsidRPr="00310981">
        <w:rPr>
          <w:rFonts w:ascii="Times New Roman" w:hAnsi="Times New Roman"/>
          <w:b/>
          <w:sz w:val="24"/>
          <w:szCs w:val="24"/>
        </w:rPr>
        <w:t xml:space="preserve">1. </w:t>
      </w:r>
      <w:r w:rsidRPr="00310981">
        <w:rPr>
          <w:rFonts w:ascii="Times New Roman" w:hAnsi="Times New Roman"/>
          <w:b/>
          <w:bCs/>
          <w:sz w:val="24"/>
          <w:szCs w:val="24"/>
        </w:rPr>
        <w:t>Назовите  вид  изобразительного</w:t>
      </w:r>
      <w:r w:rsidR="0096114B">
        <w:rPr>
          <w:rFonts w:ascii="Times New Roman" w:hAnsi="Times New Roman"/>
          <w:b/>
          <w:bCs/>
          <w:sz w:val="24"/>
          <w:szCs w:val="24"/>
        </w:rPr>
        <w:t xml:space="preserve"> </w:t>
      </w:r>
      <w:r w:rsidRPr="00310981">
        <w:rPr>
          <w:rFonts w:ascii="Times New Roman" w:hAnsi="Times New Roman"/>
          <w:b/>
          <w:bCs/>
          <w:sz w:val="24"/>
          <w:szCs w:val="24"/>
        </w:rPr>
        <w:t>искусства, произведения  которого</w:t>
      </w:r>
      <w:r w:rsidR="0096114B">
        <w:rPr>
          <w:rFonts w:ascii="Times New Roman" w:hAnsi="Times New Roman"/>
          <w:b/>
          <w:bCs/>
          <w:sz w:val="24"/>
          <w:szCs w:val="24"/>
        </w:rPr>
        <w:t xml:space="preserve"> </w:t>
      </w:r>
      <w:r w:rsidRPr="00310981">
        <w:rPr>
          <w:rFonts w:ascii="Times New Roman" w:hAnsi="Times New Roman"/>
          <w:b/>
          <w:bCs/>
          <w:sz w:val="24"/>
          <w:szCs w:val="24"/>
        </w:rPr>
        <w:t>имеют  объёмную  форму  и  выполняются  из  твёрдых  или  пластических  материалов.</w:t>
      </w:r>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bCs/>
          <w:sz w:val="24"/>
          <w:szCs w:val="24"/>
        </w:rPr>
        <w:t>А) живопись;               В)  архитектура;</w:t>
      </w:r>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bCs/>
          <w:sz w:val="24"/>
          <w:szCs w:val="24"/>
        </w:rPr>
        <w:t>Б)  графика;                      Г)  скульптура.</w:t>
      </w:r>
    </w:p>
    <w:p w:rsidR="00310981" w:rsidRPr="00310981" w:rsidRDefault="00310981" w:rsidP="00310981">
      <w:pPr>
        <w:spacing w:after="0" w:line="240" w:lineRule="auto"/>
        <w:rPr>
          <w:rFonts w:ascii="Times New Roman" w:hAnsi="Times New Roman"/>
          <w:b/>
          <w:sz w:val="24"/>
          <w:szCs w:val="24"/>
        </w:rPr>
      </w:pPr>
      <w:r w:rsidRPr="00310981">
        <w:rPr>
          <w:rFonts w:ascii="Times New Roman" w:hAnsi="Times New Roman"/>
          <w:b/>
          <w:sz w:val="24"/>
          <w:szCs w:val="24"/>
        </w:rPr>
        <w:t>2. Что означает слово “скульптура?</w:t>
      </w:r>
    </w:p>
    <w:p w:rsidR="00310981" w:rsidRPr="00310981" w:rsidRDefault="00310981" w:rsidP="00310981">
      <w:pPr>
        <w:spacing w:after="0" w:line="240" w:lineRule="auto"/>
        <w:rPr>
          <w:rFonts w:ascii="Times New Roman" w:hAnsi="Times New Roman"/>
          <w:b/>
          <w:sz w:val="24"/>
          <w:szCs w:val="24"/>
        </w:rPr>
      </w:pPr>
      <w:r w:rsidRPr="00310981">
        <w:rPr>
          <w:rFonts w:ascii="Times New Roman" w:hAnsi="Times New Roman"/>
          <w:b/>
          <w:sz w:val="24"/>
          <w:szCs w:val="24"/>
        </w:rPr>
        <w:t xml:space="preserve">3. Кто написал портрет </w:t>
      </w:r>
      <w:proofErr w:type="spellStart"/>
      <w:r w:rsidRPr="00310981">
        <w:rPr>
          <w:rFonts w:ascii="Times New Roman" w:hAnsi="Times New Roman"/>
          <w:b/>
          <w:sz w:val="24"/>
          <w:szCs w:val="24"/>
        </w:rPr>
        <w:t>Моны</w:t>
      </w:r>
      <w:proofErr w:type="spellEnd"/>
      <w:r w:rsidRPr="00310981">
        <w:rPr>
          <w:rFonts w:ascii="Times New Roman" w:hAnsi="Times New Roman"/>
          <w:b/>
          <w:sz w:val="24"/>
          <w:szCs w:val="24"/>
        </w:rPr>
        <w:t xml:space="preserve"> Лизы (“Джоконды”)?</w:t>
      </w:r>
    </w:p>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 xml:space="preserve">4. Укажи  работы  Микеланджело  </w:t>
      </w:r>
      <w:proofErr w:type="spellStart"/>
      <w:r w:rsidRPr="00310981">
        <w:rPr>
          <w:rFonts w:ascii="Times New Roman" w:hAnsi="Times New Roman"/>
          <w:b/>
          <w:bCs/>
          <w:sz w:val="24"/>
          <w:szCs w:val="24"/>
        </w:rPr>
        <w:t>Буонарроти</w:t>
      </w:r>
      <w:proofErr w:type="spellEnd"/>
    </w:p>
    <w:p w:rsidR="00310981" w:rsidRPr="00310981" w:rsidRDefault="00310981" w:rsidP="00310981">
      <w:pPr>
        <w:spacing w:after="0" w:line="240" w:lineRule="auto"/>
        <w:rPr>
          <w:rFonts w:ascii="Times New Roman" w:hAnsi="Times New Roman"/>
          <w:noProof/>
          <w:sz w:val="24"/>
          <w:szCs w:val="24"/>
        </w:rPr>
      </w:pPr>
      <w:r w:rsidRPr="00310981">
        <w:rPr>
          <w:rFonts w:ascii="Times New Roman" w:hAnsi="Times New Roman"/>
          <w:noProof/>
          <w:sz w:val="24"/>
          <w:szCs w:val="24"/>
        </w:rPr>
        <w:drawing>
          <wp:inline distT="0" distB="0" distL="0" distR="0">
            <wp:extent cx="866178" cy="1200150"/>
            <wp:effectExtent l="0" t="0" r="0" b="0"/>
            <wp:docPr id="9228" name="Рисунок 14" descr="michelangelo-rebellious-slave-c-1513-16-musee-du-louvr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Рисунок 14" descr="michelangelo-rebellious-slave-c-1513-16-musee-du-louvre-paris.jpg"/>
                    <pic:cNvPicPr>
                      <a:picLocks noChangeAspect="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474" cy="1199175"/>
                    </a:xfrm>
                    <a:prstGeom prst="rect">
                      <a:avLst/>
                    </a:prstGeom>
                    <a:noFill/>
                    <a:ln>
                      <a:noFill/>
                    </a:ln>
                    <a:extLst/>
                  </pic:spPr>
                </pic:pic>
              </a:graphicData>
            </a:graphic>
          </wp:inline>
        </w:drawing>
      </w:r>
      <w:r w:rsidRPr="00310981">
        <w:rPr>
          <w:rFonts w:ascii="Times New Roman" w:hAnsi="Times New Roman"/>
          <w:noProof/>
          <w:sz w:val="24"/>
          <w:szCs w:val="24"/>
        </w:rPr>
        <w:drawing>
          <wp:inline distT="0" distB="0" distL="0" distR="0">
            <wp:extent cx="531453" cy="1190625"/>
            <wp:effectExtent l="0" t="0" r="2540" b="0"/>
            <wp:docPr id="9229" name="Рисунок 15" descr="michel_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 name="Рисунок 15" descr="michel_david.jpg"/>
                    <pic:cNvPicPr>
                      <a:picLocks noChangeAspect="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86" t="3911" r="26718"/>
                    <a:stretch>
                      <a:fillRect/>
                    </a:stretch>
                  </pic:blipFill>
                  <pic:spPr bwMode="auto">
                    <a:xfrm>
                      <a:off x="0" y="0"/>
                      <a:ext cx="532318" cy="1192563"/>
                    </a:xfrm>
                    <a:prstGeom prst="rect">
                      <a:avLst/>
                    </a:prstGeom>
                    <a:noFill/>
                    <a:ln>
                      <a:noFill/>
                    </a:ln>
                    <a:extLst/>
                  </pic:spPr>
                </pic:pic>
              </a:graphicData>
            </a:graphic>
          </wp:inline>
        </w:drawing>
      </w:r>
      <w:r w:rsidRPr="00310981">
        <w:rPr>
          <w:rFonts w:ascii="Times New Roman" w:hAnsi="Times New Roman"/>
          <w:b/>
          <w:bCs/>
          <w:noProof/>
          <w:sz w:val="24"/>
          <w:szCs w:val="24"/>
        </w:rPr>
        <w:drawing>
          <wp:inline distT="0" distB="0" distL="0" distR="0">
            <wp:extent cx="1036888" cy="1189986"/>
            <wp:effectExtent l="0" t="0" r="0" b="0"/>
            <wp:docPr id="9231" name="Рисунок 16" descr="s1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Рисунок 16" descr="s12540.jpg"/>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9168" cy="1192602"/>
                    </a:xfrm>
                    <a:prstGeom prst="rect">
                      <a:avLst/>
                    </a:prstGeom>
                    <a:noFill/>
                    <a:ln>
                      <a:noFill/>
                    </a:ln>
                    <a:extLst/>
                  </pic:spPr>
                </pic:pic>
              </a:graphicData>
            </a:graphic>
          </wp:inline>
        </w:drawing>
      </w:r>
      <w:r w:rsidRPr="00310981">
        <w:rPr>
          <w:rFonts w:ascii="Times New Roman" w:hAnsi="Times New Roman"/>
          <w:noProof/>
          <w:sz w:val="24"/>
          <w:szCs w:val="24"/>
        </w:rPr>
        <w:drawing>
          <wp:inline distT="0" distB="0" distL="0" distR="0">
            <wp:extent cx="1114425" cy="1199218"/>
            <wp:effectExtent l="0" t="0" r="0" b="1270"/>
            <wp:docPr id="9227" name="Рисунок 12" descr="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 name="Рисунок 12" descr="pic2.jpg"/>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291" cy="1200149"/>
                    </a:xfrm>
                    <a:prstGeom prst="rect">
                      <a:avLst/>
                    </a:prstGeom>
                    <a:noFill/>
                    <a:ln>
                      <a:noFill/>
                    </a:ln>
                    <a:extLst/>
                  </pic:spPr>
                </pic:pic>
              </a:graphicData>
            </a:graphic>
          </wp:inline>
        </w:drawing>
      </w:r>
      <w:r w:rsidRPr="00310981">
        <w:rPr>
          <w:rFonts w:ascii="Times New Roman" w:hAnsi="Times New Roman"/>
          <w:b/>
          <w:bCs/>
          <w:noProof/>
          <w:sz w:val="24"/>
          <w:szCs w:val="24"/>
        </w:rPr>
        <w:drawing>
          <wp:inline distT="0" distB="0" distL="0" distR="0">
            <wp:extent cx="1529704" cy="1190625"/>
            <wp:effectExtent l="0" t="0" r="0" b="0"/>
            <wp:docPr id="16" name="Содержимое 10" descr="32007823_VOR0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Содержимое 10" descr="32007823_VOR024.JPG"/>
                    <pic:cNvPicPr>
                      <a:picLocks noGrp="1" noChangeAspect="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670" cy="1194490"/>
                    </a:xfrm>
                    <a:prstGeom prst="rect">
                      <a:avLst/>
                    </a:prstGeom>
                    <a:noFill/>
                    <a:ln>
                      <a:noFill/>
                    </a:ln>
                    <a:extLst/>
                  </pic:spPr>
                </pic:pic>
              </a:graphicData>
            </a:graphic>
          </wp:inline>
        </w:drawing>
      </w:r>
    </w:p>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roofErr w:type="gramStart"/>
      <w:r w:rsidRPr="00310981">
        <w:rPr>
          <w:rFonts w:ascii="Times New Roman" w:hAnsi="Times New Roman"/>
          <w:b/>
          <w:bCs/>
          <w:sz w:val="24"/>
          <w:szCs w:val="24"/>
        </w:rPr>
        <w:t>)«</w:t>
      </w:r>
      <w:proofErr w:type="gramEnd"/>
      <w:r w:rsidRPr="00310981">
        <w:rPr>
          <w:rFonts w:ascii="Times New Roman" w:hAnsi="Times New Roman"/>
          <w:b/>
          <w:bCs/>
          <w:sz w:val="24"/>
          <w:szCs w:val="24"/>
        </w:rPr>
        <w:t xml:space="preserve">Раб» Б) «Давид В)«Укрощение </w:t>
      </w:r>
      <w:proofErr w:type="spellStart"/>
      <w:r w:rsidRPr="00310981">
        <w:rPr>
          <w:rFonts w:ascii="Times New Roman" w:hAnsi="Times New Roman"/>
          <w:b/>
          <w:bCs/>
          <w:sz w:val="24"/>
          <w:szCs w:val="24"/>
        </w:rPr>
        <w:t>коняГ</w:t>
      </w:r>
      <w:proofErr w:type="spellEnd"/>
      <w:r w:rsidRPr="00310981">
        <w:rPr>
          <w:rFonts w:ascii="Times New Roman" w:hAnsi="Times New Roman"/>
          <w:b/>
          <w:bCs/>
          <w:sz w:val="24"/>
          <w:szCs w:val="24"/>
        </w:rPr>
        <w:t>)</w:t>
      </w:r>
      <w:r w:rsidR="0096114B">
        <w:rPr>
          <w:rFonts w:ascii="Times New Roman" w:hAnsi="Times New Roman"/>
          <w:b/>
          <w:bCs/>
          <w:sz w:val="24"/>
          <w:szCs w:val="24"/>
        </w:rPr>
        <w:t xml:space="preserve"> </w:t>
      </w:r>
      <w:r w:rsidRPr="00310981">
        <w:rPr>
          <w:rFonts w:ascii="Times New Roman" w:hAnsi="Times New Roman"/>
          <w:b/>
          <w:bCs/>
          <w:sz w:val="24"/>
          <w:szCs w:val="24"/>
        </w:rPr>
        <w:t>«</w:t>
      </w:r>
      <w:proofErr w:type="spellStart"/>
      <w:r w:rsidRPr="00310981">
        <w:rPr>
          <w:rFonts w:ascii="Times New Roman" w:hAnsi="Times New Roman"/>
          <w:b/>
          <w:bCs/>
          <w:sz w:val="24"/>
          <w:szCs w:val="24"/>
        </w:rPr>
        <w:t>Оплакивание</w:t>
      </w:r>
      <w:proofErr w:type="spellEnd"/>
      <w:r w:rsidRPr="00310981">
        <w:rPr>
          <w:rFonts w:ascii="Times New Roman" w:hAnsi="Times New Roman"/>
          <w:b/>
          <w:bCs/>
          <w:sz w:val="24"/>
          <w:szCs w:val="24"/>
        </w:rPr>
        <w:t xml:space="preserve"> Христа»</w:t>
      </w:r>
      <w:r w:rsidRPr="00310981">
        <w:rPr>
          <w:rFonts w:ascii="Times New Roman" w:hAnsi="Times New Roman"/>
          <w:b/>
          <w:bCs/>
          <w:kern w:val="24"/>
          <w:sz w:val="24"/>
          <w:szCs w:val="24"/>
        </w:rPr>
        <w:t>Д)</w:t>
      </w:r>
      <w:r w:rsidRPr="00310981">
        <w:rPr>
          <w:rFonts w:ascii="Times New Roman" w:hAnsi="Times New Roman"/>
          <w:b/>
          <w:bCs/>
          <w:sz w:val="24"/>
          <w:szCs w:val="24"/>
        </w:rPr>
        <w:t>Требуем мира»</w:t>
      </w:r>
    </w:p>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5. Назови  автора  этой  скульптуры. Как  она  называется</w:t>
      </w:r>
      <w:proofErr w:type="gramStart"/>
      <w:r w:rsidRPr="00310981">
        <w:rPr>
          <w:rFonts w:ascii="Times New Roman" w:hAnsi="Times New Roman"/>
          <w:b/>
          <w:bCs/>
          <w:sz w:val="24"/>
          <w:szCs w:val="24"/>
        </w:rPr>
        <w:t xml:space="preserve"> ?</w:t>
      </w:r>
      <w:proofErr w:type="gramEnd"/>
    </w:p>
    <w:p w:rsidR="00310981" w:rsidRPr="00310981" w:rsidRDefault="00310981" w:rsidP="00310981">
      <w:pPr>
        <w:numPr>
          <w:ilvl w:val="0"/>
          <w:numId w:val="46"/>
        </w:numPr>
        <w:spacing w:after="0" w:line="240" w:lineRule="auto"/>
        <w:rPr>
          <w:rFonts w:ascii="Times New Roman" w:hAnsi="Times New Roman"/>
          <w:bCs/>
          <w:sz w:val="24"/>
          <w:szCs w:val="24"/>
        </w:rPr>
      </w:pPr>
      <w:r w:rsidRPr="00310981">
        <w:rPr>
          <w:rFonts w:ascii="Times New Roman" w:hAnsi="Times New Roman"/>
          <w:bCs/>
          <w:sz w:val="24"/>
          <w:szCs w:val="24"/>
        </w:rPr>
        <w:t>А) В. Мухина «Борей»</w:t>
      </w:r>
    </w:p>
    <w:p w:rsidR="00310981" w:rsidRPr="00310981" w:rsidRDefault="00310981" w:rsidP="00310981">
      <w:pPr>
        <w:numPr>
          <w:ilvl w:val="0"/>
          <w:numId w:val="46"/>
        </w:numPr>
        <w:spacing w:after="0" w:line="240" w:lineRule="auto"/>
        <w:rPr>
          <w:rFonts w:ascii="Times New Roman" w:hAnsi="Times New Roman"/>
          <w:bCs/>
          <w:sz w:val="24"/>
          <w:szCs w:val="24"/>
        </w:rPr>
      </w:pPr>
      <w:r w:rsidRPr="00310981">
        <w:rPr>
          <w:rFonts w:ascii="Times New Roman" w:hAnsi="Times New Roman"/>
          <w:bCs/>
          <w:sz w:val="24"/>
          <w:szCs w:val="24"/>
        </w:rPr>
        <w:t>Б) О. Роден «Мыслитель»</w:t>
      </w:r>
    </w:p>
    <w:p w:rsidR="00310981" w:rsidRPr="00310981" w:rsidRDefault="00310981" w:rsidP="00310981">
      <w:pPr>
        <w:numPr>
          <w:ilvl w:val="0"/>
          <w:numId w:val="46"/>
        </w:numPr>
        <w:spacing w:after="0" w:line="240" w:lineRule="auto"/>
        <w:rPr>
          <w:rFonts w:ascii="Times New Roman" w:hAnsi="Times New Roman"/>
          <w:bCs/>
          <w:sz w:val="24"/>
          <w:szCs w:val="24"/>
        </w:rPr>
      </w:pPr>
      <w:r w:rsidRPr="00310981">
        <w:rPr>
          <w:rFonts w:ascii="Times New Roman" w:hAnsi="Times New Roman"/>
          <w:bCs/>
          <w:sz w:val="24"/>
          <w:szCs w:val="24"/>
        </w:rPr>
        <w:t xml:space="preserve">В) П. </w:t>
      </w:r>
      <w:proofErr w:type="spellStart"/>
      <w:r w:rsidRPr="00310981">
        <w:rPr>
          <w:rFonts w:ascii="Times New Roman" w:hAnsi="Times New Roman"/>
          <w:bCs/>
          <w:sz w:val="24"/>
          <w:szCs w:val="24"/>
        </w:rPr>
        <w:t>Клодт</w:t>
      </w:r>
      <w:proofErr w:type="spellEnd"/>
      <w:r w:rsidRPr="00310981">
        <w:rPr>
          <w:rFonts w:ascii="Times New Roman" w:hAnsi="Times New Roman"/>
          <w:bCs/>
          <w:sz w:val="24"/>
          <w:szCs w:val="24"/>
        </w:rPr>
        <w:t xml:space="preserve"> «Укротитель коня»</w:t>
      </w:r>
    </w:p>
    <w:p w:rsidR="00310981" w:rsidRPr="00310981" w:rsidRDefault="00310981" w:rsidP="00310981">
      <w:pPr>
        <w:numPr>
          <w:ilvl w:val="0"/>
          <w:numId w:val="46"/>
        </w:numPr>
        <w:spacing w:after="0" w:line="240" w:lineRule="auto"/>
        <w:rPr>
          <w:rFonts w:ascii="Times New Roman" w:hAnsi="Times New Roman"/>
          <w:bCs/>
          <w:sz w:val="24"/>
          <w:szCs w:val="24"/>
        </w:rPr>
      </w:pPr>
      <w:r w:rsidRPr="00310981">
        <w:rPr>
          <w:rFonts w:ascii="Times New Roman" w:hAnsi="Times New Roman"/>
          <w:bCs/>
          <w:sz w:val="24"/>
          <w:szCs w:val="24"/>
        </w:rPr>
        <w:t>Г) Микеланджело « Раб»</w:t>
      </w:r>
    </w:p>
    <w:p w:rsidR="00310981" w:rsidRPr="00310981" w:rsidRDefault="00310981" w:rsidP="00310981">
      <w:pPr>
        <w:spacing w:after="0" w:line="240" w:lineRule="auto"/>
        <w:rPr>
          <w:rFonts w:ascii="Times New Roman" w:hAnsi="Times New Roman"/>
          <w:bCs/>
          <w:sz w:val="24"/>
          <w:szCs w:val="24"/>
        </w:rPr>
      </w:pPr>
      <w:r w:rsidRPr="00310981">
        <w:rPr>
          <w:rFonts w:ascii="Times New Roman" w:hAnsi="Times New Roman"/>
          <w:bCs/>
          <w:noProof/>
          <w:sz w:val="24"/>
          <w:szCs w:val="24"/>
        </w:rPr>
        <w:drawing>
          <wp:inline distT="0" distB="0" distL="0" distR="0">
            <wp:extent cx="914400" cy="1184787"/>
            <wp:effectExtent l="0" t="0" r="0" b="0"/>
            <wp:docPr id="11268" name="Рисунок 5" descr="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Рисунок 5" descr="1122.jpg"/>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692" cy="1185165"/>
                    </a:xfrm>
                    <a:prstGeom prst="rect">
                      <a:avLst/>
                    </a:prstGeom>
                    <a:noFill/>
                    <a:ln>
                      <a:noFill/>
                    </a:ln>
                    <a:extLst/>
                  </pic:spPr>
                </pic:pic>
              </a:graphicData>
            </a:graphic>
          </wp:inline>
        </w:drawing>
      </w:r>
    </w:p>
    <w:p w:rsidR="00310981" w:rsidRPr="00310981" w:rsidRDefault="00310981" w:rsidP="00310981">
      <w:pPr>
        <w:spacing w:after="0" w:line="240" w:lineRule="auto"/>
        <w:rPr>
          <w:rFonts w:ascii="Times New Roman" w:hAnsi="Times New Roman"/>
          <w:b/>
          <w:sz w:val="24"/>
          <w:szCs w:val="24"/>
        </w:rPr>
      </w:pPr>
      <w:r w:rsidRPr="00310981">
        <w:rPr>
          <w:rFonts w:ascii="Times New Roman" w:hAnsi="Times New Roman"/>
          <w:b/>
          <w:sz w:val="24"/>
          <w:szCs w:val="24"/>
        </w:rPr>
        <w:t xml:space="preserve">6. Узнайте произведения скульпторов </w:t>
      </w:r>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noProof/>
          <w:sz w:val="24"/>
          <w:szCs w:val="24"/>
        </w:rPr>
        <w:drawing>
          <wp:inline distT="0" distB="0" distL="0" distR="0">
            <wp:extent cx="2071249" cy="1323975"/>
            <wp:effectExtent l="0" t="0" r="571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071249" cy="1323975"/>
                    </a:xfrm>
                    <a:prstGeom prst="rect">
                      <a:avLst/>
                    </a:prstGeom>
                  </pic:spPr>
                </pic:pic>
              </a:graphicData>
            </a:graphic>
          </wp:inline>
        </w:drawing>
      </w:r>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b/>
          <w:bCs/>
          <w:sz w:val="24"/>
          <w:szCs w:val="24"/>
        </w:rPr>
        <w:t>7.Что  называют  ПРОПОРЦИЯМИ</w:t>
      </w:r>
      <w:proofErr w:type="gramStart"/>
      <w:r w:rsidRPr="00310981">
        <w:rPr>
          <w:rFonts w:ascii="Times New Roman" w:hAnsi="Times New Roman"/>
          <w:b/>
          <w:bCs/>
          <w:sz w:val="24"/>
          <w:szCs w:val="24"/>
        </w:rPr>
        <w:t xml:space="preserve"> ?</w:t>
      </w:r>
      <w:proofErr w:type="gramEnd"/>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b/>
          <w:bCs/>
          <w:sz w:val="24"/>
          <w:szCs w:val="24"/>
        </w:rPr>
        <w:t>А</w:t>
      </w:r>
      <w:proofErr w:type="gramStart"/>
      <w:r w:rsidRPr="00310981">
        <w:rPr>
          <w:rFonts w:ascii="Times New Roman" w:hAnsi="Times New Roman"/>
          <w:b/>
          <w:bCs/>
          <w:sz w:val="24"/>
          <w:szCs w:val="24"/>
        </w:rPr>
        <w:t>)</w:t>
      </w:r>
      <w:r w:rsidRPr="00310981">
        <w:rPr>
          <w:rFonts w:ascii="Times New Roman" w:hAnsi="Times New Roman"/>
          <w:sz w:val="24"/>
          <w:szCs w:val="24"/>
        </w:rPr>
        <w:t>с</w:t>
      </w:r>
      <w:proofErr w:type="gramEnd"/>
      <w:r w:rsidRPr="00310981">
        <w:rPr>
          <w:rFonts w:ascii="Times New Roman" w:hAnsi="Times New Roman"/>
          <w:sz w:val="24"/>
          <w:szCs w:val="24"/>
        </w:rPr>
        <w:t>оразмерность  частей  формы  или  элементов между  собой  и  между  другими  объектами;</w:t>
      </w:r>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b/>
          <w:bCs/>
          <w:sz w:val="24"/>
          <w:szCs w:val="24"/>
        </w:rPr>
        <w:t xml:space="preserve">Б) </w:t>
      </w:r>
      <w:r w:rsidRPr="00310981">
        <w:rPr>
          <w:rFonts w:ascii="Times New Roman" w:hAnsi="Times New Roman"/>
          <w:sz w:val="24"/>
          <w:szCs w:val="24"/>
        </w:rPr>
        <w:t>свод  правил  и  законов,  которыми  должен руководствоваться  художник;</w:t>
      </w:r>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b/>
          <w:bCs/>
          <w:sz w:val="24"/>
          <w:szCs w:val="24"/>
        </w:rPr>
        <w:t xml:space="preserve">8) Разделите  изображения  </w:t>
      </w:r>
      <w:proofErr w:type="gramStart"/>
      <w:r w:rsidRPr="00310981">
        <w:rPr>
          <w:rFonts w:ascii="Times New Roman" w:hAnsi="Times New Roman"/>
          <w:b/>
          <w:bCs/>
          <w:sz w:val="24"/>
          <w:szCs w:val="24"/>
        </w:rPr>
        <w:t>на</w:t>
      </w:r>
      <w:proofErr w:type="gramEnd"/>
      <w:r w:rsidR="0096114B">
        <w:rPr>
          <w:rFonts w:ascii="Times New Roman" w:hAnsi="Times New Roman"/>
          <w:b/>
          <w:bCs/>
          <w:sz w:val="24"/>
          <w:szCs w:val="24"/>
        </w:rPr>
        <w:t xml:space="preserve"> </w:t>
      </w:r>
      <w:r w:rsidRPr="00310981">
        <w:rPr>
          <w:rFonts w:ascii="Times New Roman" w:hAnsi="Times New Roman"/>
          <w:b/>
          <w:bCs/>
          <w:sz w:val="24"/>
          <w:szCs w:val="24"/>
        </w:rPr>
        <w:t>СТАТИЧНЫЕ  И  ДИНАМИЧНЫЕ.</w:t>
      </w:r>
    </w:p>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 статика                     Б) динамика</w:t>
      </w:r>
    </w:p>
    <w:p w:rsidR="00310981" w:rsidRPr="00310981" w:rsidRDefault="00310981" w:rsidP="00310981">
      <w:pPr>
        <w:spacing w:after="0" w:line="240" w:lineRule="auto"/>
        <w:rPr>
          <w:rFonts w:ascii="Times New Roman" w:hAnsi="Times New Roman"/>
          <w:noProof/>
          <w:sz w:val="24"/>
          <w:szCs w:val="24"/>
        </w:rPr>
      </w:pPr>
      <w:r w:rsidRPr="00310981">
        <w:rPr>
          <w:rFonts w:ascii="Times New Roman" w:hAnsi="Times New Roman"/>
          <w:noProof/>
          <w:sz w:val="24"/>
          <w:szCs w:val="24"/>
        </w:rPr>
        <w:lastRenderedPageBreak/>
        <w:drawing>
          <wp:inline distT="0" distB="0" distL="0" distR="0">
            <wp:extent cx="726358" cy="1028700"/>
            <wp:effectExtent l="0" t="0" r="0" b="0"/>
            <wp:docPr id="7170" name="Рисунок 9" descr="ди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Рисунок 9" descr="динам.jpg"/>
                    <pic:cNvPicPr>
                      <a:picLocks noChangeAspect="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33" r="81091" b="59375"/>
                    <a:stretch>
                      <a:fillRect/>
                    </a:stretch>
                  </pic:blipFill>
                  <pic:spPr bwMode="auto">
                    <a:xfrm>
                      <a:off x="0" y="0"/>
                      <a:ext cx="727924" cy="1030917"/>
                    </a:xfrm>
                    <a:prstGeom prst="rect">
                      <a:avLst/>
                    </a:prstGeom>
                    <a:noFill/>
                    <a:ln>
                      <a:noFill/>
                    </a:ln>
                    <a:extLst/>
                  </pic:spPr>
                </pic:pic>
              </a:graphicData>
            </a:graphic>
          </wp:inline>
        </w:drawing>
      </w:r>
      <w:r w:rsidRPr="00310981">
        <w:rPr>
          <w:rFonts w:ascii="Times New Roman" w:hAnsi="Times New Roman"/>
          <w:sz w:val="24"/>
          <w:szCs w:val="24"/>
        </w:rPr>
        <w:t>1</w:t>
      </w:r>
      <w:r w:rsidRPr="00310981">
        <w:rPr>
          <w:rFonts w:ascii="Times New Roman" w:hAnsi="Times New Roman"/>
          <w:noProof/>
          <w:sz w:val="24"/>
          <w:szCs w:val="24"/>
        </w:rPr>
        <w:drawing>
          <wp:inline distT="0" distB="0" distL="0" distR="0">
            <wp:extent cx="847725" cy="1028490"/>
            <wp:effectExtent l="0" t="0" r="0" b="635"/>
            <wp:docPr id="7176" name="Рисунок 8" descr="дин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Рисунок 8" descr="динамика.jpg"/>
                    <pic:cNvPicPr>
                      <a:picLocks noChangeAspect="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01" b="14240"/>
                    <a:stretch>
                      <a:fillRect/>
                    </a:stretch>
                  </pic:blipFill>
                  <pic:spPr bwMode="auto">
                    <a:xfrm>
                      <a:off x="0" y="0"/>
                      <a:ext cx="849441" cy="1030572"/>
                    </a:xfrm>
                    <a:prstGeom prst="rect">
                      <a:avLst/>
                    </a:prstGeom>
                    <a:noFill/>
                    <a:ln>
                      <a:noFill/>
                    </a:ln>
                    <a:extLst/>
                  </pic:spPr>
                </pic:pic>
              </a:graphicData>
            </a:graphic>
          </wp:inline>
        </w:drawing>
      </w:r>
      <w:r w:rsidRPr="00310981">
        <w:rPr>
          <w:rFonts w:ascii="Times New Roman" w:hAnsi="Times New Roman"/>
          <w:noProof/>
          <w:sz w:val="24"/>
          <w:szCs w:val="24"/>
        </w:rPr>
        <w:t xml:space="preserve">2 </w:t>
      </w:r>
      <w:r w:rsidRPr="00310981">
        <w:rPr>
          <w:rFonts w:ascii="Times New Roman" w:hAnsi="Times New Roman"/>
          <w:noProof/>
          <w:sz w:val="24"/>
          <w:szCs w:val="24"/>
        </w:rPr>
        <w:drawing>
          <wp:inline distT="0" distB="0" distL="0" distR="0">
            <wp:extent cx="1571625" cy="1010331"/>
            <wp:effectExtent l="0" t="0" r="0" b="0"/>
            <wp:docPr id="7178" name="Рисунок 13" descr="002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Рисунок 13" descr="0022-908.jpg"/>
                    <pic:cNvPicPr>
                      <a:picLocks noChangeAspect="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44" t="9804" b="21568"/>
                    <a:stretch>
                      <a:fillRect/>
                    </a:stretch>
                  </pic:blipFill>
                  <pic:spPr bwMode="auto">
                    <a:xfrm>
                      <a:off x="0" y="0"/>
                      <a:ext cx="1576631" cy="1013549"/>
                    </a:xfrm>
                    <a:prstGeom prst="rect">
                      <a:avLst/>
                    </a:prstGeom>
                    <a:noFill/>
                    <a:ln>
                      <a:noFill/>
                    </a:ln>
                    <a:extLst/>
                  </pic:spPr>
                </pic:pic>
              </a:graphicData>
            </a:graphic>
          </wp:inline>
        </w:drawing>
      </w:r>
      <w:r w:rsidRPr="00310981">
        <w:rPr>
          <w:rFonts w:ascii="Times New Roman" w:hAnsi="Times New Roman"/>
          <w:noProof/>
          <w:sz w:val="24"/>
          <w:szCs w:val="24"/>
        </w:rPr>
        <w:t xml:space="preserve">3 </w:t>
      </w:r>
      <w:r w:rsidRPr="00310981">
        <w:rPr>
          <w:rFonts w:ascii="Times New Roman" w:hAnsi="Times New Roman"/>
          <w:noProof/>
          <w:sz w:val="24"/>
          <w:szCs w:val="24"/>
        </w:rPr>
        <w:drawing>
          <wp:inline distT="0" distB="0" distL="0" distR="0">
            <wp:extent cx="591207" cy="1000125"/>
            <wp:effectExtent l="0" t="0" r="0" b="0"/>
            <wp:docPr id="7172" name="Содержимое 4" descr="l_homme-qui-marche-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2" name="Содержимое 4" descr="l_homme-qui-marche-i.jpg"/>
                    <pic:cNvPicPr>
                      <a:picLocks noGrp="1"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661" t="2751" r="28862"/>
                    <a:stretch>
                      <a:fillRect/>
                    </a:stretch>
                  </pic:blipFill>
                  <pic:spPr bwMode="auto">
                    <a:xfrm>
                      <a:off x="0" y="0"/>
                      <a:ext cx="591207" cy="1000125"/>
                    </a:xfrm>
                    <a:prstGeom prst="rect">
                      <a:avLst/>
                    </a:prstGeom>
                    <a:noFill/>
                    <a:ln>
                      <a:noFill/>
                    </a:ln>
                    <a:extLst/>
                  </pic:spPr>
                </pic:pic>
              </a:graphicData>
            </a:graphic>
          </wp:inline>
        </w:drawing>
      </w:r>
      <w:r w:rsidRPr="00310981">
        <w:rPr>
          <w:rFonts w:ascii="Times New Roman" w:hAnsi="Times New Roman"/>
          <w:noProof/>
          <w:sz w:val="24"/>
          <w:szCs w:val="24"/>
        </w:rPr>
        <w:t xml:space="preserve">4  </w:t>
      </w:r>
      <w:r w:rsidRPr="00310981">
        <w:rPr>
          <w:rFonts w:ascii="Times New Roman" w:hAnsi="Times New Roman"/>
          <w:noProof/>
          <w:sz w:val="24"/>
          <w:szCs w:val="24"/>
        </w:rPr>
        <w:drawing>
          <wp:inline distT="0" distB="0" distL="0" distR="0">
            <wp:extent cx="612672" cy="999623"/>
            <wp:effectExtent l="0" t="0" r="0" b="0"/>
            <wp:docPr id="7180" name="Рисунок 14" descr="526ad0802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Рисунок 14" descr="526ad080271c.jpg"/>
                    <pic:cNvPicPr>
                      <a:picLocks noChangeAspect="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18" t="6677" r="66304" b="9386"/>
                    <a:stretch>
                      <a:fillRect/>
                    </a:stretch>
                  </pic:blipFill>
                  <pic:spPr bwMode="auto">
                    <a:xfrm>
                      <a:off x="0" y="0"/>
                      <a:ext cx="614830" cy="1003143"/>
                    </a:xfrm>
                    <a:prstGeom prst="rect">
                      <a:avLst/>
                    </a:prstGeom>
                    <a:noFill/>
                    <a:ln>
                      <a:noFill/>
                    </a:ln>
                    <a:extLst/>
                  </pic:spPr>
                </pic:pic>
              </a:graphicData>
            </a:graphic>
          </wp:inline>
        </w:drawing>
      </w:r>
      <w:r w:rsidRPr="00310981">
        <w:rPr>
          <w:rFonts w:ascii="Times New Roman" w:hAnsi="Times New Roman"/>
          <w:noProof/>
          <w:sz w:val="24"/>
          <w:szCs w:val="24"/>
        </w:rPr>
        <w:t>5</w:t>
      </w:r>
      <w:r w:rsidRPr="00310981">
        <w:rPr>
          <w:rFonts w:ascii="Times New Roman" w:hAnsi="Times New Roman"/>
          <w:noProof/>
          <w:sz w:val="24"/>
          <w:szCs w:val="24"/>
        </w:rPr>
        <w:drawing>
          <wp:inline distT="0" distB="0" distL="0" distR="0">
            <wp:extent cx="723900" cy="935037"/>
            <wp:effectExtent l="0" t="0" r="0" b="0"/>
            <wp:docPr id="7179" name="Рисунок 7" descr="ст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Рисунок 7" descr="стат.jpg"/>
                    <pic:cNvPicPr>
                      <a:picLocks noChangeAspect="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1" t="5455" r="6248" b="9999"/>
                    <a:stretch>
                      <a:fillRect/>
                    </a:stretch>
                  </pic:blipFill>
                  <pic:spPr bwMode="auto">
                    <a:xfrm>
                      <a:off x="0" y="0"/>
                      <a:ext cx="725460" cy="937052"/>
                    </a:xfrm>
                    <a:prstGeom prst="rect">
                      <a:avLst/>
                    </a:prstGeom>
                    <a:noFill/>
                    <a:ln>
                      <a:noFill/>
                    </a:ln>
                    <a:extLst/>
                  </pic:spPr>
                </pic:pic>
              </a:graphicData>
            </a:graphic>
          </wp:inline>
        </w:drawing>
      </w:r>
      <w:r w:rsidRPr="00310981">
        <w:rPr>
          <w:rFonts w:ascii="Times New Roman" w:hAnsi="Times New Roman"/>
          <w:noProof/>
          <w:sz w:val="24"/>
          <w:szCs w:val="24"/>
        </w:rPr>
        <w:t>6</w:t>
      </w:r>
      <w:r w:rsidRPr="00310981">
        <w:rPr>
          <w:rFonts w:ascii="Times New Roman" w:hAnsi="Times New Roman"/>
          <w:noProof/>
          <w:sz w:val="24"/>
          <w:szCs w:val="24"/>
        </w:rPr>
        <w:drawing>
          <wp:inline distT="0" distB="0" distL="0" distR="0">
            <wp:extent cx="754856" cy="937062"/>
            <wp:effectExtent l="0" t="0" r="7620" b="0"/>
            <wp:docPr id="7175" name="Рисунок 6" descr="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Рисунок 6" descr="дин.jpg"/>
                    <pic:cNvPicPr>
                      <a:picLocks noChangeAspect="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837" t="20729" r="17043" b="17232"/>
                    <a:stretch>
                      <a:fillRect/>
                    </a:stretch>
                  </pic:blipFill>
                  <pic:spPr bwMode="auto">
                    <a:xfrm>
                      <a:off x="0" y="0"/>
                      <a:ext cx="756595" cy="939221"/>
                    </a:xfrm>
                    <a:prstGeom prst="rect">
                      <a:avLst/>
                    </a:prstGeom>
                    <a:noFill/>
                    <a:ln>
                      <a:noFill/>
                    </a:ln>
                    <a:extLst/>
                  </pic:spPr>
                </pic:pic>
              </a:graphicData>
            </a:graphic>
          </wp:inline>
        </w:drawing>
      </w:r>
      <w:r w:rsidRPr="00310981">
        <w:rPr>
          <w:rFonts w:ascii="Times New Roman" w:hAnsi="Times New Roman"/>
          <w:noProof/>
          <w:sz w:val="24"/>
          <w:szCs w:val="24"/>
        </w:rPr>
        <w:t>7</w:t>
      </w:r>
    </w:p>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9. Что  называют  НАБРОСКОМ</w:t>
      </w:r>
      <w:proofErr w:type="gramStart"/>
      <w:r w:rsidRPr="00310981">
        <w:rPr>
          <w:rFonts w:ascii="Times New Roman" w:hAnsi="Times New Roman"/>
          <w:b/>
          <w:bCs/>
          <w:sz w:val="24"/>
          <w:szCs w:val="24"/>
        </w:rPr>
        <w:t xml:space="preserve"> ?</w:t>
      </w:r>
      <w:proofErr w:type="gramEnd"/>
    </w:p>
    <w:p w:rsidR="00310981" w:rsidRPr="00310981" w:rsidRDefault="00310981" w:rsidP="00310981">
      <w:pPr>
        <w:spacing w:after="0" w:line="240" w:lineRule="auto"/>
        <w:rPr>
          <w:rFonts w:ascii="Times New Roman" w:hAnsi="Times New Roman"/>
          <w:sz w:val="24"/>
          <w:szCs w:val="24"/>
        </w:rPr>
      </w:pPr>
      <w:r w:rsidRPr="00310981">
        <w:rPr>
          <w:rFonts w:ascii="Times New Roman" w:hAnsi="Times New Roman"/>
          <w:bCs/>
          <w:sz w:val="24"/>
          <w:szCs w:val="24"/>
        </w:rPr>
        <w:t>А) бегло  и быстро выполненный  рисунок</w:t>
      </w:r>
    </w:p>
    <w:p w:rsidR="00310981" w:rsidRPr="00310981" w:rsidRDefault="00310981" w:rsidP="00310981">
      <w:pPr>
        <w:spacing w:after="0" w:line="240" w:lineRule="auto"/>
        <w:rPr>
          <w:rFonts w:ascii="Times New Roman" w:hAnsi="Times New Roman"/>
          <w:bCs/>
          <w:sz w:val="24"/>
          <w:szCs w:val="24"/>
        </w:rPr>
      </w:pPr>
      <w:r w:rsidRPr="00310981">
        <w:rPr>
          <w:rFonts w:ascii="Times New Roman" w:hAnsi="Times New Roman"/>
          <w:bCs/>
          <w:sz w:val="24"/>
          <w:szCs w:val="24"/>
        </w:rPr>
        <w:t>Б)  подготовительный  рисунок  для  более</w:t>
      </w:r>
      <w:r w:rsidR="0096114B">
        <w:rPr>
          <w:rFonts w:ascii="Times New Roman" w:hAnsi="Times New Roman"/>
          <w:bCs/>
          <w:sz w:val="24"/>
          <w:szCs w:val="24"/>
        </w:rPr>
        <w:t xml:space="preserve"> </w:t>
      </w:r>
      <w:r w:rsidRPr="00310981">
        <w:rPr>
          <w:rFonts w:ascii="Times New Roman" w:hAnsi="Times New Roman"/>
          <w:bCs/>
          <w:sz w:val="24"/>
          <w:szCs w:val="24"/>
        </w:rPr>
        <w:t>крупной  работы</w:t>
      </w:r>
      <w:bookmarkStart w:id="0" w:name="_GoBack"/>
      <w:bookmarkEnd w:id="0"/>
    </w:p>
    <w:p w:rsidR="00310981" w:rsidRPr="00310981" w:rsidRDefault="00310981" w:rsidP="00310981">
      <w:pPr>
        <w:autoSpaceDE w:val="0"/>
        <w:autoSpaceDN w:val="0"/>
        <w:adjustRightInd w:val="0"/>
        <w:spacing w:after="0" w:line="240" w:lineRule="auto"/>
        <w:jc w:val="center"/>
        <w:rPr>
          <w:rFonts w:ascii="Times New Roman" w:hAnsi="Times New Roman"/>
          <w:b/>
          <w:bCs/>
          <w:sz w:val="24"/>
          <w:szCs w:val="24"/>
        </w:rPr>
      </w:pPr>
    </w:p>
    <w:p w:rsidR="00310981" w:rsidRPr="00310981" w:rsidRDefault="00310981" w:rsidP="00310981">
      <w:pPr>
        <w:spacing w:after="0" w:line="240" w:lineRule="auto"/>
        <w:jc w:val="center"/>
        <w:rPr>
          <w:rFonts w:ascii="Times New Roman" w:hAnsi="Times New Roman"/>
          <w:b/>
          <w:bCs/>
          <w:sz w:val="24"/>
          <w:szCs w:val="24"/>
        </w:rPr>
      </w:pPr>
      <w:r w:rsidRPr="00310981">
        <w:rPr>
          <w:rFonts w:ascii="Times New Roman" w:hAnsi="Times New Roman"/>
          <w:b/>
          <w:bCs/>
          <w:sz w:val="24"/>
          <w:szCs w:val="24"/>
        </w:rPr>
        <w:t>8 класс</w:t>
      </w:r>
    </w:p>
    <w:p w:rsidR="00310981" w:rsidRPr="00310981" w:rsidRDefault="00555956" w:rsidP="00A450E0">
      <w:pPr>
        <w:spacing w:after="0" w:line="240" w:lineRule="auto"/>
        <w:jc w:val="center"/>
        <w:rPr>
          <w:rFonts w:ascii="Times New Roman" w:hAnsi="Times New Roman"/>
          <w:b/>
          <w:bCs/>
          <w:sz w:val="24"/>
          <w:szCs w:val="24"/>
        </w:rPr>
      </w:pPr>
      <w:r>
        <w:rPr>
          <w:rFonts w:ascii="Times New Roman" w:hAnsi="Times New Roman"/>
          <w:b/>
          <w:bCs/>
          <w:sz w:val="24"/>
          <w:szCs w:val="24"/>
        </w:rPr>
        <w:t>Тест</w:t>
      </w:r>
    </w:p>
    <w:p w:rsidR="00310981" w:rsidRPr="00310981" w:rsidRDefault="00310981" w:rsidP="00310981">
      <w:pPr>
        <w:spacing w:after="0" w:line="240" w:lineRule="auto"/>
        <w:ind w:left="284" w:hanging="360"/>
        <w:rPr>
          <w:rFonts w:ascii="Times New Roman" w:hAnsi="Times New Roman"/>
          <w:sz w:val="24"/>
          <w:szCs w:val="24"/>
        </w:rPr>
      </w:pPr>
      <w:r w:rsidRPr="00310981">
        <w:rPr>
          <w:rFonts w:ascii="Times New Roman" w:hAnsi="Times New Roman"/>
          <w:b/>
          <w:bCs/>
          <w:sz w:val="24"/>
          <w:szCs w:val="24"/>
        </w:rPr>
        <w:t>1.</w:t>
      </w:r>
      <w:r w:rsidRPr="00310981">
        <w:rPr>
          <w:rFonts w:ascii="Times New Roman" w:hAnsi="Times New Roman"/>
          <w:sz w:val="24"/>
          <w:szCs w:val="24"/>
        </w:rPr>
        <w:t>     </w:t>
      </w:r>
      <w:r w:rsidRPr="00310981">
        <w:rPr>
          <w:rFonts w:ascii="Times New Roman" w:hAnsi="Times New Roman"/>
          <w:b/>
          <w:bCs/>
          <w:sz w:val="24"/>
          <w:szCs w:val="24"/>
        </w:rPr>
        <w:t>Композиция это:</w:t>
      </w:r>
    </w:p>
    <w:p w:rsidR="00310981" w:rsidRPr="00310981" w:rsidRDefault="00310981" w:rsidP="00310981">
      <w:pPr>
        <w:spacing w:after="0" w:line="240" w:lineRule="auto"/>
        <w:ind w:left="284" w:hanging="360"/>
        <w:rPr>
          <w:rFonts w:ascii="Times New Roman" w:hAnsi="Times New Roman"/>
          <w:sz w:val="24"/>
          <w:szCs w:val="24"/>
        </w:rPr>
      </w:pPr>
      <w:r w:rsidRPr="00310981">
        <w:rPr>
          <w:rFonts w:ascii="Times New Roman" w:hAnsi="Times New Roman"/>
          <w:sz w:val="24"/>
          <w:szCs w:val="24"/>
        </w:rPr>
        <w:t>а)     придание  произведению единство и цельность;</w:t>
      </w:r>
    </w:p>
    <w:p w:rsidR="00310981" w:rsidRPr="00310981" w:rsidRDefault="00310981" w:rsidP="00310981">
      <w:pPr>
        <w:spacing w:after="0" w:line="240" w:lineRule="auto"/>
        <w:ind w:left="284" w:hanging="360"/>
        <w:rPr>
          <w:rFonts w:ascii="Times New Roman" w:hAnsi="Times New Roman"/>
          <w:sz w:val="24"/>
          <w:szCs w:val="24"/>
        </w:rPr>
      </w:pPr>
      <w:r w:rsidRPr="00310981">
        <w:rPr>
          <w:rFonts w:ascii="Times New Roman" w:hAnsi="Times New Roman"/>
          <w:sz w:val="24"/>
          <w:szCs w:val="24"/>
        </w:rPr>
        <w:t>б)     изображение предметов в пространстве;</w:t>
      </w:r>
    </w:p>
    <w:p w:rsidR="00310981" w:rsidRPr="00310981" w:rsidRDefault="00310981" w:rsidP="00310981">
      <w:pPr>
        <w:spacing w:after="0" w:line="240" w:lineRule="auto"/>
        <w:ind w:left="284" w:hanging="360"/>
        <w:rPr>
          <w:rFonts w:ascii="Times New Roman" w:hAnsi="Times New Roman"/>
          <w:sz w:val="24"/>
          <w:szCs w:val="24"/>
        </w:rPr>
      </w:pPr>
      <w:r w:rsidRPr="00310981">
        <w:rPr>
          <w:rFonts w:ascii="Times New Roman" w:hAnsi="Times New Roman"/>
          <w:sz w:val="24"/>
          <w:szCs w:val="24"/>
        </w:rPr>
        <w:t>в)     гармоничное расположение элементов по отношению друг к другу. </w:t>
      </w:r>
    </w:p>
    <w:p w:rsidR="00310981" w:rsidRPr="00310981" w:rsidRDefault="00310981" w:rsidP="00310981">
      <w:pPr>
        <w:spacing w:after="0" w:line="240" w:lineRule="auto"/>
        <w:ind w:left="284" w:hanging="360"/>
        <w:rPr>
          <w:rFonts w:ascii="Times New Roman" w:hAnsi="Times New Roman"/>
          <w:sz w:val="24"/>
          <w:szCs w:val="24"/>
        </w:rPr>
      </w:pPr>
      <w:r w:rsidRPr="00310981">
        <w:rPr>
          <w:rFonts w:ascii="Times New Roman" w:hAnsi="Times New Roman"/>
          <w:b/>
          <w:bCs/>
          <w:sz w:val="24"/>
          <w:szCs w:val="24"/>
        </w:rPr>
        <w:t>2.</w:t>
      </w:r>
      <w:r w:rsidRPr="00310981">
        <w:rPr>
          <w:rFonts w:ascii="Times New Roman" w:hAnsi="Times New Roman"/>
          <w:sz w:val="24"/>
          <w:szCs w:val="24"/>
        </w:rPr>
        <w:t>     </w:t>
      </w:r>
      <w:r w:rsidRPr="00310981">
        <w:rPr>
          <w:rFonts w:ascii="Times New Roman" w:hAnsi="Times New Roman"/>
          <w:b/>
          <w:bCs/>
          <w:sz w:val="24"/>
          <w:szCs w:val="24"/>
        </w:rPr>
        <w:t>Выберите не относящееся к свойствам композиции слово:</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а)   симметрия и асимметрия;</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б)  пятна и линии;</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в)   динамика и статика;</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г)   ритм.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3.</w:t>
      </w:r>
      <w:r w:rsidRPr="00310981">
        <w:rPr>
          <w:rFonts w:ascii="Times New Roman" w:hAnsi="Times New Roman"/>
          <w:sz w:val="24"/>
          <w:szCs w:val="24"/>
        </w:rPr>
        <w:t>     </w:t>
      </w:r>
      <w:r w:rsidRPr="00310981">
        <w:rPr>
          <w:rFonts w:ascii="Times New Roman" w:hAnsi="Times New Roman"/>
          <w:b/>
          <w:bCs/>
          <w:sz w:val="24"/>
          <w:szCs w:val="24"/>
        </w:rPr>
        <w:t>Симметрия это:</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а)   когда нет сбалансированности;</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б)  неуравновешенность предметов,</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в)   равновесие масс, как бы зеркальное отражение одной части другою.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4.</w:t>
      </w:r>
      <w:r w:rsidRPr="00310981">
        <w:rPr>
          <w:rFonts w:ascii="Times New Roman" w:hAnsi="Times New Roman"/>
          <w:sz w:val="24"/>
          <w:szCs w:val="24"/>
        </w:rPr>
        <w:t>     </w:t>
      </w:r>
      <w:r w:rsidRPr="00310981">
        <w:rPr>
          <w:rFonts w:ascii="Times New Roman" w:hAnsi="Times New Roman"/>
          <w:b/>
          <w:bCs/>
          <w:sz w:val="24"/>
          <w:szCs w:val="24"/>
        </w:rPr>
        <w:t>Замкнутый (закрытый) тип композиции:</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а)   передача образа чего-то неподвижного;</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б)  использование на картине одной или нескольких диагональных линий;</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в)   построение композиции по форме круга, квадрата, прямоугольника с учетом симметрии.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5.</w:t>
      </w:r>
      <w:r w:rsidRPr="00310981">
        <w:rPr>
          <w:rFonts w:ascii="Times New Roman" w:hAnsi="Times New Roman"/>
          <w:sz w:val="24"/>
          <w:szCs w:val="24"/>
        </w:rPr>
        <w:t>     </w:t>
      </w:r>
      <w:r w:rsidRPr="00310981">
        <w:rPr>
          <w:rFonts w:ascii="Times New Roman" w:hAnsi="Times New Roman"/>
          <w:b/>
          <w:bCs/>
          <w:sz w:val="24"/>
          <w:szCs w:val="24"/>
        </w:rPr>
        <w:t>Открытый (разомкнутый) тип  композиции:</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а)   изображение большого простора, панорамы;</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б)  следует  с боков ограничить какими-либо элементами;</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в)   композиция является симметричной, уравновешенной или образует простые геометрические схемы  (треугольник, круг, овал, квадрат, прямоугольник).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6.</w:t>
      </w:r>
      <w:r w:rsidRPr="00310981">
        <w:rPr>
          <w:rFonts w:ascii="Times New Roman" w:hAnsi="Times New Roman"/>
          <w:sz w:val="24"/>
          <w:szCs w:val="24"/>
        </w:rPr>
        <w:t>     </w:t>
      </w:r>
      <w:r w:rsidRPr="00310981">
        <w:rPr>
          <w:rFonts w:ascii="Times New Roman" w:hAnsi="Times New Roman"/>
          <w:b/>
          <w:bCs/>
          <w:sz w:val="24"/>
          <w:szCs w:val="24"/>
        </w:rPr>
        <w:t>Прием динамичной композиции, правила передачи движения:</w:t>
      </w:r>
    </w:p>
    <w:p w:rsidR="00310981" w:rsidRPr="00310981" w:rsidRDefault="00310981" w:rsidP="00310981">
      <w:pPr>
        <w:spacing w:after="0" w:line="240" w:lineRule="auto"/>
        <w:ind w:left="426"/>
        <w:rPr>
          <w:rFonts w:ascii="Times New Roman" w:hAnsi="Times New Roman"/>
          <w:sz w:val="24"/>
          <w:szCs w:val="24"/>
        </w:rPr>
      </w:pPr>
      <w:r w:rsidRPr="00310981">
        <w:rPr>
          <w:rFonts w:ascii="Times New Roman" w:hAnsi="Times New Roman"/>
          <w:sz w:val="24"/>
          <w:szCs w:val="24"/>
        </w:rPr>
        <w:t>а)     использование на картине одной или нескольких диагональных линий;</w:t>
      </w:r>
    </w:p>
    <w:p w:rsidR="00310981" w:rsidRPr="00310981" w:rsidRDefault="00310981" w:rsidP="00310981">
      <w:pPr>
        <w:spacing w:after="0" w:line="240" w:lineRule="auto"/>
        <w:ind w:left="426"/>
        <w:rPr>
          <w:rFonts w:ascii="Times New Roman" w:hAnsi="Times New Roman"/>
          <w:sz w:val="24"/>
          <w:szCs w:val="24"/>
        </w:rPr>
      </w:pPr>
      <w:r w:rsidRPr="00310981">
        <w:rPr>
          <w:rFonts w:ascii="Times New Roman" w:hAnsi="Times New Roman"/>
          <w:sz w:val="24"/>
          <w:szCs w:val="24"/>
        </w:rPr>
        <w:t>б)     ограничить свободное  пространство перед движущимся объектом;</w:t>
      </w:r>
    </w:p>
    <w:p w:rsidR="00310981" w:rsidRPr="00310981" w:rsidRDefault="00310981" w:rsidP="00310981">
      <w:pPr>
        <w:spacing w:after="0" w:line="240" w:lineRule="auto"/>
        <w:ind w:left="426"/>
        <w:rPr>
          <w:rFonts w:ascii="Times New Roman" w:hAnsi="Times New Roman"/>
          <w:sz w:val="24"/>
          <w:szCs w:val="24"/>
        </w:rPr>
      </w:pPr>
      <w:r w:rsidRPr="00310981">
        <w:rPr>
          <w:rFonts w:ascii="Times New Roman" w:hAnsi="Times New Roman"/>
          <w:sz w:val="24"/>
          <w:szCs w:val="24"/>
        </w:rPr>
        <w:t>в)     выбирать определенный момент, наиболее ярко отражающий характер движения.</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7.</w:t>
      </w:r>
      <w:r w:rsidRPr="00310981">
        <w:rPr>
          <w:rFonts w:ascii="Times New Roman" w:hAnsi="Times New Roman"/>
          <w:sz w:val="24"/>
          <w:szCs w:val="24"/>
        </w:rPr>
        <w:t>     </w:t>
      </w:r>
      <w:r w:rsidRPr="00310981">
        <w:rPr>
          <w:rFonts w:ascii="Times New Roman" w:hAnsi="Times New Roman"/>
          <w:b/>
          <w:bCs/>
          <w:sz w:val="24"/>
          <w:szCs w:val="24"/>
        </w:rPr>
        <w:t>Прием статичной композиции, правила передачи покоя:</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а)   отсутствие диагонального направления;</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б)  оставить  перед движущимся объектом свободное пространство;</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в)   изображение объектов в спокойных  позах.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8.</w:t>
      </w:r>
      <w:r w:rsidRPr="00310981">
        <w:rPr>
          <w:rFonts w:ascii="Times New Roman" w:hAnsi="Times New Roman"/>
          <w:sz w:val="24"/>
          <w:szCs w:val="24"/>
        </w:rPr>
        <w:t>     </w:t>
      </w:r>
      <w:r w:rsidRPr="00310981">
        <w:rPr>
          <w:rFonts w:ascii="Times New Roman" w:hAnsi="Times New Roman"/>
          <w:b/>
          <w:bCs/>
          <w:sz w:val="24"/>
          <w:szCs w:val="24"/>
        </w:rPr>
        <w:t>Фронтальный</w:t>
      </w:r>
      <w:r w:rsidRPr="00310981">
        <w:rPr>
          <w:rFonts w:ascii="Times New Roman" w:hAnsi="Times New Roman"/>
          <w:sz w:val="24"/>
          <w:szCs w:val="24"/>
        </w:rPr>
        <w:t> </w:t>
      </w:r>
      <w:r w:rsidRPr="00310981">
        <w:rPr>
          <w:rFonts w:ascii="Times New Roman" w:hAnsi="Times New Roman"/>
          <w:b/>
          <w:bCs/>
          <w:sz w:val="24"/>
          <w:szCs w:val="24"/>
        </w:rPr>
        <w:t>вид композиции располагается</w:t>
      </w:r>
      <w:r w:rsidRPr="00310981">
        <w:rPr>
          <w:rFonts w:ascii="Times New Roman" w:hAnsi="Times New Roman"/>
          <w:sz w:val="24"/>
          <w:szCs w:val="24"/>
        </w:rPr>
        <w:t> (плоский - витраж, фреска, картина)</w:t>
      </w:r>
      <w:r w:rsidRPr="00310981">
        <w:rPr>
          <w:rFonts w:ascii="Times New Roman" w:hAnsi="Times New Roman"/>
          <w:b/>
          <w:bCs/>
          <w:sz w:val="24"/>
          <w:szCs w:val="24"/>
        </w:rPr>
        <w:t>:</w:t>
      </w:r>
    </w:p>
    <w:p w:rsidR="00310981" w:rsidRPr="00310981" w:rsidRDefault="00310981" w:rsidP="00310981">
      <w:pPr>
        <w:spacing w:after="0" w:line="240" w:lineRule="auto"/>
        <w:ind w:left="426"/>
        <w:rPr>
          <w:rFonts w:ascii="Times New Roman" w:hAnsi="Times New Roman"/>
          <w:sz w:val="24"/>
          <w:szCs w:val="24"/>
        </w:rPr>
      </w:pPr>
      <w:r w:rsidRPr="00310981">
        <w:rPr>
          <w:rFonts w:ascii="Times New Roman" w:hAnsi="Times New Roman"/>
          <w:sz w:val="24"/>
          <w:szCs w:val="24"/>
        </w:rPr>
        <w:t>а)   параллельно краям поля;</w:t>
      </w:r>
    </w:p>
    <w:p w:rsidR="00310981" w:rsidRPr="00310981" w:rsidRDefault="00310981" w:rsidP="00310981">
      <w:pPr>
        <w:spacing w:after="0" w:line="240" w:lineRule="auto"/>
        <w:ind w:left="426"/>
        <w:rPr>
          <w:rFonts w:ascii="Times New Roman" w:hAnsi="Times New Roman"/>
          <w:sz w:val="24"/>
          <w:szCs w:val="24"/>
        </w:rPr>
      </w:pPr>
      <w:r w:rsidRPr="00310981">
        <w:rPr>
          <w:rFonts w:ascii="Times New Roman" w:hAnsi="Times New Roman"/>
          <w:sz w:val="24"/>
          <w:szCs w:val="24"/>
        </w:rPr>
        <w:t>б)  горизонтально краям поля;</w:t>
      </w:r>
    </w:p>
    <w:p w:rsidR="00310981" w:rsidRPr="00310981" w:rsidRDefault="00310981" w:rsidP="00310981">
      <w:pPr>
        <w:spacing w:after="0" w:line="240" w:lineRule="auto"/>
        <w:ind w:left="426"/>
        <w:rPr>
          <w:rFonts w:ascii="Times New Roman" w:hAnsi="Times New Roman"/>
          <w:sz w:val="24"/>
          <w:szCs w:val="24"/>
        </w:rPr>
      </w:pPr>
      <w:r w:rsidRPr="00310981">
        <w:rPr>
          <w:rFonts w:ascii="Times New Roman" w:hAnsi="Times New Roman"/>
          <w:sz w:val="24"/>
          <w:szCs w:val="24"/>
        </w:rPr>
        <w:lastRenderedPageBreak/>
        <w:t>в)   вертикально краям поля.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9.</w:t>
      </w:r>
      <w:r w:rsidRPr="00310981">
        <w:rPr>
          <w:rFonts w:ascii="Times New Roman" w:hAnsi="Times New Roman"/>
          <w:sz w:val="24"/>
          <w:szCs w:val="24"/>
        </w:rPr>
        <w:t>     </w:t>
      </w:r>
      <w:r w:rsidRPr="00310981">
        <w:rPr>
          <w:rFonts w:ascii="Times New Roman" w:hAnsi="Times New Roman"/>
          <w:b/>
          <w:bCs/>
          <w:sz w:val="24"/>
          <w:szCs w:val="24"/>
        </w:rPr>
        <w:t>Глубинно—пространственный вид располагается:</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а)    вертикально краям поля;</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б)  стягивается к композиционному центру произведения;</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в)   располагается под углом к краю поля.</w:t>
      </w:r>
      <w:r w:rsidRPr="00310981">
        <w:rPr>
          <w:rFonts w:ascii="Times New Roman" w:hAnsi="Times New Roman"/>
          <w:b/>
          <w:bCs/>
          <w:sz w:val="24"/>
          <w:szCs w:val="24"/>
        </w:rPr>
        <w:t> </w:t>
      </w:r>
    </w:p>
    <w:p w:rsidR="00310981" w:rsidRPr="00310981" w:rsidRDefault="00310981" w:rsidP="00310981">
      <w:pPr>
        <w:spacing w:after="0" w:line="240" w:lineRule="auto"/>
        <w:ind w:hanging="360"/>
        <w:rPr>
          <w:rFonts w:ascii="Times New Roman" w:hAnsi="Times New Roman"/>
          <w:sz w:val="24"/>
          <w:szCs w:val="24"/>
        </w:rPr>
      </w:pPr>
      <w:r w:rsidRPr="00310981">
        <w:rPr>
          <w:rFonts w:ascii="Times New Roman" w:hAnsi="Times New Roman"/>
          <w:b/>
          <w:bCs/>
          <w:sz w:val="24"/>
          <w:szCs w:val="24"/>
        </w:rPr>
        <w:t>10.</w:t>
      </w:r>
      <w:r w:rsidRPr="00310981">
        <w:rPr>
          <w:rFonts w:ascii="Times New Roman" w:hAnsi="Times New Roman"/>
          <w:sz w:val="24"/>
          <w:szCs w:val="24"/>
        </w:rPr>
        <w:t>  </w:t>
      </w:r>
      <w:r w:rsidRPr="00310981">
        <w:rPr>
          <w:rFonts w:ascii="Times New Roman" w:hAnsi="Times New Roman"/>
          <w:b/>
          <w:bCs/>
          <w:sz w:val="24"/>
          <w:szCs w:val="24"/>
        </w:rPr>
        <w:t>Ритм это:</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а)   изображение слева подобно изображению справа и разделено по какой-либо оси;</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б)  чередование изобразительных элементов;</w:t>
      </w:r>
    </w:p>
    <w:p w:rsidR="00310981" w:rsidRPr="00310981" w:rsidRDefault="00310981" w:rsidP="00310981">
      <w:pPr>
        <w:spacing w:after="0" w:line="240" w:lineRule="auto"/>
        <w:ind w:left="709" w:hanging="283"/>
        <w:rPr>
          <w:rFonts w:ascii="Times New Roman" w:hAnsi="Times New Roman"/>
          <w:sz w:val="24"/>
          <w:szCs w:val="24"/>
        </w:rPr>
      </w:pPr>
      <w:r w:rsidRPr="00310981">
        <w:rPr>
          <w:rFonts w:ascii="Times New Roman" w:hAnsi="Times New Roman"/>
          <w:sz w:val="24"/>
          <w:szCs w:val="24"/>
        </w:rPr>
        <w:t>в)   зрительное равновесие в композиции.</w:t>
      </w:r>
    </w:p>
    <w:p w:rsidR="00310981" w:rsidRPr="00310981" w:rsidRDefault="00310981" w:rsidP="00310981">
      <w:pPr>
        <w:spacing w:after="0" w:line="240" w:lineRule="auto"/>
        <w:ind w:left="360"/>
        <w:rPr>
          <w:rFonts w:ascii="Times New Roman" w:hAnsi="Times New Roman"/>
          <w:sz w:val="24"/>
          <w:szCs w:val="24"/>
        </w:rPr>
      </w:pPr>
      <w:r w:rsidRPr="00310981">
        <w:rPr>
          <w:rFonts w:ascii="Times New Roman" w:hAnsi="Times New Roman"/>
          <w:b/>
          <w:bCs/>
          <w:sz w:val="24"/>
          <w:szCs w:val="24"/>
        </w:rPr>
        <w:t>  Ключи:</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4"/>
        <w:gridCol w:w="815"/>
        <w:gridCol w:w="814"/>
        <w:gridCol w:w="1093"/>
        <w:gridCol w:w="946"/>
        <w:gridCol w:w="1093"/>
        <w:gridCol w:w="905"/>
        <w:gridCol w:w="1003"/>
        <w:gridCol w:w="814"/>
        <w:gridCol w:w="830"/>
      </w:tblGrid>
      <w:tr w:rsidR="00310981" w:rsidRPr="00310981" w:rsidTr="00310981">
        <w:trPr>
          <w:trHeight w:val="150"/>
        </w:trPr>
        <w:tc>
          <w:tcPr>
            <w:tcW w:w="99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1</w:t>
            </w:r>
          </w:p>
        </w:tc>
        <w:tc>
          <w:tcPr>
            <w:tcW w:w="851"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2</w:t>
            </w:r>
          </w:p>
        </w:tc>
        <w:tc>
          <w:tcPr>
            <w:tcW w:w="85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3</w:t>
            </w:r>
          </w:p>
        </w:tc>
        <w:tc>
          <w:tcPr>
            <w:tcW w:w="1134"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4</w:t>
            </w:r>
          </w:p>
        </w:tc>
        <w:tc>
          <w:tcPr>
            <w:tcW w:w="99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5</w:t>
            </w:r>
          </w:p>
        </w:tc>
        <w:tc>
          <w:tcPr>
            <w:tcW w:w="1134"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6</w:t>
            </w:r>
          </w:p>
        </w:tc>
        <w:tc>
          <w:tcPr>
            <w:tcW w:w="93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7</w:t>
            </w:r>
          </w:p>
        </w:tc>
        <w:tc>
          <w:tcPr>
            <w:tcW w:w="1054"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8</w:t>
            </w:r>
          </w:p>
        </w:tc>
        <w:tc>
          <w:tcPr>
            <w:tcW w:w="851"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9</w:t>
            </w:r>
          </w:p>
        </w:tc>
        <w:tc>
          <w:tcPr>
            <w:tcW w:w="85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10</w:t>
            </w:r>
          </w:p>
        </w:tc>
      </w:tr>
      <w:tr w:rsidR="00310981" w:rsidRPr="00310981" w:rsidTr="00310981">
        <w:trPr>
          <w:trHeight w:val="150"/>
        </w:trPr>
        <w:tc>
          <w:tcPr>
            <w:tcW w:w="99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roofErr w:type="gramStart"/>
            <w:r w:rsidRPr="00310981">
              <w:rPr>
                <w:rFonts w:ascii="Times New Roman" w:hAnsi="Times New Roman"/>
                <w:b/>
                <w:bCs/>
                <w:sz w:val="24"/>
                <w:szCs w:val="24"/>
              </w:rPr>
              <w:t>,В</w:t>
            </w:r>
            <w:proofErr w:type="gramEnd"/>
          </w:p>
        </w:tc>
        <w:tc>
          <w:tcPr>
            <w:tcW w:w="851"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Б</w:t>
            </w:r>
          </w:p>
        </w:tc>
        <w:tc>
          <w:tcPr>
            <w:tcW w:w="85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1134"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roofErr w:type="gramStart"/>
            <w:r w:rsidRPr="00310981">
              <w:rPr>
                <w:rFonts w:ascii="Times New Roman" w:hAnsi="Times New Roman"/>
                <w:b/>
                <w:bCs/>
                <w:sz w:val="24"/>
                <w:szCs w:val="24"/>
              </w:rPr>
              <w:t>,В</w:t>
            </w:r>
            <w:proofErr w:type="gramEnd"/>
          </w:p>
        </w:tc>
        <w:tc>
          <w:tcPr>
            <w:tcW w:w="993"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
        </w:tc>
        <w:tc>
          <w:tcPr>
            <w:tcW w:w="1134"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roofErr w:type="gramStart"/>
            <w:r w:rsidRPr="00310981">
              <w:rPr>
                <w:rFonts w:ascii="Times New Roman" w:hAnsi="Times New Roman"/>
                <w:b/>
                <w:bCs/>
                <w:sz w:val="24"/>
                <w:szCs w:val="24"/>
              </w:rPr>
              <w:t>,В</w:t>
            </w:r>
            <w:proofErr w:type="gramEnd"/>
          </w:p>
        </w:tc>
        <w:tc>
          <w:tcPr>
            <w:tcW w:w="93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roofErr w:type="gramStart"/>
            <w:r w:rsidRPr="00310981">
              <w:rPr>
                <w:rFonts w:ascii="Times New Roman" w:hAnsi="Times New Roman"/>
                <w:b/>
                <w:bCs/>
                <w:sz w:val="24"/>
                <w:szCs w:val="24"/>
              </w:rPr>
              <w:t>,В</w:t>
            </w:r>
            <w:proofErr w:type="gramEnd"/>
          </w:p>
        </w:tc>
        <w:tc>
          <w:tcPr>
            <w:tcW w:w="1054"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А</w:t>
            </w:r>
          </w:p>
        </w:tc>
        <w:tc>
          <w:tcPr>
            <w:tcW w:w="851"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В</w:t>
            </w:r>
          </w:p>
        </w:tc>
        <w:tc>
          <w:tcPr>
            <w:tcW w:w="850" w:type="dxa"/>
          </w:tcPr>
          <w:p w:rsidR="00310981" w:rsidRPr="00310981" w:rsidRDefault="00310981" w:rsidP="00310981">
            <w:pPr>
              <w:spacing w:after="0" w:line="240" w:lineRule="auto"/>
              <w:rPr>
                <w:rFonts w:ascii="Times New Roman" w:hAnsi="Times New Roman"/>
                <w:b/>
                <w:bCs/>
                <w:sz w:val="24"/>
                <w:szCs w:val="24"/>
              </w:rPr>
            </w:pPr>
            <w:r w:rsidRPr="00310981">
              <w:rPr>
                <w:rFonts w:ascii="Times New Roman" w:hAnsi="Times New Roman"/>
                <w:b/>
                <w:bCs/>
                <w:sz w:val="24"/>
                <w:szCs w:val="24"/>
              </w:rPr>
              <w:t>Б</w:t>
            </w:r>
            <w:proofErr w:type="gramStart"/>
            <w:r w:rsidRPr="00310981">
              <w:rPr>
                <w:rFonts w:ascii="Times New Roman" w:hAnsi="Times New Roman"/>
                <w:b/>
                <w:bCs/>
                <w:sz w:val="24"/>
                <w:szCs w:val="24"/>
              </w:rPr>
              <w:t>,В</w:t>
            </w:r>
            <w:proofErr w:type="gramEnd"/>
          </w:p>
        </w:tc>
      </w:tr>
    </w:tbl>
    <w:p w:rsidR="00310981" w:rsidRPr="009A3810" w:rsidRDefault="00310981" w:rsidP="00310981">
      <w:pPr>
        <w:spacing w:after="0" w:line="360" w:lineRule="auto"/>
        <w:jc w:val="center"/>
        <w:rPr>
          <w:rFonts w:ascii="Times New Roman" w:hAnsi="Times New Roman"/>
          <w:b/>
          <w:bCs/>
          <w:sz w:val="28"/>
          <w:szCs w:val="28"/>
        </w:rPr>
      </w:pPr>
    </w:p>
    <w:p w:rsidR="00310981" w:rsidRDefault="00310981" w:rsidP="00310981">
      <w:pPr>
        <w:spacing w:after="0"/>
        <w:rPr>
          <w:rFonts w:ascii="Times New Roman" w:hAnsi="Times New Roman"/>
          <w:b/>
          <w:sz w:val="28"/>
          <w:szCs w:val="28"/>
        </w:rPr>
      </w:pPr>
    </w:p>
    <w:p w:rsidR="00310981" w:rsidRPr="00BE0150" w:rsidRDefault="00310981" w:rsidP="0096114B">
      <w:pPr>
        <w:rPr>
          <w:rFonts w:ascii="Times New Roman" w:hAnsi="Times New Roman"/>
          <w:sz w:val="24"/>
          <w:szCs w:val="24"/>
        </w:rPr>
      </w:pPr>
    </w:p>
    <w:sectPr w:rsidR="00310981" w:rsidRPr="00BE0150" w:rsidSect="000E0D11">
      <w:footerReference w:type="default" r:id="rId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CA4" w:rsidRDefault="00F15CA4" w:rsidP="009C0D06">
      <w:pPr>
        <w:spacing w:after="0" w:line="240" w:lineRule="auto"/>
      </w:pPr>
      <w:r>
        <w:separator/>
      </w:r>
    </w:p>
  </w:endnote>
  <w:endnote w:type="continuationSeparator" w:id="1">
    <w:p w:rsidR="00F15CA4" w:rsidRDefault="00F15CA4" w:rsidP="009C0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SanPin-Regular">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97971"/>
      <w:docPartObj>
        <w:docPartGallery w:val="Page Numbers (Bottom of Page)"/>
        <w:docPartUnique/>
      </w:docPartObj>
    </w:sdtPr>
    <w:sdtContent>
      <w:p w:rsidR="005E6987" w:rsidRDefault="00E91C1D">
        <w:pPr>
          <w:pStyle w:val="ae"/>
          <w:jc w:val="right"/>
        </w:pPr>
        <w:fldSimple w:instr=" PAGE   \* MERGEFORMAT ">
          <w:r w:rsidR="00816A62">
            <w:rPr>
              <w:noProof/>
            </w:rPr>
            <w:t>56</w:t>
          </w:r>
        </w:fldSimple>
      </w:p>
    </w:sdtContent>
  </w:sdt>
  <w:p w:rsidR="005E6987" w:rsidRDefault="005E698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CA4" w:rsidRDefault="00F15CA4" w:rsidP="009C0D06">
      <w:pPr>
        <w:spacing w:after="0" w:line="240" w:lineRule="auto"/>
      </w:pPr>
      <w:r>
        <w:separator/>
      </w:r>
    </w:p>
  </w:footnote>
  <w:footnote w:type="continuationSeparator" w:id="1">
    <w:p w:rsidR="00F15CA4" w:rsidRDefault="00F15CA4" w:rsidP="009C0D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2C4"/>
    <w:multiLevelType w:val="hybridMultilevel"/>
    <w:tmpl w:val="88E67F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A935FF4"/>
    <w:multiLevelType w:val="hybridMultilevel"/>
    <w:tmpl w:val="DEE82230"/>
    <w:lvl w:ilvl="0" w:tplc="1F60313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C53EDC"/>
    <w:multiLevelType w:val="hybridMultilevel"/>
    <w:tmpl w:val="58844E60"/>
    <w:lvl w:ilvl="0" w:tplc="C0565B9A">
      <w:start w:val="1"/>
      <w:numFmt w:val="bullet"/>
      <w:lvlText w:val=""/>
      <w:lvlJc w:val="left"/>
      <w:pPr>
        <w:tabs>
          <w:tab w:val="num" w:pos="360"/>
        </w:tabs>
        <w:ind w:left="360" w:hanging="360"/>
      </w:pPr>
      <w:rPr>
        <w:rFonts w:ascii="Symbol" w:hAnsi="Symbol" w:hint="default"/>
        <w:color w:val="auto"/>
      </w:rPr>
    </w:lvl>
    <w:lvl w:ilvl="1" w:tplc="9B56A016" w:tentative="1">
      <w:start w:val="1"/>
      <w:numFmt w:val="bullet"/>
      <w:lvlText w:val="o"/>
      <w:lvlJc w:val="left"/>
      <w:pPr>
        <w:tabs>
          <w:tab w:val="num" w:pos="1440"/>
        </w:tabs>
        <w:ind w:left="1440" w:hanging="360"/>
      </w:pPr>
      <w:rPr>
        <w:rFonts w:ascii="Courier New" w:hAnsi="Courier New" w:cs="Courier New" w:hint="default"/>
      </w:rPr>
    </w:lvl>
    <w:lvl w:ilvl="2" w:tplc="1820FB64" w:tentative="1">
      <w:start w:val="1"/>
      <w:numFmt w:val="bullet"/>
      <w:lvlText w:val=""/>
      <w:lvlJc w:val="left"/>
      <w:pPr>
        <w:tabs>
          <w:tab w:val="num" w:pos="2160"/>
        </w:tabs>
        <w:ind w:left="2160" w:hanging="360"/>
      </w:pPr>
      <w:rPr>
        <w:rFonts w:ascii="Wingdings" w:hAnsi="Wingdings" w:hint="default"/>
      </w:rPr>
    </w:lvl>
    <w:lvl w:ilvl="3" w:tplc="EB64E92A" w:tentative="1">
      <w:start w:val="1"/>
      <w:numFmt w:val="bullet"/>
      <w:lvlText w:val=""/>
      <w:lvlJc w:val="left"/>
      <w:pPr>
        <w:tabs>
          <w:tab w:val="num" w:pos="2880"/>
        </w:tabs>
        <w:ind w:left="2880" w:hanging="360"/>
      </w:pPr>
      <w:rPr>
        <w:rFonts w:ascii="Symbol" w:hAnsi="Symbol" w:hint="default"/>
      </w:rPr>
    </w:lvl>
    <w:lvl w:ilvl="4" w:tplc="76006BE0" w:tentative="1">
      <w:start w:val="1"/>
      <w:numFmt w:val="bullet"/>
      <w:lvlText w:val="o"/>
      <w:lvlJc w:val="left"/>
      <w:pPr>
        <w:tabs>
          <w:tab w:val="num" w:pos="3600"/>
        </w:tabs>
        <w:ind w:left="3600" w:hanging="360"/>
      </w:pPr>
      <w:rPr>
        <w:rFonts w:ascii="Courier New" w:hAnsi="Courier New" w:cs="Courier New" w:hint="default"/>
      </w:rPr>
    </w:lvl>
    <w:lvl w:ilvl="5" w:tplc="D3EA508E" w:tentative="1">
      <w:start w:val="1"/>
      <w:numFmt w:val="bullet"/>
      <w:lvlText w:val=""/>
      <w:lvlJc w:val="left"/>
      <w:pPr>
        <w:tabs>
          <w:tab w:val="num" w:pos="4320"/>
        </w:tabs>
        <w:ind w:left="4320" w:hanging="360"/>
      </w:pPr>
      <w:rPr>
        <w:rFonts w:ascii="Wingdings" w:hAnsi="Wingdings" w:hint="default"/>
      </w:rPr>
    </w:lvl>
    <w:lvl w:ilvl="6" w:tplc="D18A101A" w:tentative="1">
      <w:start w:val="1"/>
      <w:numFmt w:val="bullet"/>
      <w:lvlText w:val=""/>
      <w:lvlJc w:val="left"/>
      <w:pPr>
        <w:tabs>
          <w:tab w:val="num" w:pos="5040"/>
        </w:tabs>
        <w:ind w:left="5040" w:hanging="360"/>
      </w:pPr>
      <w:rPr>
        <w:rFonts w:ascii="Symbol" w:hAnsi="Symbol" w:hint="default"/>
      </w:rPr>
    </w:lvl>
    <w:lvl w:ilvl="7" w:tplc="1612FF54" w:tentative="1">
      <w:start w:val="1"/>
      <w:numFmt w:val="bullet"/>
      <w:lvlText w:val="o"/>
      <w:lvlJc w:val="left"/>
      <w:pPr>
        <w:tabs>
          <w:tab w:val="num" w:pos="5760"/>
        </w:tabs>
        <w:ind w:left="5760" w:hanging="360"/>
      </w:pPr>
      <w:rPr>
        <w:rFonts w:ascii="Courier New" w:hAnsi="Courier New" w:cs="Courier New" w:hint="default"/>
      </w:rPr>
    </w:lvl>
    <w:lvl w:ilvl="8" w:tplc="FCC25E18" w:tentative="1">
      <w:start w:val="1"/>
      <w:numFmt w:val="bullet"/>
      <w:lvlText w:val=""/>
      <w:lvlJc w:val="left"/>
      <w:pPr>
        <w:tabs>
          <w:tab w:val="num" w:pos="6480"/>
        </w:tabs>
        <w:ind w:left="6480" w:hanging="360"/>
      </w:pPr>
      <w:rPr>
        <w:rFonts w:ascii="Wingdings" w:hAnsi="Wingdings" w:hint="default"/>
      </w:rPr>
    </w:lvl>
  </w:abstractNum>
  <w:abstractNum w:abstractNumId="3">
    <w:nsid w:val="0D603DB9"/>
    <w:multiLevelType w:val="hybridMultilevel"/>
    <w:tmpl w:val="38F6BFF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F50C1D"/>
    <w:multiLevelType w:val="hybridMultilevel"/>
    <w:tmpl w:val="2948FAC6"/>
    <w:lvl w:ilvl="0" w:tplc="0419000B">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592F8D"/>
    <w:multiLevelType w:val="hybridMultilevel"/>
    <w:tmpl w:val="F2E020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D4F2472"/>
    <w:multiLevelType w:val="hybridMultilevel"/>
    <w:tmpl w:val="CD2811AC"/>
    <w:lvl w:ilvl="0" w:tplc="B21C6EC2">
      <w:start w:val="1"/>
      <w:numFmt w:val="bullet"/>
      <w:lvlText w:val=""/>
      <w:lvlJc w:val="left"/>
      <w:pPr>
        <w:ind w:left="720" w:hanging="360"/>
      </w:pPr>
      <w:rPr>
        <w:rFonts w:ascii="Wingdings" w:hAnsi="Wingdings" w:hint="default"/>
      </w:rPr>
    </w:lvl>
    <w:lvl w:ilvl="1" w:tplc="7214089A" w:tentative="1">
      <w:start w:val="1"/>
      <w:numFmt w:val="bullet"/>
      <w:lvlText w:val="o"/>
      <w:lvlJc w:val="left"/>
      <w:pPr>
        <w:ind w:left="1440" w:hanging="360"/>
      </w:pPr>
      <w:rPr>
        <w:rFonts w:ascii="Courier New" w:hAnsi="Courier New" w:cs="Courier New" w:hint="default"/>
      </w:rPr>
    </w:lvl>
    <w:lvl w:ilvl="2" w:tplc="4D9E1C9C" w:tentative="1">
      <w:start w:val="1"/>
      <w:numFmt w:val="bullet"/>
      <w:lvlText w:val=""/>
      <w:lvlJc w:val="left"/>
      <w:pPr>
        <w:ind w:left="2160" w:hanging="360"/>
      </w:pPr>
      <w:rPr>
        <w:rFonts w:ascii="Wingdings" w:hAnsi="Wingdings" w:hint="default"/>
      </w:rPr>
    </w:lvl>
    <w:lvl w:ilvl="3" w:tplc="FCEEE278" w:tentative="1">
      <w:start w:val="1"/>
      <w:numFmt w:val="bullet"/>
      <w:lvlText w:val=""/>
      <w:lvlJc w:val="left"/>
      <w:pPr>
        <w:ind w:left="2880" w:hanging="360"/>
      </w:pPr>
      <w:rPr>
        <w:rFonts w:ascii="Symbol" w:hAnsi="Symbol" w:hint="default"/>
      </w:rPr>
    </w:lvl>
    <w:lvl w:ilvl="4" w:tplc="9A6ED3AC" w:tentative="1">
      <w:start w:val="1"/>
      <w:numFmt w:val="bullet"/>
      <w:lvlText w:val="o"/>
      <w:lvlJc w:val="left"/>
      <w:pPr>
        <w:ind w:left="3600" w:hanging="360"/>
      </w:pPr>
      <w:rPr>
        <w:rFonts w:ascii="Courier New" w:hAnsi="Courier New" w:cs="Courier New" w:hint="default"/>
      </w:rPr>
    </w:lvl>
    <w:lvl w:ilvl="5" w:tplc="ED5444A0" w:tentative="1">
      <w:start w:val="1"/>
      <w:numFmt w:val="bullet"/>
      <w:lvlText w:val=""/>
      <w:lvlJc w:val="left"/>
      <w:pPr>
        <w:ind w:left="4320" w:hanging="360"/>
      </w:pPr>
      <w:rPr>
        <w:rFonts w:ascii="Wingdings" w:hAnsi="Wingdings" w:hint="default"/>
      </w:rPr>
    </w:lvl>
    <w:lvl w:ilvl="6" w:tplc="2BA23CC4" w:tentative="1">
      <w:start w:val="1"/>
      <w:numFmt w:val="bullet"/>
      <w:lvlText w:val=""/>
      <w:lvlJc w:val="left"/>
      <w:pPr>
        <w:ind w:left="5040" w:hanging="360"/>
      </w:pPr>
      <w:rPr>
        <w:rFonts w:ascii="Symbol" w:hAnsi="Symbol" w:hint="default"/>
      </w:rPr>
    </w:lvl>
    <w:lvl w:ilvl="7" w:tplc="B0204114" w:tentative="1">
      <w:start w:val="1"/>
      <w:numFmt w:val="bullet"/>
      <w:lvlText w:val="o"/>
      <w:lvlJc w:val="left"/>
      <w:pPr>
        <w:ind w:left="5760" w:hanging="360"/>
      </w:pPr>
      <w:rPr>
        <w:rFonts w:ascii="Courier New" w:hAnsi="Courier New" w:cs="Courier New" w:hint="default"/>
      </w:rPr>
    </w:lvl>
    <w:lvl w:ilvl="8" w:tplc="0CC07D72" w:tentative="1">
      <w:start w:val="1"/>
      <w:numFmt w:val="bullet"/>
      <w:lvlText w:val=""/>
      <w:lvlJc w:val="left"/>
      <w:pPr>
        <w:ind w:left="6480" w:hanging="360"/>
      </w:pPr>
      <w:rPr>
        <w:rFonts w:ascii="Wingdings" w:hAnsi="Wingdings" w:hint="default"/>
      </w:rPr>
    </w:lvl>
  </w:abstractNum>
  <w:abstractNum w:abstractNumId="7">
    <w:nsid w:val="1EC3540B"/>
    <w:multiLevelType w:val="hybridMultilevel"/>
    <w:tmpl w:val="C68ED3BA"/>
    <w:lvl w:ilvl="0" w:tplc="0419000B">
      <w:start w:val="1"/>
      <w:numFmt w:val="bullet"/>
      <w:lvlText w:val=""/>
      <w:lvlJc w:val="left"/>
      <w:pPr>
        <w:tabs>
          <w:tab w:val="num" w:pos="2629"/>
        </w:tabs>
        <w:ind w:left="2629" w:hanging="360"/>
      </w:pPr>
      <w:rPr>
        <w:rFonts w:ascii="Symbol" w:hAnsi="Symbol" w:hint="default"/>
      </w:rPr>
    </w:lvl>
    <w:lvl w:ilvl="1" w:tplc="04190003">
      <w:start w:val="1"/>
      <w:numFmt w:val="bullet"/>
      <w:lvlText w:val="o"/>
      <w:lvlJc w:val="left"/>
      <w:pPr>
        <w:tabs>
          <w:tab w:val="num" w:pos="3349"/>
        </w:tabs>
        <w:ind w:left="3349" w:hanging="360"/>
      </w:pPr>
      <w:rPr>
        <w:rFonts w:ascii="Courier New" w:hAnsi="Courier New" w:hint="default"/>
      </w:rPr>
    </w:lvl>
    <w:lvl w:ilvl="2" w:tplc="04190005">
      <w:start w:val="1"/>
      <w:numFmt w:val="bullet"/>
      <w:lvlText w:val=""/>
      <w:lvlJc w:val="left"/>
      <w:pPr>
        <w:tabs>
          <w:tab w:val="num" w:pos="4069"/>
        </w:tabs>
        <w:ind w:left="4069" w:hanging="360"/>
      </w:pPr>
      <w:rPr>
        <w:rFonts w:ascii="Wingdings" w:hAnsi="Wingdings" w:hint="default"/>
      </w:rPr>
    </w:lvl>
    <w:lvl w:ilvl="3" w:tplc="04190001">
      <w:start w:val="1"/>
      <w:numFmt w:val="bullet"/>
      <w:lvlText w:val=""/>
      <w:lvlJc w:val="left"/>
      <w:pPr>
        <w:tabs>
          <w:tab w:val="num" w:pos="4789"/>
        </w:tabs>
        <w:ind w:left="4789" w:hanging="360"/>
      </w:pPr>
      <w:rPr>
        <w:rFonts w:ascii="Symbol" w:hAnsi="Symbol" w:hint="default"/>
      </w:rPr>
    </w:lvl>
    <w:lvl w:ilvl="4" w:tplc="04190003">
      <w:start w:val="1"/>
      <w:numFmt w:val="bullet"/>
      <w:lvlText w:val="o"/>
      <w:lvlJc w:val="left"/>
      <w:pPr>
        <w:tabs>
          <w:tab w:val="num" w:pos="5509"/>
        </w:tabs>
        <w:ind w:left="5509" w:hanging="360"/>
      </w:pPr>
      <w:rPr>
        <w:rFonts w:ascii="Courier New" w:hAnsi="Courier New" w:hint="default"/>
      </w:rPr>
    </w:lvl>
    <w:lvl w:ilvl="5" w:tplc="04190005">
      <w:start w:val="1"/>
      <w:numFmt w:val="bullet"/>
      <w:lvlText w:val=""/>
      <w:lvlJc w:val="left"/>
      <w:pPr>
        <w:tabs>
          <w:tab w:val="num" w:pos="6229"/>
        </w:tabs>
        <w:ind w:left="6229" w:hanging="360"/>
      </w:pPr>
      <w:rPr>
        <w:rFonts w:ascii="Wingdings" w:hAnsi="Wingdings" w:hint="default"/>
      </w:rPr>
    </w:lvl>
    <w:lvl w:ilvl="6" w:tplc="04190001">
      <w:start w:val="1"/>
      <w:numFmt w:val="bullet"/>
      <w:lvlText w:val=""/>
      <w:lvlJc w:val="left"/>
      <w:pPr>
        <w:tabs>
          <w:tab w:val="num" w:pos="6949"/>
        </w:tabs>
        <w:ind w:left="6949" w:hanging="360"/>
      </w:pPr>
      <w:rPr>
        <w:rFonts w:ascii="Symbol" w:hAnsi="Symbol" w:hint="default"/>
      </w:rPr>
    </w:lvl>
    <w:lvl w:ilvl="7" w:tplc="04190003">
      <w:start w:val="1"/>
      <w:numFmt w:val="bullet"/>
      <w:lvlText w:val="o"/>
      <w:lvlJc w:val="left"/>
      <w:pPr>
        <w:tabs>
          <w:tab w:val="num" w:pos="7669"/>
        </w:tabs>
        <w:ind w:left="7669" w:hanging="360"/>
      </w:pPr>
      <w:rPr>
        <w:rFonts w:ascii="Courier New" w:hAnsi="Courier New" w:hint="default"/>
      </w:rPr>
    </w:lvl>
    <w:lvl w:ilvl="8" w:tplc="04190005">
      <w:start w:val="1"/>
      <w:numFmt w:val="bullet"/>
      <w:lvlText w:val=""/>
      <w:lvlJc w:val="left"/>
      <w:pPr>
        <w:tabs>
          <w:tab w:val="num" w:pos="8389"/>
        </w:tabs>
        <w:ind w:left="8389" w:hanging="360"/>
      </w:pPr>
      <w:rPr>
        <w:rFonts w:ascii="Wingdings" w:hAnsi="Wingdings" w:hint="default"/>
      </w:rPr>
    </w:lvl>
  </w:abstractNum>
  <w:abstractNum w:abstractNumId="8">
    <w:nsid w:val="1EE15A7D"/>
    <w:multiLevelType w:val="hybridMultilevel"/>
    <w:tmpl w:val="73D4F03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A402BB"/>
    <w:multiLevelType w:val="multilevel"/>
    <w:tmpl w:val="19426C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2B0B76FB"/>
    <w:multiLevelType w:val="hybridMultilevel"/>
    <w:tmpl w:val="D2CC6DC6"/>
    <w:lvl w:ilvl="0" w:tplc="1A2A370C">
      <w:start w:val="1"/>
      <w:numFmt w:val="bullet"/>
      <w:lvlText w:val=""/>
      <w:lvlJc w:val="left"/>
      <w:pPr>
        <w:tabs>
          <w:tab w:val="num" w:pos="360"/>
        </w:tabs>
        <w:ind w:left="360" w:hanging="360"/>
      </w:pPr>
      <w:rPr>
        <w:rFonts w:ascii="Symbol" w:hAnsi="Symbol" w:hint="default"/>
        <w:color w:val="auto"/>
      </w:rPr>
    </w:lvl>
    <w:lvl w:ilvl="1" w:tplc="2126FAE2" w:tentative="1">
      <w:start w:val="1"/>
      <w:numFmt w:val="bullet"/>
      <w:lvlText w:val="o"/>
      <w:lvlJc w:val="left"/>
      <w:pPr>
        <w:tabs>
          <w:tab w:val="num" w:pos="1440"/>
        </w:tabs>
        <w:ind w:left="1440" w:hanging="360"/>
      </w:pPr>
      <w:rPr>
        <w:rFonts w:ascii="Courier New" w:hAnsi="Courier New" w:cs="Courier New" w:hint="default"/>
      </w:rPr>
    </w:lvl>
    <w:lvl w:ilvl="2" w:tplc="77B61FEA" w:tentative="1">
      <w:start w:val="1"/>
      <w:numFmt w:val="bullet"/>
      <w:lvlText w:val=""/>
      <w:lvlJc w:val="left"/>
      <w:pPr>
        <w:tabs>
          <w:tab w:val="num" w:pos="2160"/>
        </w:tabs>
        <w:ind w:left="2160" w:hanging="360"/>
      </w:pPr>
      <w:rPr>
        <w:rFonts w:ascii="Wingdings" w:hAnsi="Wingdings" w:hint="default"/>
      </w:rPr>
    </w:lvl>
    <w:lvl w:ilvl="3" w:tplc="AE28A34C" w:tentative="1">
      <w:start w:val="1"/>
      <w:numFmt w:val="bullet"/>
      <w:lvlText w:val=""/>
      <w:lvlJc w:val="left"/>
      <w:pPr>
        <w:tabs>
          <w:tab w:val="num" w:pos="2880"/>
        </w:tabs>
        <w:ind w:left="2880" w:hanging="360"/>
      </w:pPr>
      <w:rPr>
        <w:rFonts w:ascii="Symbol" w:hAnsi="Symbol" w:hint="default"/>
      </w:rPr>
    </w:lvl>
    <w:lvl w:ilvl="4" w:tplc="2E5CE47A" w:tentative="1">
      <w:start w:val="1"/>
      <w:numFmt w:val="bullet"/>
      <w:lvlText w:val="o"/>
      <w:lvlJc w:val="left"/>
      <w:pPr>
        <w:tabs>
          <w:tab w:val="num" w:pos="3600"/>
        </w:tabs>
        <w:ind w:left="3600" w:hanging="360"/>
      </w:pPr>
      <w:rPr>
        <w:rFonts w:ascii="Courier New" w:hAnsi="Courier New" w:cs="Courier New" w:hint="default"/>
      </w:rPr>
    </w:lvl>
    <w:lvl w:ilvl="5" w:tplc="BFCA4B78" w:tentative="1">
      <w:start w:val="1"/>
      <w:numFmt w:val="bullet"/>
      <w:lvlText w:val=""/>
      <w:lvlJc w:val="left"/>
      <w:pPr>
        <w:tabs>
          <w:tab w:val="num" w:pos="4320"/>
        </w:tabs>
        <w:ind w:left="4320" w:hanging="360"/>
      </w:pPr>
      <w:rPr>
        <w:rFonts w:ascii="Wingdings" w:hAnsi="Wingdings" w:hint="default"/>
      </w:rPr>
    </w:lvl>
    <w:lvl w:ilvl="6" w:tplc="C36A4554" w:tentative="1">
      <w:start w:val="1"/>
      <w:numFmt w:val="bullet"/>
      <w:lvlText w:val=""/>
      <w:lvlJc w:val="left"/>
      <w:pPr>
        <w:tabs>
          <w:tab w:val="num" w:pos="5040"/>
        </w:tabs>
        <w:ind w:left="5040" w:hanging="360"/>
      </w:pPr>
      <w:rPr>
        <w:rFonts w:ascii="Symbol" w:hAnsi="Symbol" w:hint="default"/>
      </w:rPr>
    </w:lvl>
    <w:lvl w:ilvl="7" w:tplc="01C2ECDC" w:tentative="1">
      <w:start w:val="1"/>
      <w:numFmt w:val="bullet"/>
      <w:lvlText w:val="o"/>
      <w:lvlJc w:val="left"/>
      <w:pPr>
        <w:tabs>
          <w:tab w:val="num" w:pos="5760"/>
        </w:tabs>
        <w:ind w:left="5760" w:hanging="360"/>
      </w:pPr>
      <w:rPr>
        <w:rFonts w:ascii="Courier New" w:hAnsi="Courier New" w:cs="Courier New" w:hint="default"/>
      </w:rPr>
    </w:lvl>
    <w:lvl w:ilvl="8" w:tplc="315E41A6" w:tentative="1">
      <w:start w:val="1"/>
      <w:numFmt w:val="bullet"/>
      <w:lvlText w:val=""/>
      <w:lvlJc w:val="left"/>
      <w:pPr>
        <w:tabs>
          <w:tab w:val="num" w:pos="6480"/>
        </w:tabs>
        <w:ind w:left="6480" w:hanging="360"/>
      </w:pPr>
      <w:rPr>
        <w:rFonts w:ascii="Wingdings" w:hAnsi="Wingdings" w:hint="default"/>
      </w:rPr>
    </w:lvl>
  </w:abstractNum>
  <w:abstractNum w:abstractNumId="11">
    <w:nsid w:val="36AB7C2A"/>
    <w:multiLevelType w:val="multilevel"/>
    <w:tmpl w:val="19426C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385969F3"/>
    <w:multiLevelType w:val="hybridMultilevel"/>
    <w:tmpl w:val="8D043836"/>
    <w:lvl w:ilvl="0" w:tplc="BF4C43B2">
      <w:start w:val="1"/>
      <w:numFmt w:val="bullet"/>
      <w:lvlText w:val=""/>
      <w:lvlJc w:val="left"/>
      <w:pPr>
        <w:tabs>
          <w:tab w:val="num" w:pos="360"/>
        </w:tabs>
        <w:ind w:left="360" w:hanging="360"/>
      </w:pPr>
      <w:rPr>
        <w:rFonts w:ascii="Symbol" w:hAnsi="Symbol" w:hint="default"/>
        <w:color w:val="auto"/>
      </w:rPr>
    </w:lvl>
    <w:lvl w:ilvl="1" w:tplc="512EC688" w:tentative="1">
      <w:start w:val="1"/>
      <w:numFmt w:val="bullet"/>
      <w:lvlText w:val="o"/>
      <w:lvlJc w:val="left"/>
      <w:pPr>
        <w:tabs>
          <w:tab w:val="num" w:pos="1440"/>
        </w:tabs>
        <w:ind w:left="1440" w:hanging="360"/>
      </w:pPr>
      <w:rPr>
        <w:rFonts w:ascii="Courier New" w:hAnsi="Courier New" w:cs="Courier New" w:hint="default"/>
      </w:rPr>
    </w:lvl>
    <w:lvl w:ilvl="2" w:tplc="03A062DE" w:tentative="1">
      <w:start w:val="1"/>
      <w:numFmt w:val="bullet"/>
      <w:lvlText w:val=""/>
      <w:lvlJc w:val="left"/>
      <w:pPr>
        <w:tabs>
          <w:tab w:val="num" w:pos="2160"/>
        </w:tabs>
        <w:ind w:left="2160" w:hanging="360"/>
      </w:pPr>
      <w:rPr>
        <w:rFonts w:ascii="Wingdings" w:hAnsi="Wingdings" w:hint="default"/>
      </w:rPr>
    </w:lvl>
    <w:lvl w:ilvl="3" w:tplc="748A2F7A" w:tentative="1">
      <w:start w:val="1"/>
      <w:numFmt w:val="bullet"/>
      <w:lvlText w:val=""/>
      <w:lvlJc w:val="left"/>
      <w:pPr>
        <w:tabs>
          <w:tab w:val="num" w:pos="2880"/>
        </w:tabs>
        <w:ind w:left="2880" w:hanging="360"/>
      </w:pPr>
      <w:rPr>
        <w:rFonts w:ascii="Symbol" w:hAnsi="Symbol" w:hint="default"/>
      </w:rPr>
    </w:lvl>
    <w:lvl w:ilvl="4" w:tplc="E8FA3F3E" w:tentative="1">
      <w:start w:val="1"/>
      <w:numFmt w:val="bullet"/>
      <w:lvlText w:val="o"/>
      <w:lvlJc w:val="left"/>
      <w:pPr>
        <w:tabs>
          <w:tab w:val="num" w:pos="3600"/>
        </w:tabs>
        <w:ind w:left="3600" w:hanging="360"/>
      </w:pPr>
      <w:rPr>
        <w:rFonts w:ascii="Courier New" w:hAnsi="Courier New" w:cs="Courier New" w:hint="default"/>
      </w:rPr>
    </w:lvl>
    <w:lvl w:ilvl="5" w:tplc="7D6E85A0" w:tentative="1">
      <w:start w:val="1"/>
      <w:numFmt w:val="bullet"/>
      <w:lvlText w:val=""/>
      <w:lvlJc w:val="left"/>
      <w:pPr>
        <w:tabs>
          <w:tab w:val="num" w:pos="4320"/>
        </w:tabs>
        <w:ind w:left="4320" w:hanging="360"/>
      </w:pPr>
      <w:rPr>
        <w:rFonts w:ascii="Wingdings" w:hAnsi="Wingdings" w:hint="default"/>
      </w:rPr>
    </w:lvl>
    <w:lvl w:ilvl="6" w:tplc="F488A09A" w:tentative="1">
      <w:start w:val="1"/>
      <w:numFmt w:val="bullet"/>
      <w:lvlText w:val=""/>
      <w:lvlJc w:val="left"/>
      <w:pPr>
        <w:tabs>
          <w:tab w:val="num" w:pos="5040"/>
        </w:tabs>
        <w:ind w:left="5040" w:hanging="360"/>
      </w:pPr>
      <w:rPr>
        <w:rFonts w:ascii="Symbol" w:hAnsi="Symbol" w:hint="default"/>
      </w:rPr>
    </w:lvl>
    <w:lvl w:ilvl="7" w:tplc="D36ECB3C" w:tentative="1">
      <w:start w:val="1"/>
      <w:numFmt w:val="bullet"/>
      <w:lvlText w:val="o"/>
      <w:lvlJc w:val="left"/>
      <w:pPr>
        <w:tabs>
          <w:tab w:val="num" w:pos="5760"/>
        </w:tabs>
        <w:ind w:left="5760" w:hanging="360"/>
      </w:pPr>
      <w:rPr>
        <w:rFonts w:ascii="Courier New" w:hAnsi="Courier New" w:cs="Courier New" w:hint="default"/>
      </w:rPr>
    </w:lvl>
    <w:lvl w:ilvl="8" w:tplc="6D26E408" w:tentative="1">
      <w:start w:val="1"/>
      <w:numFmt w:val="bullet"/>
      <w:lvlText w:val=""/>
      <w:lvlJc w:val="left"/>
      <w:pPr>
        <w:tabs>
          <w:tab w:val="num" w:pos="6480"/>
        </w:tabs>
        <w:ind w:left="6480" w:hanging="360"/>
      </w:pPr>
      <w:rPr>
        <w:rFonts w:ascii="Wingdings" w:hAnsi="Wingdings" w:hint="default"/>
      </w:rPr>
    </w:lvl>
  </w:abstractNum>
  <w:abstractNum w:abstractNumId="13">
    <w:nsid w:val="38EB4E1D"/>
    <w:multiLevelType w:val="hybridMultilevel"/>
    <w:tmpl w:val="E56E36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9FB1704"/>
    <w:multiLevelType w:val="hybridMultilevel"/>
    <w:tmpl w:val="952052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CB062F8"/>
    <w:multiLevelType w:val="hybridMultilevel"/>
    <w:tmpl w:val="39723CF6"/>
    <w:lvl w:ilvl="0" w:tplc="08BC7CEE">
      <w:start w:val="1"/>
      <w:numFmt w:val="bullet"/>
      <w:lvlText w:val=""/>
      <w:lvlJc w:val="left"/>
      <w:pPr>
        <w:tabs>
          <w:tab w:val="num" w:pos="502"/>
        </w:tabs>
        <w:ind w:left="502" w:hanging="360"/>
      </w:pPr>
      <w:rPr>
        <w:rFonts w:ascii="Wingdings 2" w:hAnsi="Wingdings 2" w:hint="default"/>
      </w:rPr>
    </w:lvl>
    <w:lvl w:ilvl="1" w:tplc="577CC3BA" w:tentative="1">
      <w:start w:val="1"/>
      <w:numFmt w:val="bullet"/>
      <w:lvlText w:val=""/>
      <w:lvlJc w:val="left"/>
      <w:pPr>
        <w:tabs>
          <w:tab w:val="num" w:pos="1222"/>
        </w:tabs>
        <w:ind w:left="1222" w:hanging="360"/>
      </w:pPr>
      <w:rPr>
        <w:rFonts w:ascii="Wingdings 2" w:hAnsi="Wingdings 2" w:hint="default"/>
      </w:rPr>
    </w:lvl>
    <w:lvl w:ilvl="2" w:tplc="328C869C" w:tentative="1">
      <w:start w:val="1"/>
      <w:numFmt w:val="bullet"/>
      <w:lvlText w:val=""/>
      <w:lvlJc w:val="left"/>
      <w:pPr>
        <w:tabs>
          <w:tab w:val="num" w:pos="1942"/>
        </w:tabs>
        <w:ind w:left="1942" w:hanging="360"/>
      </w:pPr>
      <w:rPr>
        <w:rFonts w:ascii="Wingdings 2" w:hAnsi="Wingdings 2" w:hint="default"/>
      </w:rPr>
    </w:lvl>
    <w:lvl w:ilvl="3" w:tplc="B44C5B2A" w:tentative="1">
      <w:start w:val="1"/>
      <w:numFmt w:val="bullet"/>
      <w:lvlText w:val=""/>
      <w:lvlJc w:val="left"/>
      <w:pPr>
        <w:tabs>
          <w:tab w:val="num" w:pos="2662"/>
        </w:tabs>
        <w:ind w:left="2662" w:hanging="360"/>
      </w:pPr>
      <w:rPr>
        <w:rFonts w:ascii="Wingdings 2" w:hAnsi="Wingdings 2" w:hint="default"/>
      </w:rPr>
    </w:lvl>
    <w:lvl w:ilvl="4" w:tplc="CDEA0304" w:tentative="1">
      <w:start w:val="1"/>
      <w:numFmt w:val="bullet"/>
      <w:lvlText w:val=""/>
      <w:lvlJc w:val="left"/>
      <w:pPr>
        <w:tabs>
          <w:tab w:val="num" w:pos="3382"/>
        </w:tabs>
        <w:ind w:left="3382" w:hanging="360"/>
      </w:pPr>
      <w:rPr>
        <w:rFonts w:ascii="Wingdings 2" w:hAnsi="Wingdings 2" w:hint="default"/>
      </w:rPr>
    </w:lvl>
    <w:lvl w:ilvl="5" w:tplc="15C81300" w:tentative="1">
      <w:start w:val="1"/>
      <w:numFmt w:val="bullet"/>
      <w:lvlText w:val=""/>
      <w:lvlJc w:val="left"/>
      <w:pPr>
        <w:tabs>
          <w:tab w:val="num" w:pos="4102"/>
        </w:tabs>
        <w:ind w:left="4102" w:hanging="360"/>
      </w:pPr>
      <w:rPr>
        <w:rFonts w:ascii="Wingdings 2" w:hAnsi="Wingdings 2" w:hint="default"/>
      </w:rPr>
    </w:lvl>
    <w:lvl w:ilvl="6" w:tplc="5D0AD168" w:tentative="1">
      <w:start w:val="1"/>
      <w:numFmt w:val="bullet"/>
      <w:lvlText w:val=""/>
      <w:lvlJc w:val="left"/>
      <w:pPr>
        <w:tabs>
          <w:tab w:val="num" w:pos="4822"/>
        </w:tabs>
        <w:ind w:left="4822" w:hanging="360"/>
      </w:pPr>
      <w:rPr>
        <w:rFonts w:ascii="Wingdings 2" w:hAnsi="Wingdings 2" w:hint="default"/>
      </w:rPr>
    </w:lvl>
    <w:lvl w:ilvl="7" w:tplc="371211FE" w:tentative="1">
      <w:start w:val="1"/>
      <w:numFmt w:val="bullet"/>
      <w:lvlText w:val=""/>
      <w:lvlJc w:val="left"/>
      <w:pPr>
        <w:tabs>
          <w:tab w:val="num" w:pos="5542"/>
        </w:tabs>
        <w:ind w:left="5542" w:hanging="360"/>
      </w:pPr>
      <w:rPr>
        <w:rFonts w:ascii="Wingdings 2" w:hAnsi="Wingdings 2" w:hint="default"/>
      </w:rPr>
    </w:lvl>
    <w:lvl w:ilvl="8" w:tplc="BEA8E308" w:tentative="1">
      <w:start w:val="1"/>
      <w:numFmt w:val="bullet"/>
      <w:lvlText w:val=""/>
      <w:lvlJc w:val="left"/>
      <w:pPr>
        <w:tabs>
          <w:tab w:val="num" w:pos="6262"/>
        </w:tabs>
        <w:ind w:left="6262" w:hanging="360"/>
      </w:pPr>
      <w:rPr>
        <w:rFonts w:ascii="Wingdings 2" w:hAnsi="Wingdings 2" w:hint="default"/>
      </w:rPr>
    </w:lvl>
  </w:abstractNum>
  <w:abstractNum w:abstractNumId="16">
    <w:nsid w:val="3EC55464"/>
    <w:multiLevelType w:val="hybridMultilevel"/>
    <w:tmpl w:val="B3A6843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261A71"/>
    <w:multiLevelType w:val="multilevel"/>
    <w:tmpl w:val="19426C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454B0ACC"/>
    <w:multiLevelType w:val="hybridMultilevel"/>
    <w:tmpl w:val="E7682766"/>
    <w:lvl w:ilvl="0" w:tplc="04190001">
      <w:start w:val="1"/>
      <w:numFmt w:val="bullet"/>
      <w:lvlText w:val=""/>
      <w:lvlJc w:val="left"/>
      <w:pPr>
        <w:ind w:left="1037" w:hanging="360"/>
      </w:pPr>
      <w:rPr>
        <w:rFonts w:ascii="Symbol" w:hAnsi="Symbol" w:hint="default"/>
        <w:color w:val="auto"/>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
    <w:nsid w:val="466731C8"/>
    <w:multiLevelType w:val="hybridMultilevel"/>
    <w:tmpl w:val="BD7CB18C"/>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B9D0932"/>
    <w:multiLevelType w:val="multilevel"/>
    <w:tmpl w:val="19426C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nsid w:val="4BCE56D5"/>
    <w:multiLevelType w:val="hybridMultilevel"/>
    <w:tmpl w:val="DFB2702E"/>
    <w:lvl w:ilvl="0" w:tplc="85463CEA">
      <w:start w:val="1"/>
      <w:numFmt w:val="bullet"/>
      <w:lvlText w:val=""/>
      <w:lvlJc w:val="left"/>
      <w:pPr>
        <w:ind w:left="720" w:hanging="360"/>
      </w:pPr>
      <w:rPr>
        <w:rFonts w:ascii="Wingdings" w:hAnsi="Wingdings" w:hint="default"/>
      </w:rPr>
    </w:lvl>
    <w:lvl w:ilvl="1" w:tplc="4BC2E408" w:tentative="1">
      <w:start w:val="1"/>
      <w:numFmt w:val="bullet"/>
      <w:lvlText w:val="o"/>
      <w:lvlJc w:val="left"/>
      <w:pPr>
        <w:ind w:left="1440" w:hanging="360"/>
      </w:pPr>
      <w:rPr>
        <w:rFonts w:ascii="Courier New" w:hAnsi="Courier New" w:cs="Courier New" w:hint="default"/>
      </w:rPr>
    </w:lvl>
    <w:lvl w:ilvl="2" w:tplc="CA3CECC2" w:tentative="1">
      <w:start w:val="1"/>
      <w:numFmt w:val="bullet"/>
      <w:lvlText w:val=""/>
      <w:lvlJc w:val="left"/>
      <w:pPr>
        <w:ind w:left="2160" w:hanging="360"/>
      </w:pPr>
      <w:rPr>
        <w:rFonts w:ascii="Wingdings" w:hAnsi="Wingdings" w:hint="default"/>
      </w:rPr>
    </w:lvl>
    <w:lvl w:ilvl="3" w:tplc="58565386" w:tentative="1">
      <w:start w:val="1"/>
      <w:numFmt w:val="bullet"/>
      <w:lvlText w:val=""/>
      <w:lvlJc w:val="left"/>
      <w:pPr>
        <w:ind w:left="2880" w:hanging="360"/>
      </w:pPr>
      <w:rPr>
        <w:rFonts w:ascii="Symbol" w:hAnsi="Symbol" w:hint="default"/>
      </w:rPr>
    </w:lvl>
    <w:lvl w:ilvl="4" w:tplc="C66A6A8A" w:tentative="1">
      <w:start w:val="1"/>
      <w:numFmt w:val="bullet"/>
      <w:lvlText w:val="o"/>
      <w:lvlJc w:val="left"/>
      <w:pPr>
        <w:ind w:left="3600" w:hanging="360"/>
      </w:pPr>
      <w:rPr>
        <w:rFonts w:ascii="Courier New" w:hAnsi="Courier New" w:cs="Courier New" w:hint="default"/>
      </w:rPr>
    </w:lvl>
    <w:lvl w:ilvl="5" w:tplc="A244A504" w:tentative="1">
      <w:start w:val="1"/>
      <w:numFmt w:val="bullet"/>
      <w:lvlText w:val=""/>
      <w:lvlJc w:val="left"/>
      <w:pPr>
        <w:ind w:left="4320" w:hanging="360"/>
      </w:pPr>
      <w:rPr>
        <w:rFonts w:ascii="Wingdings" w:hAnsi="Wingdings" w:hint="default"/>
      </w:rPr>
    </w:lvl>
    <w:lvl w:ilvl="6" w:tplc="F524EFA2" w:tentative="1">
      <w:start w:val="1"/>
      <w:numFmt w:val="bullet"/>
      <w:lvlText w:val=""/>
      <w:lvlJc w:val="left"/>
      <w:pPr>
        <w:ind w:left="5040" w:hanging="360"/>
      </w:pPr>
      <w:rPr>
        <w:rFonts w:ascii="Symbol" w:hAnsi="Symbol" w:hint="default"/>
      </w:rPr>
    </w:lvl>
    <w:lvl w:ilvl="7" w:tplc="D14AA336" w:tentative="1">
      <w:start w:val="1"/>
      <w:numFmt w:val="bullet"/>
      <w:lvlText w:val="o"/>
      <w:lvlJc w:val="left"/>
      <w:pPr>
        <w:ind w:left="5760" w:hanging="360"/>
      </w:pPr>
      <w:rPr>
        <w:rFonts w:ascii="Courier New" w:hAnsi="Courier New" w:cs="Courier New" w:hint="default"/>
      </w:rPr>
    </w:lvl>
    <w:lvl w:ilvl="8" w:tplc="B616DF1A" w:tentative="1">
      <w:start w:val="1"/>
      <w:numFmt w:val="bullet"/>
      <w:lvlText w:val=""/>
      <w:lvlJc w:val="left"/>
      <w:pPr>
        <w:ind w:left="6480" w:hanging="360"/>
      </w:pPr>
      <w:rPr>
        <w:rFonts w:ascii="Wingdings" w:hAnsi="Wingdings" w:hint="default"/>
      </w:rPr>
    </w:lvl>
  </w:abstractNum>
  <w:abstractNum w:abstractNumId="22">
    <w:nsid w:val="4C9D7227"/>
    <w:multiLevelType w:val="hybridMultilevel"/>
    <w:tmpl w:val="3FE249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085CEE"/>
    <w:multiLevelType w:val="multilevel"/>
    <w:tmpl w:val="19426C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nsid w:val="4E3F025B"/>
    <w:multiLevelType w:val="hybridMultilevel"/>
    <w:tmpl w:val="1AF0B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47327B"/>
    <w:multiLevelType w:val="hybridMultilevel"/>
    <w:tmpl w:val="F738BC0C"/>
    <w:lvl w:ilvl="0" w:tplc="60CA8392">
      <w:start w:val="1"/>
      <w:numFmt w:val="bullet"/>
      <w:lvlText w:val=""/>
      <w:lvlJc w:val="left"/>
      <w:pPr>
        <w:tabs>
          <w:tab w:val="num" w:pos="360"/>
        </w:tabs>
        <w:ind w:left="360" w:hanging="360"/>
      </w:pPr>
      <w:rPr>
        <w:rFonts w:ascii="Symbol" w:hAnsi="Symbol" w:hint="default"/>
        <w:color w:val="auto"/>
      </w:rPr>
    </w:lvl>
    <w:lvl w:ilvl="1" w:tplc="1360CCF6" w:tentative="1">
      <w:start w:val="1"/>
      <w:numFmt w:val="bullet"/>
      <w:lvlText w:val="o"/>
      <w:lvlJc w:val="left"/>
      <w:pPr>
        <w:tabs>
          <w:tab w:val="num" w:pos="1440"/>
        </w:tabs>
        <w:ind w:left="1440" w:hanging="360"/>
      </w:pPr>
      <w:rPr>
        <w:rFonts w:ascii="Courier New" w:hAnsi="Courier New" w:cs="Courier New" w:hint="default"/>
      </w:rPr>
    </w:lvl>
    <w:lvl w:ilvl="2" w:tplc="6D828494" w:tentative="1">
      <w:start w:val="1"/>
      <w:numFmt w:val="bullet"/>
      <w:lvlText w:val=""/>
      <w:lvlJc w:val="left"/>
      <w:pPr>
        <w:tabs>
          <w:tab w:val="num" w:pos="2160"/>
        </w:tabs>
        <w:ind w:left="2160" w:hanging="360"/>
      </w:pPr>
      <w:rPr>
        <w:rFonts w:ascii="Wingdings" w:hAnsi="Wingdings" w:hint="default"/>
      </w:rPr>
    </w:lvl>
    <w:lvl w:ilvl="3" w:tplc="BB7C34F4" w:tentative="1">
      <w:start w:val="1"/>
      <w:numFmt w:val="bullet"/>
      <w:lvlText w:val=""/>
      <w:lvlJc w:val="left"/>
      <w:pPr>
        <w:tabs>
          <w:tab w:val="num" w:pos="2880"/>
        </w:tabs>
        <w:ind w:left="2880" w:hanging="360"/>
      </w:pPr>
      <w:rPr>
        <w:rFonts w:ascii="Symbol" w:hAnsi="Symbol" w:hint="default"/>
      </w:rPr>
    </w:lvl>
    <w:lvl w:ilvl="4" w:tplc="D59EC90E" w:tentative="1">
      <w:start w:val="1"/>
      <w:numFmt w:val="bullet"/>
      <w:lvlText w:val="o"/>
      <w:lvlJc w:val="left"/>
      <w:pPr>
        <w:tabs>
          <w:tab w:val="num" w:pos="3600"/>
        </w:tabs>
        <w:ind w:left="3600" w:hanging="360"/>
      </w:pPr>
      <w:rPr>
        <w:rFonts w:ascii="Courier New" w:hAnsi="Courier New" w:cs="Courier New" w:hint="default"/>
      </w:rPr>
    </w:lvl>
    <w:lvl w:ilvl="5" w:tplc="A06A6D38" w:tentative="1">
      <w:start w:val="1"/>
      <w:numFmt w:val="bullet"/>
      <w:lvlText w:val=""/>
      <w:lvlJc w:val="left"/>
      <w:pPr>
        <w:tabs>
          <w:tab w:val="num" w:pos="4320"/>
        </w:tabs>
        <w:ind w:left="4320" w:hanging="360"/>
      </w:pPr>
      <w:rPr>
        <w:rFonts w:ascii="Wingdings" w:hAnsi="Wingdings" w:hint="default"/>
      </w:rPr>
    </w:lvl>
    <w:lvl w:ilvl="6" w:tplc="8B22004C" w:tentative="1">
      <w:start w:val="1"/>
      <w:numFmt w:val="bullet"/>
      <w:lvlText w:val=""/>
      <w:lvlJc w:val="left"/>
      <w:pPr>
        <w:tabs>
          <w:tab w:val="num" w:pos="5040"/>
        </w:tabs>
        <w:ind w:left="5040" w:hanging="360"/>
      </w:pPr>
      <w:rPr>
        <w:rFonts w:ascii="Symbol" w:hAnsi="Symbol" w:hint="default"/>
      </w:rPr>
    </w:lvl>
    <w:lvl w:ilvl="7" w:tplc="DE92030C" w:tentative="1">
      <w:start w:val="1"/>
      <w:numFmt w:val="bullet"/>
      <w:lvlText w:val="o"/>
      <w:lvlJc w:val="left"/>
      <w:pPr>
        <w:tabs>
          <w:tab w:val="num" w:pos="5760"/>
        </w:tabs>
        <w:ind w:left="5760" w:hanging="360"/>
      </w:pPr>
      <w:rPr>
        <w:rFonts w:ascii="Courier New" w:hAnsi="Courier New" w:cs="Courier New" w:hint="default"/>
      </w:rPr>
    </w:lvl>
    <w:lvl w:ilvl="8" w:tplc="5C0255B2" w:tentative="1">
      <w:start w:val="1"/>
      <w:numFmt w:val="bullet"/>
      <w:lvlText w:val=""/>
      <w:lvlJc w:val="left"/>
      <w:pPr>
        <w:tabs>
          <w:tab w:val="num" w:pos="6480"/>
        </w:tabs>
        <w:ind w:left="6480" w:hanging="360"/>
      </w:pPr>
      <w:rPr>
        <w:rFonts w:ascii="Wingdings" w:hAnsi="Wingdings" w:hint="default"/>
      </w:rPr>
    </w:lvl>
  </w:abstractNum>
  <w:abstractNum w:abstractNumId="26">
    <w:nsid w:val="4FCA398F"/>
    <w:multiLevelType w:val="hybridMultilevel"/>
    <w:tmpl w:val="BD7CB18C"/>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2014A3A"/>
    <w:multiLevelType w:val="multilevel"/>
    <w:tmpl w:val="AD2033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5BF51C9"/>
    <w:multiLevelType w:val="hybridMultilevel"/>
    <w:tmpl w:val="99AE22A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CA71E2"/>
    <w:multiLevelType w:val="hybridMultilevel"/>
    <w:tmpl w:val="821833D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243E02"/>
    <w:multiLevelType w:val="multilevel"/>
    <w:tmpl w:val="19426C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
    <w:nsid w:val="5BB3220A"/>
    <w:multiLevelType w:val="hybridMultilevel"/>
    <w:tmpl w:val="4314E0E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CE1D1C"/>
    <w:multiLevelType w:val="hybridMultilevel"/>
    <w:tmpl w:val="D4D82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0E2B6A"/>
    <w:multiLevelType w:val="hybridMultilevel"/>
    <w:tmpl w:val="8DEC1BB2"/>
    <w:lvl w:ilvl="0" w:tplc="8EEC91C0">
      <w:start w:val="1"/>
      <w:numFmt w:val="bullet"/>
      <w:lvlText w:val=""/>
      <w:lvlJc w:val="left"/>
      <w:pPr>
        <w:tabs>
          <w:tab w:val="num" w:pos="360"/>
        </w:tabs>
        <w:ind w:left="360" w:hanging="360"/>
      </w:pPr>
      <w:rPr>
        <w:rFonts w:ascii="Symbol" w:hAnsi="Symbol" w:hint="default"/>
        <w:color w:val="auto"/>
      </w:rPr>
    </w:lvl>
    <w:lvl w:ilvl="1" w:tplc="1DE2B1A4" w:tentative="1">
      <w:start w:val="1"/>
      <w:numFmt w:val="bullet"/>
      <w:lvlText w:val="o"/>
      <w:lvlJc w:val="left"/>
      <w:pPr>
        <w:tabs>
          <w:tab w:val="num" w:pos="1440"/>
        </w:tabs>
        <w:ind w:left="1440" w:hanging="360"/>
      </w:pPr>
      <w:rPr>
        <w:rFonts w:ascii="Courier New" w:hAnsi="Courier New" w:cs="Courier New" w:hint="default"/>
      </w:rPr>
    </w:lvl>
    <w:lvl w:ilvl="2" w:tplc="6C766C1A" w:tentative="1">
      <w:start w:val="1"/>
      <w:numFmt w:val="bullet"/>
      <w:lvlText w:val=""/>
      <w:lvlJc w:val="left"/>
      <w:pPr>
        <w:tabs>
          <w:tab w:val="num" w:pos="2160"/>
        </w:tabs>
        <w:ind w:left="2160" w:hanging="360"/>
      </w:pPr>
      <w:rPr>
        <w:rFonts w:ascii="Wingdings" w:hAnsi="Wingdings" w:hint="default"/>
      </w:rPr>
    </w:lvl>
    <w:lvl w:ilvl="3" w:tplc="870A0596" w:tentative="1">
      <w:start w:val="1"/>
      <w:numFmt w:val="bullet"/>
      <w:lvlText w:val=""/>
      <w:lvlJc w:val="left"/>
      <w:pPr>
        <w:tabs>
          <w:tab w:val="num" w:pos="2880"/>
        </w:tabs>
        <w:ind w:left="2880" w:hanging="360"/>
      </w:pPr>
      <w:rPr>
        <w:rFonts w:ascii="Symbol" w:hAnsi="Symbol" w:hint="default"/>
      </w:rPr>
    </w:lvl>
    <w:lvl w:ilvl="4" w:tplc="B0A66E8C" w:tentative="1">
      <w:start w:val="1"/>
      <w:numFmt w:val="bullet"/>
      <w:lvlText w:val="o"/>
      <w:lvlJc w:val="left"/>
      <w:pPr>
        <w:tabs>
          <w:tab w:val="num" w:pos="3600"/>
        </w:tabs>
        <w:ind w:left="3600" w:hanging="360"/>
      </w:pPr>
      <w:rPr>
        <w:rFonts w:ascii="Courier New" w:hAnsi="Courier New" w:cs="Courier New" w:hint="default"/>
      </w:rPr>
    </w:lvl>
    <w:lvl w:ilvl="5" w:tplc="84F6466A" w:tentative="1">
      <w:start w:val="1"/>
      <w:numFmt w:val="bullet"/>
      <w:lvlText w:val=""/>
      <w:lvlJc w:val="left"/>
      <w:pPr>
        <w:tabs>
          <w:tab w:val="num" w:pos="4320"/>
        </w:tabs>
        <w:ind w:left="4320" w:hanging="360"/>
      </w:pPr>
      <w:rPr>
        <w:rFonts w:ascii="Wingdings" w:hAnsi="Wingdings" w:hint="default"/>
      </w:rPr>
    </w:lvl>
    <w:lvl w:ilvl="6" w:tplc="D4F2D4CE" w:tentative="1">
      <w:start w:val="1"/>
      <w:numFmt w:val="bullet"/>
      <w:lvlText w:val=""/>
      <w:lvlJc w:val="left"/>
      <w:pPr>
        <w:tabs>
          <w:tab w:val="num" w:pos="5040"/>
        </w:tabs>
        <w:ind w:left="5040" w:hanging="360"/>
      </w:pPr>
      <w:rPr>
        <w:rFonts w:ascii="Symbol" w:hAnsi="Symbol" w:hint="default"/>
      </w:rPr>
    </w:lvl>
    <w:lvl w:ilvl="7" w:tplc="5A909D5E" w:tentative="1">
      <w:start w:val="1"/>
      <w:numFmt w:val="bullet"/>
      <w:lvlText w:val="o"/>
      <w:lvlJc w:val="left"/>
      <w:pPr>
        <w:tabs>
          <w:tab w:val="num" w:pos="5760"/>
        </w:tabs>
        <w:ind w:left="5760" w:hanging="360"/>
      </w:pPr>
      <w:rPr>
        <w:rFonts w:ascii="Courier New" w:hAnsi="Courier New" w:cs="Courier New" w:hint="default"/>
      </w:rPr>
    </w:lvl>
    <w:lvl w:ilvl="8" w:tplc="A2CCDB5E" w:tentative="1">
      <w:start w:val="1"/>
      <w:numFmt w:val="bullet"/>
      <w:lvlText w:val=""/>
      <w:lvlJc w:val="left"/>
      <w:pPr>
        <w:tabs>
          <w:tab w:val="num" w:pos="6480"/>
        </w:tabs>
        <w:ind w:left="6480" w:hanging="360"/>
      </w:pPr>
      <w:rPr>
        <w:rFonts w:ascii="Wingdings" w:hAnsi="Wingdings" w:hint="default"/>
      </w:rPr>
    </w:lvl>
  </w:abstractNum>
  <w:abstractNum w:abstractNumId="34">
    <w:nsid w:val="5EF4129C"/>
    <w:multiLevelType w:val="hybridMultilevel"/>
    <w:tmpl w:val="306AC90C"/>
    <w:lvl w:ilvl="0" w:tplc="0419000B">
      <w:start w:val="1"/>
      <w:numFmt w:val="bullet"/>
      <w:lvlText w:val=""/>
      <w:lvlJc w:val="left"/>
      <w:pPr>
        <w:ind w:left="1150" w:hanging="360"/>
      </w:pPr>
      <w:rPr>
        <w:rFonts w:ascii="Symbol" w:hAnsi="Symbol"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abstractNum w:abstractNumId="35">
    <w:nsid w:val="5F114E31"/>
    <w:multiLevelType w:val="hybridMultilevel"/>
    <w:tmpl w:val="FDFC5A90"/>
    <w:lvl w:ilvl="0" w:tplc="7390E588">
      <w:start w:val="1"/>
      <w:numFmt w:val="bullet"/>
      <w:lvlText w:val=""/>
      <w:lvlJc w:val="left"/>
      <w:pPr>
        <w:ind w:left="720" w:hanging="360"/>
      </w:pPr>
      <w:rPr>
        <w:rFonts w:ascii="Wingdings" w:hAnsi="Wingdings" w:hint="default"/>
      </w:rPr>
    </w:lvl>
    <w:lvl w:ilvl="1" w:tplc="5792E064" w:tentative="1">
      <w:start w:val="1"/>
      <w:numFmt w:val="bullet"/>
      <w:lvlText w:val="o"/>
      <w:lvlJc w:val="left"/>
      <w:pPr>
        <w:ind w:left="1440" w:hanging="360"/>
      </w:pPr>
      <w:rPr>
        <w:rFonts w:ascii="Courier New" w:hAnsi="Courier New" w:cs="Courier New" w:hint="default"/>
      </w:rPr>
    </w:lvl>
    <w:lvl w:ilvl="2" w:tplc="1A5A314C" w:tentative="1">
      <w:start w:val="1"/>
      <w:numFmt w:val="bullet"/>
      <w:lvlText w:val=""/>
      <w:lvlJc w:val="left"/>
      <w:pPr>
        <w:ind w:left="2160" w:hanging="360"/>
      </w:pPr>
      <w:rPr>
        <w:rFonts w:ascii="Wingdings" w:hAnsi="Wingdings" w:hint="default"/>
      </w:rPr>
    </w:lvl>
    <w:lvl w:ilvl="3" w:tplc="94062D12" w:tentative="1">
      <w:start w:val="1"/>
      <w:numFmt w:val="bullet"/>
      <w:lvlText w:val=""/>
      <w:lvlJc w:val="left"/>
      <w:pPr>
        <w:ind w:left="2880" w:hanging="360"/>
      </w:pPr>
      <w:rPr>
        <w:rFonts w:ascii="Symbol" w:hAnsi="Symbol" w:hint="default"/>
      </w:rPr>
    </w:lvl>
    <w:lvl w:ilvl="4" w:tplc="7A384ECC" w:tentative="1">
      <w:start w:val="1"/>
      <w:numFmt w:val="bullet"/>
      <w:lvlText w:val="o"/>
      <w:lvlJc w:val="left"/>
      <w:pPr>
        <w:ind w:left="3600" w:hanging="360"/>
      </w:pPr>
      <w:rPr>
        <w:rFonts w:ascii="Courier New" w:hAnsi="Courier New" w:cs="Courier New" w:hint="default"/>
      </w:rPr>
    </w:lvl>
    <w:lvl w:ilvl="5" w:tplc="73EC8B24" w:tentative="1">
      <w:start w:val="1"/>
      <w:numFmt w:val="bullet"/>
      <w:lvlText w:val=""/>
      <w:lvlJc w:val="left"/>
      <w:pPr>
        <w:ind w:left="4320" w:hanging="360"/>
      </w:pPr>
      <w:rPr>
        <w:rFonts w:ascii="Wingdings" w:hAnsi="Wingdings" w:hint="default"/>
      </w:rPr>
    </w:lvl>
    <w:lvl w:ilvl="6" w:tplc="5438564E" w:tentative="1">
      <w:start w:val="1"/>
      <w:numFmt w:val="bullet"/>
      <w:lvlText w:val=""/>
      <w:lvlJc w:val="left"/>
      <w:pPr>
        <w:ind w:left="5040" w:hanging="360"/>
      </w:pPr>
      <w:rPr>
        <w:rFonts w:ascii="Symbol" w:hAnsi="Symbol" w:hint="default"/>
      </w:rPr>
    </w:lvl>
    <w:lvl w:ilvl="7" w:tplc="62BA16DC" w:tentative="1">
      <w:start w:val="1"/>
      <w:numFmt w:val="bullet"/>
      <w:lvlText w:val="o"/>
      <w:lvlJc w:val="left"/>
      <w:pPr>
        <w:ind w:left="5760" w:hanging="360"/>
      </w:pPr>
      <w:rPr>
        <w:rFonts w:ascii="Courier New" w:hAnsi="Courier New" w:cs="Courier New" w:hint="default"/>
      </w:rPr>
    </w:lvl>
    <w:lvl w:ilvl="8" w:tplc="56AC5DAA" w:tentative="1">
      <w:start w:val="1"/>
      <w:numFmt w:val="bullet"/>
      <w:lvlText w:val=""/>
      <w:lvlJc w:val="left"/>
      <w:pPr>
        <w:ind w:left="6480" w:hanging="360"/>
      </w:pPr>
      <w:rPr>
        <w:rFonts w:ascii="Wingdings" w:hAnsi="Wingdings" w:hint="default"/>
      </w:rPr>
    </w:lvl>
  </w:abstractNum>
  <w:abstractNum w:abstractNumId="36">
    <w:nsid w:val="643F0598"/>
    <w:multiLevelType w:val="hybridMultilevel"/>
    <w:tmpl w:val="880C9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905DD4"/>
    <w:multiLevelType w:val="hybridMultilevel"/>
    <w:tmpl w:val="D108B6C0"/>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8234CC"/>
    <w:multiLevelType w:val="hybridMultilevel"/>
    <w:tmpl w:val="F2E020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9261B7E"/>
    <w:multiLevelType w:val="hybridMultilevel"/>
    <w:tmpl w:val="B82CFE34"/>
    <w:lvl w:ilvl="0" w:tplc="04190001">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1163AFB"/>
    <w:multiLevelType w:val="hybridMultilevel"/>
    <w:tmpl w:val="02061ED8"/>
    <w:lvl w:ilvl="0" w:tplc="1F603136">
      <w:start w:val="1"/>
      <w:numFmt w:val="decimal"/>
      <w:pStyle w:val="3"/>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1">
    <w:nsid w:val="76B67D7B"/>
    <w:multiLevelType w:val="hybridMultilevel"/>
    <w:tmpl w:val="0EEA8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2B7F10"/>
    <w:multiLevelType w:val="hybridMultilevel"/>
    <w:tmpl w:val="D51ACE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9493065"/>
    <w:multiLevelType w:val="hybridMultilevel"/>
    <w:tmpl w:val="B556558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AE04089"/>
    <w:multiLevelType w:val="hybridMultilevel"/>
    <w:tmpl w:val="0B8C6284"/>
    <w:lvl w:ilvl="0" w:tplc="8556A020">
      <w:start w:val="1"/>
      <w:numFmt w:val="bullet"/>
      <w:lvlText w:val=""/>
      <w:lvlJc w:val="left"/>
      <w:pPr>
        <w:tabs>
          <w:tab w:val="num" w:pos="360"/>
        </w:tabs>
        <w:ind w:left="360"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7E11191C"/>
    <w:multiLevelType w:val="hybridMultilevel"/>
    <w:tmpl w:val="172A1AF2"/>
    <w:lvl w:ilvl="0" w:tplc="CF8EFA82">
      <w:start w:val="1"/>
      <w:numFmt w:val="bullet"/>
      <w:lvlText w:val=""/>
      <w:lvlJc w:val="left"/>
      <w:pPr>
        <w:ind w:left="720" w:hanging="360"/>
      </w:pPr>
      <w:rPr>
        <w:rFonts w:ascii="Symbol" w:hAnsi="Symbol" w:hint="default"/>
      </w:rPr>
    </w:lvl>
    <w:lvl w:ilvl="1" w:tplc="E57A1700" w:tentative="1">
      <w:start w:val="1"/>
      <w:numFmt w:val="bullet"/>
      <w:lvlText w:val="o"/>
      <w:lvlJc w:val="left"/>
      <w:pPr>
        <w:ind w:left="1440" w:hanging="360"/>
      </w:pPr>
      <w:rPr>
        <w:rFonts w:ascii="Courier New" w:hAnsi="Courier New" w:cs="Courier New" w:hint="default"/>
      </w:rPr>
    </w:lvl>
    <w:lvl w:ilvl="2" w:tplc="BF6E545A" w:tentative="1">
      <w:start w:val="1"/>
      <w:numFmt w:val="bullet"/>
      <w:lvlText w:val=""/>
      <w:lvlJc w:val="left"/>
      <w:pPr>
        <w:ind w:left="2160" w:hanging="360"/>
      </w:pPr>
      <w:rPr>
        <w:rFonts w:ascii="Wingdings" w:hAnsi="Wingdings" w:hint="default"/>
      </w:rPr>
    </w:lvl>
    <w:lvl w:ilvl="3" w:tplc="8656205E" w:tentative="1">
      <w:start w:val="1"/>
      <w:numFmt w:val="bullet"/>
      <w:lvlText w:val=""/>
      <w:lvlJc w:val="left"/>
      <w:pPr>
        <w:ind w:left="2880" w:hanging="360"/>
      </w:pPr>
      <w:rPr>
        <w:rFonts w:ascii="Symbol" w:hAnsi="Symbol" w:hint="default"/>
      </w:rPr>
    </w:lvl>
    <w:lvl w:ilvl="4" w:tplc="391C46DE" w:tentative="1">
      <w:start w:val="1"/>
      <w:numFmt w:val="bullet"/>
      <w:lvlText w:val="o"/>
      <w:lvlJc w:val="left"/>
      <w:pPr>
        <w:ind w:left="3600" w:hanging="360"/>
      </w:pPr>
      <w:rPr>
        <w:rFonts w:ascii="Courier New" w:hAnsi="Courier New" w:cs="Courier New" w:hint="default"/>
      </w:rPr>
    </w:lvl>
    <w:lvl w:ilvl="5" w:tplc="28D28A94" w:tentative="1">
      <w:start w:val="1"/>
      <w:numFmt w:val="bullet"/>
      <w:lvlText w:val=""/>
      <w:lvlJc w:val="left"/>
      <w:pPr>
        <w:ind w:left="4320" w:hanging="360"/>
      </w:pPr>
      <w:rPr>
        <w:rFonts w:ascii="Wingdings" w:hAnsi="Wingdings" w:hint="default"/>
      </w:rPr>
    </w:lvl>
    <w:lvl w:ilvl="6" w:tplc="D8D289D4" w:tentative="1">
      <w:start w:val="1"/>
      <w:numFmt w:val="bullet"/>
      <w:lvlText w:val=""/>
      <w:lvlJc w:val="left"/>
      <w:pPr>
        <w:ind w:left="5040" w:hanging="360"/>
      </w:pPr>
      <w:rPr>
        <w:rFonts w:ascii="Symbol" w:hAnsi="Symbol" w:hint="default"/>
      </w:rPr>
    </w:lvl>
    <w:lvl w:ilvl="7" w:tplc="FA3C761A" w:tentative="1">
      <w:start w:val="1"/>
      <w:numFmt w:val="bullet"/>
      <w:lvlText w:val="o"/>
      <w:lvlJc w:val="left"/>
      <w:pPr>
        <w:ind w:left="5760" w:hanging="360"/>
      </w:pPr>
      <w:rPr>
        <w:rFonts w:ascii="Courier New" w:hAnsi="Courier New" w:cs="Courier New" w:hint="default"/>
      </w:rPr>
    </w:lvl>
    <w:lvl w:ilvl="8" w:tplc="3F54D022"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39"/>
  </w:num>
  <w:num w:numId="4">
    <w:abstractNumId w:val="12"/>
  </w:num>
  <w:num w:numId="5">
    <w:abstractNumId w:val="44"/>
  </w:num>
  <w:num w:numId="6">
    <w:abstractNumId w:val="4"/>
  </w:num>
  <w:num w:numId="7">
    <w:abstractNumId w:val="2"/>
  </w:num>
  <w:num w:numId="8">
    <w:abstractNumId w:val="33"/>
  </w:num>
  <w:num w:numId="9">
    <w:abstractNumId w:val="25"/>
  </w:num>
  <w:num w:numId="10">
    <w:abstractNumId w:val="10"/>
  </w:num>
  <w:num w:numId="11">
    <w:abstractNumId w:val="30"/>
  </w:num>
  <w:num w:numId="12">
    <w:abstractNumId w:val="18"/>
  </w:num>
  <w:num w:numId="13">
    <w:abstractNumId w:val="37"/>
  </w:num>
  <w:num w:numId="14">
    <w:abstractNumId w:val="45"/>
  </w:num>
  <w:num w:numId="15">
    <w:abstractNumId w:val="11"/>
  </w:num>
  <w:num w:numId="16">
    <w:abstractNumId w:val="9"/>
  </w:num>
  <w:num w:numId="17">
    <w:abstractNumId w:val="23"/>
  </w:num>
  <w:num w:numId="18">
    <w:abstractNumId w:val="20"/>
  </w:num>
  <w:num w:numId="19">
    <w:abstractNumId w:val="17"/>
  </w:num>
  <w:num w:numId="20">
    <w:abstractNumId w:val="34"/>
  </w:num>
  <w:num w:numId="21">
    <w:abstractNumId w:val="14"/>
  </w:num>
  <w:num w:numId="22">
    <w:abstractNumId w:val="42"/>
  </w:num>
  <w:num w:numId="23">
    <w:abstractNumId w:val="5"/>
  </w:num>
  <w:num w:numId="24">
    <w:abstractNumId w:val="38"/>
  </w:num>
  <w:num w:numId="25">
    <w:abstractNumId w:val="6"/>
  </w:num>
  <w:num w:numId="26">
    <w:abstractNumId w:val="1"/>
  </w:num>
  <w:num w:numId="27">
    <w:abstractNumId w:val="7"/>
  </w:num>
  <w:num w:numId="28">
    <w:abstractNumId w:val="21"/>
  </w:num>
  <w:num w:numId="29">
    <w:abstractNumId w:val="27"/>
  </w:num>
  <w:num w:numId="30">
    <w:abstractNumId w:val="36"/>
  </w:num>
  <w:num w:numId="31">
    <w:abstractNumId w:val="3"/>
  </w:num>
  <w:num w:numId="32">
    <w:abstractNumId w:val="35"/>
  </w:num>
  <w:num w:numId="33">
    <w:abstractNumId w:val="8"/>
  </w:num>
  <w:num w:numId="34">
    <w:abstractNumId w:val="40"/>
  </w:num>
  <w:num w:numId="35">
    <w:abstractNumId w:val="22"/>
  </w:num>
  <w:num w:numId="36">
    <w:abstractNumId w:val="41"/>
  </w:num>
  <w:num w:numId="37">
    <w:abstractNumId w:val="0"/>
  </w:num>
  <w:num w:numId="38">
    <w:abstractNumId w:val="29"/>
  </w:num>
  <w:num w:numId="39">
    <w:abstractNumId w:val="28"/>
  </w:num>
  <w:num w:numId="40">
    <w:abstractNumId w:val="43"/>
  </w:num>
  <w:num w:numId="41">
    <w:abstractNumId w:val="26"/>
  </w:num>
  <w:num w:numId="42">
    <w:abstractNumId w:val="19"/>
  </w:num>
  <w:num w:numId="43">
    <w:abstractNumId w:val="31"/>
  </w:num>
  <w:num w:numId="44">
    <w:abstractNumId w:val="13"/>
  </w:num>
  <w:num w:numId="45">
    <w:abstractNumId w:val="16"/>
  </w:num>
  <w:num w:numId="4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62E0"/>
    <w:rsid w:val="00090BE1"/>
    <w:rsid w:val="000E0D11"/>
    <w:rsid w:val="001870AD"/>
    <w:rsid w:val="002068E9"/>
    <w:rsid w:val="00234547"/>
    <w:rsid w:val="00310981"/>
    <w:rsid w:val="00327354"/>
    <w:rsid w:val="00395122"/>
    <w:rsid w:val="00404226"/>
    <w:rsid w:val="00404988"/>
    <w:rsid w:val="004262E0"/>
    <w:rsid w:val="00430CD3"/>
    <w:rsid w:val="004411D6"/>
    <w:rsid w:val="00463F50"/>
    <w:rsid w:val="004814F8"/>
    <w:rsid w:val="004D5299"/>
    <w:rsid w:val="0052623E"/>
    <w:rsid w:val="0055396B"/>
    <w:rsid w:val="00555956"/>
    <w:rsid w:val="00567449"/>
    <w:rsid w:val="005911DC"/>
    <w:rsid w:val="0059762E"/>
    <w:rsid w:val="005B6F8F"/>
    <w:rsid w:val="005D141A"/>
    <w:rsid w:val="005E4CFF"/>
    <w:rsid w:val="005E6987"/>
    <w:rsid w:val="005E79A0"/>
    <w:rsid w:val="00626C4C"/>
    <w:rsid w:val="006F0F0E"/>
    <w:rsid w:val="0080646E"/>
    <w:rsid w:val="00816A62"/>
    <w:rsid w:val="008540E9"/>
    <w:rsid w:val="008C1A51"/>
    <w:rsid w:val="008F2A94"/>
    <w:rsid w:val="0093668B"/>
    <w:rsid w:val="0096114B"/>
    <w:rsid w:val="009C0D06"/>
    <w:rsid w:val="00A450E0"/>
    <w:rsid w:val="00A81784"/>
    <w:rsid w:val="00BE0150"/>
    <w:rsid w:val="00C10B8B"/>
    <w:rsid w:val="00CA550F"/>
    <w:rsid w:val="00DA687F"/>
    <w:rsid w:val="00DE3930"/>
    <w:rsid w:val="00DE4846"/>
    <w:rsid w:val="00E44961"/>
    <w:rsid w:val="00E5024C"/>
    <w:rsid w:val="00E91C1D"/>
    <w:rsid w:val="00EA42DB"/>
    <w:rsid w:val="00EE39B9"/>
    <w:rsid w:val="00F116B5"/>
    <w:rsid w:val="00F15CA4"/>
    <w:rsid w:val="00FC7845"/>
    <w:rsid w:val="00FD4FA3"/>
    <w:rsid w:val="00FF31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2E0"/>
    <w:rPr>
      <w:rFonts w:ascii="Calibri" w:eastAsia="Times New Roman" w:hAnsi="Calibri" w:cs="Times New Roman"/>
      <w:lang w:eastAsia="ru-RU"/>
    </w:rPr>
  </w:style>
  <w:style w:type="paragraph" w:styleId="1">
    <w:name w:val="heading 1"/>
    <w:aliases w:val="1 Заголовок"/>
    <w:basedOn w:val="a"/>
    <w:next w:val="a"/>
    <w:link w:val="10"/>
    <w:qFormat/>
    <w:rsid w:val="00310981"/>
    <w:pPr>
      <w:keepNext/>
      <w:spacing w:after="0" w:line="240" w:lineRule="auto"/>
      <w:jc w:val="center"/>
      <w:outlineLvl w:val="0"/>
    </w:pPr>
    <w:rPr>
      <w:rFonts w:ascii="Times New Roman" w:hAnsi="Times New Roman"/>
      <w:sz w:val="24"/>
      <w:szCs w:val="20"/>
    </w:rPr>
  </w:style>
  <w:style w:type="paragraph" w:styleId="2">
    <w:name w:val="heading 2"/>
    <w:aliases w:val="2 Заголовок"/>
    <w:basedOn w:val="a"/>
    <w:next w:val="a"/>
    <w:link w:val="20"/>
    <w:qFormat/>
    <w:rsid w:val="00310981"/>
    <w:pPr>
      <w:keepNext/>
      <w:spacing w:before="240" w:after="60" w:line="240" w:lineRule="auto"/>
      <w:outlineLvl w:val="1"/>
    </w:pPr>
    <w:rPr>
      <w:rFonts w:ascii="Arial" w:hAnsi="Arial" w:cs="Arial"/>
      <w:b/>
      <w:bCs/>
      <w:i/>
      <w:iCs/>
      <w:sz w:val="28"/>
      <w:szCs w:val="28"/>
    </w:rPr>
  </w:style>
  <w:style w:type="paragraph" w:styleId="30">
    <w:name w:val="heading 3"/>
    <w:basedOn w:val="a"/>
    <w:next w:val="a"/>
    <w:link w:val="31"/>
    <w:qFormat/>
    <w:rsid w:val="00310981"/>
    <w:pPr>
      <w:keepNext/>
      <w:spacing w:before="240" w:after="60" w:line="240" w:lineRule="auto"/>
      <w:outlineLvl w:val="2"/>
    </w:pPr>
    <w:rPr>
      <w:rFonts w:ascii="Arial" w:hAnsi="Arial" w:cs="Arial"/>
      <w:b/>
      <w:bCs/>
      <w:sz w:val="26"/>
      <w:szCs w:val="26"/>
    </w:rPr>
  </w:style>
  <w:style w:type="paragraph" w:styleId="4">
    <w:name w:val="heading 4"/>
    <w:aliases w:val="3 Заголовок"/>
    <w:basedOn w:val="a"/>
    <w:next w:val="a"/>
    <w:link w:val="40"/>
    <w:qFormat/>
    <w:rsid w:val="00310981"/>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BE0150"/>
    <w:pPr>
      <w:spacing w:before="240" w:after="60" w:line="360" w:lineRule="auto"/>
      <w:ind w:firstLine="567"/>
      <w:jc w:val="both"/>
      <w:outlineLvl w:val="4"/>
    </w:pPr>
    <w:rPr>
      <w:b/>
      <w:bCs/>
      <w:i/>
      <w:iCs/>
      <w:sz w:val="26"/>
      <w:szCs w:val="26"/>
    </w:rPr>
  </w:style>
  <w:style w:type="paragraph" w:styleId="6">
    <w:name w:val="heading 6"/>
    <w:basedOn w:val="a"/>
    <w:next w:val="a"/>
    <w:link w:val="60"/>
    <w:qFormat/>
    <w:rsid w:val="00310981"/>
    <w:pPr>
      <w:overflowPunct w:val="0"/>
      <w:autoSpaceDE w:val="0"/>
      <w:autoSpaceDN w:val="0"/>
      <w:adjustRightInd w:val="0"/>
      <w:spacing w:before="240" w:after="60" w:line="240" w:lineRule="auto"/>
      <w:textAlignment w:val="baseline"/>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аголовок Знак"/>
    <w:basedOn w:val="a0"/>
    <w:link w:val="1"/>
    <w:rsid w:val="00310981"/>
    <w:rPr>
      <w:rFonts w:ascii="Times New Roman" w:eastAsia="Times New Roman" w:hAnsi="Times New Roman" w:cs="Times New Roman"/>
      <w:sz w:val="24"/>
      <w:szCs w:val="20"/>
      <w:lang w:eastAsia="ru-RU"/>
    </w:rPr>
  </w:style>
  <w:style w:type="character" w:customStyle="1" w:styleId="20">
    <w:name w:val="Заголовок 2 Знак"/>
    <w:aliases w:val="2 Заголовок Знак"/>
    <w:basedOn w:val="a0"/>
    <w:link w:val="2"/>
    <w:rsid w:val="00310981"/>
    <w:rPr>
      <w:rFonts w:ascii="Arial" w:eastAsia="Times New Roman" w:hAnsi="Arial" w:cs="Arial"/>
      <w:b/>
      <w:bCs/>
      <w:i/>
      <w:iCs/>
      <w:sz w:val="28"/>
      <w:szCs w:val="28"/>
      <w:lang w:eastAsia="ru-RU"/>
    </w:rPr>
  </w:style>
  <w:style w:type="character" w:customStyle="1" w:styleId="31">
    <w:name w:val="Заголовок 3 Знак"/>
    <w:basedOn w:val="a0"/>
    <w:link w:val="30"/>
    <w:rsid w:val="00310981"/>
    <w:rPr>
      <w:rFonts w:ascii="Arial" w:eastAsia="Times New Roman" w:hAnsi="Arial" w:cs="Arial"/>
      <w:b/>
      <w:bCs/>
      <w:sz w:val="26"/>
      <w:szCs w:val="26"/>
      <w:lang w:eastAsia="ru-RU"/>
    </w:rPr>
  </w:style>
  <w:style w:type="character" w:customStyle="1" w:styleId="40">
    <w:name w:val="Заголовок 4 Знак"/>
    <w:aliases w:val="3 Заголовок Знак"/>
    <w:basedOn w:val="a0"/>
    <w:link w:val="4"/>
    <w:rsid w:val="0031098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BE0150"/>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10981"/>
    <w:rPr>
      <w:rFonts w:ascii="Times New Roman" w:eastAsia="Times New Roman" w:hAnsi="Times New Roman" w:cs="Times New Roman"/>
      <w:b/>
      <w:bCs/>
      <w:lang w:eastAsia="ru-RU"/>
    </w:rPr>
  </w:style>
  <w:style w:type="paragraph" w:styleId="a3">
    <w:name w:val="No Spacing"/>
    <w:aliases w:val="Сноска"/>
    <w:link w:val="a4"/>
    <w:uiPriority w:val="1"/>
    <w:qFormat/>
    <w:rsid w:val="004262E0"/>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Сноска Знак"/>
    <w:link w:val="a3"/>
    <w:rsid w:val="00310981"/>
    <w:rPr>
      <w:rFonts w:ascii="Times New Roman" w:eastAsia="Times New Roman" w:hAnsi="Times New Roman" w:cs="Times New Roman"/>
      <w:sz w:val="24"/>
      <w:szCs w:val="24"/>
      <w:lang w:eastAsia="ru-RU"/>
    </w:rPr>
  </w:style>
  <w:style w:type="paragraph" w:styleId="21">
    <w:name w:val="Body Text 2"/>
    <w:basedOn w:val="a"/>
    <w:link w:val="22"/>
    <w:rsid w:val="00BE0150"/>
    <w:pPr>
      <w:spacing w:after="120" w:line="480" w:lineRule="auto"/>
    </w:pPr>
    <w:rPr>
      <w:rFonts w:ascii="Times New Roman" w:hAnsi="Times New Roman"/>
      <w:sz w:val="24"/>
      <w:szCs w:val="24"/>
    </w:rPr>
  </w:style>
  <w:style w:type="character" w:customStyle="1" w:styleId="22">
    <w:name w:val="Основной текст 2 Знак"/>
    <w:basedOn w:val="a0"/>
    <w:link w:val="21"/>
    <w:rsid w:val="00BE0150"/>
    <w:rPr>
      <w:rFonts w:ascii="Times New Roman" w:eastAsia="Times New Roman" w:hAnsi="Times New Roman" w:cs="Times New Roman"/>
      <w:sz w:val="24"/>
      <w:szCs w:val="24"/>
      <w:lang w:eastAsia="ru-RU"/>
    </w:rPr>
  </w:style>
  <w:style w:type="paragraph" w:styleId="a5">
    <w:name w:val="Body Text"/>
    <w:basedOn w:val="a"/>
    <w:link w:val="a6"/>
    <w:rsid w:val="00BE0150"/>
    <w:pPr>
      <w:spacing w:after="120" w:line="240" w:lineRule="auto"/>
    </w:pPr>
    <w:rPr>
      <w:rFonts w:ascii="Times New Roman" w:hAnsi="Times New Roman"/>
      <w:sz w:val="24"/>
      <w:szCs w:val="24"/>
    </w:rPr>
  </w:style>
  <w:style w:type="character" w:customStyle="1" w:styleId="a6">
    <w:name w:val="Основной текст Знак"/>
    <w:basedOn w:val="a0"/>
    <w:link w:val="a5"/>
    <w:rsid w:val="00BE0150"/>
    <w:rPr>
      <w:rFonts w:ascii="Times New Roman" w:eastAsia="Times New Roman" w:hAnsi="Times New Roman" w:cs="Times New Roman"/>
      <w:sz w:val="24"/>
      <w:szCs w:val="24"/>
      <w:lang w:eastAsia="ru-RU"/>
    </w:rPr>
  </w:style>
  <w:style w:type="paragraph" w:customStyle="1" w:styleId="a7">
    <w:name w:val="Новый"/>
    <w:basedOn w:val="a"/>
    <w:rsid w:val="00BE0150"/>
    <w:pPr>
      <w:spacing w:after="0" w:line="360" w:lineRule="auto"/>
      <w:ind w:firstLine="454"/>
      <w:jc w:val="both"/>
    </w:pPr>
    <w:rPr>
      <w:rFonts w:ascii="Times New Roman" w:hAnsi="Times New Roman"/>
      <w:sz w:val="28"/>
      <w:szCs w:val="24"/>
    </w:rPr>
  </w:style>
  <w:style w:type="paragraph" w:styleId="32">
    <w:name w:val="Body Text Indent 3"/>
    <w:basedOn w:val="a"/>
    <w:link w:val="33"/>
    <w:rsid w:val="00BE0150"/>
    <w:pPr>
      <w:spacing w:after="120" w:line="360" w:lineRule="auto"/>
      <w:ind w:left="283" w:firstLine="567"/>
      <w:jc w:val="both"/>
    </w:pPr>
    <w:rPr>
      <w:rFonts w:ascii="Times New Roman" w:hAnsi="Times New Roman"/>
      <w:sz w:val="16"/>
      <w:szCs w:val="16"/>
    </w:rPr>
  </w:style>
  <w:style w:type="character" w:customStyle="1" w:styleId="33">
    <w:name w:val="Основной текст с отступом 3 Знак"/>
    <w:basedOn w:val="a0"/>
    <w:link w:val="32"/>
    <w:rsid w:val="00BE0150"/>
    <w:rPr>
      <w:rFonts w:ascii="Times New Roman" w:eastAsia="Times New Roman" w:hAnsi="Times New Roman" w:cs="Times New Roman"/>
      <w:sz w:val="16"/>
      <w:szCs w:val="16"/>
      <w:lang w:eastAsia="ru-RU"/>
    </w:rPr>
  </w:style>
  <w:style w:type="paragraph" w:customStyle="1" w:styleId="Abstract">
    <w:name w:val="Abstract"/>
    <w:basedOn w:val="a"/>
    <w:qFormat/>
    <w:rsid w:val="00BE0150"/>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paragraph" w:styleId="a8">
    <w:name w:val="List Paragraph"/>
    <w:basedOn w:val="a"/>
    <w:uiPriority w:val="34"/>
    <w:qFormat/>
    <w:rsid w:val="00BE0150"/>
    <w:pPr>
      <w:spacing w:after="0" w:line="240" w:lineRule="auto"/>
      <w:ind w:left="720"/>
      <w:contextualSpacing/>
    </w:pPr>
    <w:rPr>
      <w:rFonts w:ascii="Times New Roman" w:hAnsi="Times New Roman"/>
      <w:sz w:val="24"/>
      <w:szCs w:val="24"/>
    </w:rPr>
  </w:style>
  <w:style w:type="paragraph" w:customStyle="1" w:styleId="Default">
    <w:name w:val="Default"/>
    <w:rsid w:val="00BE0150"/>
    <w:pPr>
      <w:suppressAutoHyphens/>
      <w:spacing w:after="0" w:line="100" w:lineRule="atLeast"/>
    </w:pPr>
    <w:rPr>
      <w:rFonts w:ascii="Times New Roman" w:eastAsia="SimSun" w:hAnsi="Times New Roman" w:cs="Times New Roman"/>
      <w:color w:val="000000"/>
      <w:sz w:val="24"/>
      <w:szCs w:val="24"/>
    </w:rPr>
  </w:style>
  <w:style w:type="paragraph" w:customStyle="1" w:styleId="11">
    <w:name w:val="Абзац списка1"/>
    <w:basedOn w:val="a"/>
    <w:rsid w:val="00BE0150"/>
    <w:pPr>
      <w:suppressAutoHyphens/>
      <w:ind w:left="720"/>
      <w:contextualSpacing/>
    </w:pPr>
    <w:rPr>
      <w:lang w:eastAsia="en-US"/>
    </w:rPr>
  </w:style>
  <w:style w:type="character" w:customStyle="1" w:styleId="c6">
    <w:name w:val="c6"/>
    <w:rsid w:val="00BE0150"/>
  </w:style>
  <w:style w:type="paragraph" w:customStyle="1" w:styleId="Standard">
    <w:name w:val="Standard"/>
    <w:rsid w:val="0055396B"/>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customStyle="1" w:styleId="FontStyle12">
    <w:name w:val="Font Style12"/>
    <w:basedOn w:val="a0"/>
    <w:rsid w:val="0055396B"/>
    <w:rPr>
      <w:rFonts w:ascii="Times New Roman" w:hAnsi="Times New Roman" w:cs="Times New Roman"/>
      <w:i/>
      <w:iCs/>
      <w:sz w:val="18"/>
      <w:szCs w:val="18"/>
    </w:rPr>
  </w:style>
  <w:style w:type="paragraph" w:customStyle="1" w:styleId="a9">
    <w:name w:val="А_основной"/>
    <w:basedOn w:val="a"/>
    <w:link w:val="aa"/>
    <w:qFormat/>
    <w:rsid w:val="0055396B"/>
    <w:pPr>
      <w:autoSpaceDE w:val="0"/>
      <w:autoSpaceDN w:val="0"/>
      <w:adjustRightInd w:val="0"/>
      <w:spacing w:after="0" w:line="360" w:lineRule="auto"/>
      <w:ind w:firstLine="454"/>
      <w:jc w:val="both"/>
    </w:pPr>
    <w:rPr>
      <w:rFonts w:ascii="Times New Roman" w:hAnsi="Times New Roman"/>
      <w:sz w:val="28"/>
      <w:szCs w:val="28"/>
    </w:rPr>
  </w:style>
  <w:style w:type="character" w:customStyle="1" w:styleId="aa">
    <w:name w:val="А_основной Знак"/>
    <w:basedOn w:val="a0"/>
    <w:link w:val="a9"/>
    <w:rsid w:val="0055396B"/>
    <w:rPr>
      <w:rFonts w:ascii="Times New Roman" w:eastAsia="Times New Roman" w:hAnsi="Times New Roman" w:cs="Times New Roman"/>
      <w:sz w:val="28"/>
      <w:szCs w:val="28"/>
      <w:lang w:eastAsia="ru-RU"/>
    </w:rPr>
  </w:style>
  <w:style w:type="paragraph" w:styleId="23">
    <w:name w:val="Body Text Indent 2"/>
    <w:basedOn w:val="a"/>
    <w:link w:val="24"/>
    <w:rsid w:val="00310981"/>
    <w:pPr>
      <w:spacing w:after="0" w:line="240" w:lineRule="auto"/>
      <w:ind w:firstLine="706"/>
      <w:jc w:val="both"/>
    </w:pPr>
    <w:rPr>
      <w:rFonts w:ascii="Times New Roman" w:hAnsi="Times New Roman"/>
      <w:sz w:val="28"/>
      <w:szCs w:val="24"/>
    </w:rPr>
  </w:style>
  <w:style w:type="character" w:customStyle="1" w:styleId="24">
    <w:name w:val="Основной текст с отступом 2 Знак"/>
    <w:basedOn w:val="a0"/>
    <w:link w:val="23"/>
    <w:rsid w:val="00310981"/>
    <w:rPr>
      <w:rFonts w:ascii="Times New Roman" w:eastAsia="Times New Roman" w:hAnsi="Times New Roman" w:cs="Times New Roman"/>
      <w:sz w:val="28"/>
      <w:szCs w:val="24"/>
      <w:lang w:eastAsia="ru-RU"/>
    </w:rPr>
  </w:style>
  <w:style w:type="paragraph" w:styleId="ab">
    <w:name w:val="Body Text Indent"/>
    <w:basedOn w:val="a"/>
    <w:link w:val="ac"/>
    <w:rsid w:val="00310981"/>
    <w:pPr>
      <w:spacing w:after="120" w:line="240" w:lineRule="auto"/>
      <w:ind w:left="283"/>
    </w:pPr>
    <w:rPr>
      <w:rFonts w:ascii="Times New Roman" w:hAnsi="Times New Roman"/>
      <w:sz w:val="24"/>
      <w:szCs w:val="24"/>
    </w:rPr>
  </w:style>
  <w:style w:type="character" w:customStyle="1" w:styleId="ac">
    <w:name w:val="Основной текст с отступом Знак"/>
    <w:basedOn w:val="a0"/>
    <w:link w:val="ab"/>
    <w:rsid w:val="00310981"/>
    <w:rPr>
      <w:rFonts w:ascii="Times New Roman" w:eastAsia="Times New Roman" w:hAnsi="Times New Roman" w:cs="Times New Roman"/>
      <w:sz w:val="24"/>
      <w:szCs w:val="24"/>
      <w:lang w:eastAsia="ru-RU"/>
    </w:rPr>
  </w:style>
  <w:style w:type="character" w:styleId="ad">
    <w:name w:val="Hyperlink"/>
    <w:rsid w:val="00310981"/>
    <w:rPr>
      <w:color w:val="0000FF"/>
      <w:u w:val="single"/>
    </w:rPr>
  </w:style>
  <w:style w:type="paragraph" w:styleId="ae">
    <w:name w:val="footer"/>
    <w:basedOn w:val="a"/>
    <w:link w:val="af"/>
    <w:uiPriority w:val="99"/>
    <w:rsid w:val="00310981"/>
    <w:pPr>
      <w:tabs>
        <w:tab w:val="center" w:pos="4677"/>
        <w:tab w:val="right" w:pos="9355"/>
      </w:tabs>
      <w:spacing w:after="0" w:line="240" w:lineRule="auto"/>
    </w:pPr>
    <w:rPr>
      <w:rFonts w:ascii="Times New Roman" w:hAnsi="Times New Roman"/>
      <w:sz w:val="24"/>
      <w:szCs w:val="24"/>
    </w:rPr>
  </w:style>
  <w:style w:type="character" w:customStyle="1" w:styleId="af">
    <w:name w:val="Нижний колонтитул Знак"/>
    <w:basedOn w:val="a0"/>
    <w:link w:val="ae"/>
    <w:uiPriority w:val="99"/>
    <w:rsid w:val="00310981"/>
    <w:rPr>
      <w:rFonts w:ascii="Times New Roman" w:eastAsia="Times New Roman" w:hAnsi="Times New Roman" w:cs="Times New Roman"/>
      <w:sz w:val="24"/>
      <w:szCs w:val="24"/>
      <w:lang w:eastAsia="ru-RU"/>
    </w:rPr>
  </w:style>
  <w:style w:type="character" w:styleId="af0">
    <w:name w:val="page number"/>
    <w:basedOn w:val="a0"/>
    <w:rsid w:val="00310981"/>
  </w:style>
  <w:style w:type="paragraph" w:styleId="34">
    <w:name w:val="Body Text 3"/>
    <w:basedOn w:val="a"/>
    <w:link w:val="35"/>
    <w:rsid w:val="00310981"/>
    <w:pPr>
      <w:spacing w:after="120" w:line="240" w:lineRule="auto"/>
    </w:pPr>
    <w:rPr>
      <w:rFonts w:ascii="Times New Roman" w:hAnsi="Times New Roman"/>
      <w:sz w:val="16"/>
      <w:szCs w:val="16"/>
    </w:rPr>
  </w:style>
  <w:style w:type="character" w:customStyle="1" w:styleId="35">
    <w:name w:val="Основной текст 3 Знак"/>
    <w:basedOn w:val="a0"/>
    <w:link w:val="34"/>
    <w:rsid w:val="00310981"/>
    <w:rPr>
      <w:rFonts w:ascii="Times New Roman" w:eastAsia="Times New Roman" w:hAnsi="Times New Roman" w:cs="Times New Roman"/>
      <w:sz w:val="16"/>
      <w:szCs w:val="16"/>
      <w:lang w:eastAsia="ru-RU"/>
    </w:rPr>
  </w:style>
  <w:style w:type="paragraph" w:customStyle="1" w:styleId="c25c22c24">
    <w:name w:val="c25 c22 c24"/>
    <w:basedOn w:val="a"/>
    <w:rsid w:val="00310981"/>
    <w:pPr>
      <w:autoSpaceDN w:val="0"/>
      <w:spacing w:before="280" w:after="280" w:line="240" w:lineRule="auto"/>
    </w:pPr>
    <w:rPr>
      <w:rFonts w:ascii="Times New Roman" w:hAnsi="Times New Roman" w:cs="Calibri"/>
      <w:sz w:val="24"/>
      <w:szCs w:val="24"/>
      <w:lang w:eastAsia="ar-SA"/>
    </w:rPr>
  </w:style>
  <w:style w:type="paragraph" w:styleId="af1">
    <w:name w:val="Normal (Web)"/>
    <w:basedOn w:val="a"/>
    <w:uiPriority w:val="99"/>
    <w:unhideWhenUsed/>
    <w:rsid w:val="00310981"/>
    <w:pPr>
      <w:spacing w:before="100" w:beforeAutospacing="1" w:after="100" w:afterAutospacing="1" w:line="240" w:lineRule="auto"/>
    </w:pPr>
    <w:rPr>
      <w:rFonts w:ascii="Times New Roman" w:hAnsi="Times New Roman"/>
      <w:sz w:val="24"/>
      <w:szCs w:val="24"/>
    </w:rPr>
  </w:style>
  <w:style w:type="table" w:styleId="af2">
    <w:name w:val="Table Grid"/>
    <w:basedOn w:val="a1"/>
    <w:uiPriority w:val="59"/>
    <w:rsid w:val="0031098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3">
    <w:name w:val="Strong"/>
    <w:basedOn w:val="a0"/>
    <w:qFormat/>
    <w:rsid w:val="00310981"/>
    <w:rPr>
      <w:b/>
      <w:bCs/>
    </w:rPr>
  </w:style>
  <w:style w:type="character" w:customStyle="1" w:styleId="WW8Num1z0">
    <w:name w:val="WW8Num1z0"/>
    <w:rsid w:val="00310981"/>
    <w:rPr>
      <w:rFonts w:ascii="Symbol" w:hAnsi="Symbol"/>
    </w:rPr>
  </w:style>
  <w:style w:type="character" w:customStyle="1" w:styleId="WW8Num2z0">
    <w:name w:val="WW8Num2z0"/>
    <w:rsid w:val="00310981"/>
    <w:rPr>
      <w:rFonts w:ascii="Symbol" w:hAnsi="Symbol"/>
      <w:sz w:val="20"/>
    </w:rPr>
  </w:style>
  <w:style w:type="character" w:customStyle="1" w:styleId="WW8Num3z0">
    <w:name w:val="WW8Num3z0"/>
    <w:rsid w:val="00310981"/>
    <w:rPr>
      <w:rFonts w:ascii="Symbol" w:hAnsi="Symbol"/>
    </w:rPr>
  </w:style>
  <w:style w:type="character" w:customStyle="1" w:styleId="WW8Num3z1">
    <w:name w:val="WW8Num3z1"/>
    <w:rsid w:val="00310981"/>
    <w:rPr>
      <w:rFonts w:ascii="OpenSymbol" w:hAnsi="OpenSymbol" w:cs="OpenSymbol"/>
    </w:rPr>
  </w:style>
  <w:style w:type="character" w:customStyle="1" w:styleId="Absatz-Standardschriftart">
    <w:name w:val="Absatz-Standardschriftart"/>
    <w:rsid w:val="00310981"/>
  </w:style>
  <w:style w:type="character" w:customStyle="1" w:styleId="WW-Absatz-Standardschriftart">
    <w:name w:val="WW-Absatz-Standardschriftart"/>
    <w:rsid w:val="00310981"/>
  </w:style>
  <w:style w:type="character" w:customStyle="1" w:styleId="WW-Absatz-Standardschriftart1">
    <w:name w:val="WW-Absatz-Standardschriftart1"/>
    <w:rsid w:val="00310981"/>
  </w:style>
  <w:style w:type="character" w:customStyle="1" w:styleId="WW-Absatz-Standardschriftart11">
    <w:name w:val="WW-Absatz-Standardschriftart11"/>
    <w:rsid w:val="00310981"/>
  </w:style>
  <w:style w:type="character" w:customStyle="1" w:styleId="WW-Absatz-Standardschriftart111">
    <w:name w:val="WW-Absatz-Standardschriftart111"/>
    <w:rsid w:val="00310981"/>
  </w:style>
  <w:style w:type="character" w:customStyle="1" w:styleId="41">
    <w:name w:val="Основной шрифт абзаца4"/>
    <w:rsid w:val="00310981"/>
  </w:style>
  <w:style w:type="character" w:customStyle="1" w:styleId="WW8Num4z0">
    <w:name w:val="WW8Num4z0"/>
    <w:rsid w:val="00310981"/>
    <w:rPr>
      <w:rFonts w:ascii="Symbol" w:hAnsi="Symbol" w:cs="OpenSymbol"/>
    </w:rPr>
  </w:style>
  <w:style w:type="character" w:customStyle="1" w:styleId="WW-Absatz-Standardschriftart1111">
    <w:name w:val="WW-Absatz-Standardschriftart1111"/>
    <w:rsid w:val="00310981"/>
  </w:style>
  <w:style w:type="character" w:customStyle="1" w:styleId="WW-Absatz-Standardschriftart11111">
    <w:name w:val="WW-Absatz-Standardschriftart11111"/>
    <w:rsid w:val="00310981"/>
  </w:style>
  <w:style w:type="character" w:customStyle="1" w:styleId="WW-Absatz-Standardschriftart111111">
    <w:name w:val="WW-Absatz-Standardschriftart111111"/>
    <w:rsid w:val="00310981"/>
  </w:style>
  <w:style w:type="character" w:customStyle="1" w:styleId="WW-Absatz-Standardschriftart1111111">
    <w:name w:val="WW-Absatz-Standardschriftart1111111"/>
    <w:rsid w:val="00310981"/>
  </w:style>
  <w:style w:type="character" w:customStyle="1" w:styleId="36">
    <w:name w:val="Основной шрифт абзаца3"/>
    <w:rsid w:val="00310981"/>
  </w:style>
  <w:style w:type="character" w:customStyle="1" w:styleId="WW-Absatz-Standardschriftart11111111">
    <w:name w:val="WW-Absatz-Standardschriftart11111111"/>
    <w:rsid w:val="00310981"/>
  </w:style>
  <w:style w:type="character" w:customStyle="1" w:styleId="25">
    <w:name w:val="Основной шрифт абзаца2"/>
    <w:rsid w:val="00310981"/>
  </w:style>
  <w:style w:type="character" w:customStyle="1" w:styleId="WW8Num1z1">
    <w:name w:val="WW8Num1z1"/>
    <w:rsid w:val="00310981"/>
    <w:rPr>
      <w:rFonts w:ascii="Courier New" w:hAnsi="Courier New" w:cs="Courier New"/>
    </w:rPr>
  </w:style>
  <w:style w:type="character" w:customStyle="1" w:styleId="WW8Num1z2">
    <w:name w:val="WW8Num1z2"/>
    <w:rsid w:val="00310981"/>
    <w:rPr>
      <w:rFonts w:ascii="Wingdings" w:hAnsi="Wingdings"/>
    </w:rPr>
  </w:style>
  <w:style w:type="character" w:customStyle="1" w:styleId="12">
    <w:name w:val="Основной шрифт абзаца1"/>
    <w:rsid w:val="00310981"/>
  </w:style>
  <w:style w:type="character" w:customStyle="1" w:styleId="230">
    <w:name w:val="Заголовок №2 (3)"/>
    <w:basedOn w:val="12"/>
    <w:rsid w:val="00310981"/>
  </w:style>
  <w:style w:type="character" w:customStyle="1" w:styleId="WW-2TimesNewRoman1234567891011">
    <w:name w:val="WW-Основной текст (2) + Times New Roman1234567891011"/>
    <w:basedOn w:val="230"/>
    <w:rsid w:val="00310981"/>
  </w:style>
  <w:style w:type="character" w:customStyle="1" w:styleId="37">
    <w:name w:val="Основной текст (3)"/>
    <w:basedOn w:val="WW-2TimesNewRoman1234567891011"/>
    <w:rsid w:val="00310981"/>
  </w:style>
  <w:style w:type="character" w:customStyle="1" w:styleId="WW-2TimesNewRoman1234567891011121314151617181920212223">
    <w:name w:val="WW-Основной текст (2) + Times New Roman1234567891011121314151617181920212223"/>
    <w:basedOn w:val="230"/>
    <w:rsid w:val="00310981"/>
  </w:style>
  <w:style w:type="character" w:customStyle="1" w:styleId="WW-38pt1">
    <w:name w:val="WW-Основной текст (3) + 8 pt1"/>
    <w:basedOn w:val="WW-2TimesNewRoman1234567891011121314151617181920212223"/>
    <w:rsid w:val="00310981"/>
  </w:style>
  <w:style w:type="character" w:customStyle="1" w:styleId="WW-2TimesNewRoman123">
    <w:name w:val="WW-Основной текст (2) + Times New Roman123"/>
    <w:basedOn w:val="230"/>
    <w:rsid w:val="00310981"/>
  </w:style>
  <w:style w:type="character" w:customStyle="1" w:styleId="10pt">
    <w:name w:val="Основной текст + 10 pt"/>
    <w:basedOn w:val="WW-2TimesNewRoman1234567891011"/>
    <w:rsid w:val="00310981"/>
  </w:style>
  <w:style w:type="character" w:customStyle="1" w:styleId="WW-2TimesNewRoman12345678">
    <w:name w:val="WW-Основной текст (2) + Times New Roman12345678"/>
    <w:basedOn w:val="230"/>
    <w:rsid w:val="00310981"/>
  </w:style>
  <w:style w:type="character" w:customStyle="1" w:styleId="370">
    <w:name w:val="Основной текст (3)7"/>
    <w:basedOn w:val="WW-2TimesNewRoman1234567891011"/>
    <w:rsid w:val="00310981"/>
  </w:style>
  <w:style w:type="character" w:customStyle="1" w:styleId="360">
    <w:name w:val="Основной текст (3)6"/>
    <w:basedOn w:val="WW-2TimesNewRoman1234567891011"/>
    <w:rsid w:val="00310981"/>
  </w:style>
  <w:style w:type="character" w:customStyle="1" w:styleId="WW-2TimesNewRoman1234567891011121314">
    <w:name w:val="WW-Основной текст (2) + Times New Roman1234567891011121314"/>
    <w:basedOn w:val="230"/>
    <w:rsid w:val="00310981"/>
  </w:style>
  <w:style w:type="character" w:customStyle="1" w:styleId="350">
    <w:name w:val="Основной текст (3)5"/>
    <w:basedOn w:val="WW-2TimesNewRoman1234567891011"/>
    <w:rsid w:val="00310981"/>
  </w:style>
  <w:style w:type="character" w:customStyle="1" w:styleId="8">
    <w:name w:val="Основной текст (8)"/>
    <w:basedOn w:val="WW-2TimesNewRoman1234567891011"/>
    <w:rsid w:val="00310981"/>
  </w:style>
  <w:style w:type="character" w:customStyle="1" w:styleId="af4">
    <w:name w:val="Маркеры списка"/>
    <w:rsid w:val="00310981"/>
    <w:rPr>
      <w:rFonts w:ascii="OpenSymbol" w:eastAsia="OpenSymbol" w:hAnsi="OpenSymbol" w:cs="OpenSymbol"/>
    </w:rPr>
  </w:style>
  <w:style w:type="character" w:customStyle="1" w:styleId="af5">
    <w:name w:val="Основной текст_"/>
    <w:basedOn w:val="a0"/>
    <w:rsid w:val="00310981"/>
    <w:rPr>
      <w:rFonts w:ascii="Times New Roman" w:eastAsia="Times New Roman" w:hAnsi="Times New Roman" w:cs="Times New Roman"/>
      <w:spacing w:val="0"/>
      <w:sz w:val="21"/>
      <w:szCs w:val="21"/>
    </w:rPr>
  </w:style>
  <w:style w:type="character" w:customStyle="1" w:styleId="WW-1234">
    <w:name w:val="WW-Основной текст + Полужирный1234"/>
    <w:basedOn w:val="af5"/>
    <w:rsid w:val="00310981"/>
    <w:rPr>
      <w:b/>
      <w:bCs/>
    </w:rPr>
  </w:style>
  <w:style w:type="character" w:customStyle="1" w:styleId="WW-123456789">
    <w:name w:val="WW-Основной текст + Полужирный123456789"/>
    <w:basedOn w:val="af5"/>
    <w:rsid w:val="00310981"/>
    <w:rPr>
      <w:b/>
      <w:bCs/>
    </w:rPr>
  </w:style>
  <w:style w:type="character" w:customStyle="1" w:styleId="13">
    <w:name w:val="Основной текст1"/>
    <w:basedOn w:val="af5"/>
    <w:rsid w:val="00310981"/>
  </w:style>
  <w:style w:type="character" w:customStyle="1" w:styleId="ListLabel1">
    <w:name w:val="ListLabel 1"/>
    <w:rsid w:val="00310981"/>
    <w:rPr>
      <w:sz w:val="20"/>
    </w:rPr>
  </w:style>
  <w:style w:type="character" w:customStyle="1" w:styleId="ListLabel2">
    <w:name w:val="ListLabel 2"/>
    <w:rsid w:val="00310981"/>
    <w:rPr>
      <w:rFonts w:cs="OpenSymbol"/>
    </w:rPr>
  </w:style>
  <w:style w:type="character" w:customStyle="1" w:styleId="ListLabel3">
    <w:name w:val="ListLabel 3"/>
    <w:rsid w:val="00310981"/>
    <w:rPr>
      <w:rFonts w:cs="Symbol"/>
    </w:rPr>
  </w:style>
  <w:style w:type="character" w:customStyle="1" w:styleId="ListLabel4">
    <w:name w:val="ListLabel 4"/>
    <w:rsid w:val="00310981"/>
    <w:rPr>
      <w:rFonts w:cs="Symbol"/>
      <w:sz w:val="20"/>
    </w:rPr>
  </w:style>
  <w:style w:type="character" w:customStyle="1" w:styleId="ListLabel5">
    <w:name w:val="ListLabel 5"/>
    <w:rsid w:val="00310981"/>
    <w:rPr>
      <w:rFonts w:cs="OpenSymbol"/>
    </w:rPr>
  </w:style>
  <w:style w:type="character" w:customStyle="1" w:styleId="ListLabel6">
    <w:name w:val="ListLabel 6"/>
    <w:rsid w:val="00310981"/>
    <w:rPr>
      <w:rFonts w:cs="Symbol"/>
    </w:rPr>
  </w:style>
  <w:style w:type="character" w:customStyle="1" w:styleId="ListLabel7">
    <w:name w:val="ListLabel 7"/>
    <w:rsid w:val="00310981"/>
    <w:rPr>
      <w:rFonts w:cs="Symbol"/>
      <w:sz w:val="20"/>
    </w:rPr>
  </w:style>
  <w:style w:type="character" w:customStyle="1" w:styleId="ListLabel8">
    <w:name w:val="ListLabel 8"/>
    <w:rsid w:val="00310981"/>
    <w:rPr>
      <w:rFonts w:cs="OpenSymbol"/>
    </w:rPr>
  </w:style>
  <w:style w:type="character" w:customStyle="1" w:styleId="ListLabel9">
    <w:name w:val="ListLabel 9"/>
    <w:rsid w:val="00310981"/>
    <w:rPr>
      <w:rFonts w:cs="Symbol"/>
    </w:rPr>
  </w:style>
  <w:style w:type="character" w:customStyle="1" w:styleId="ListLabel10">
    <w:name w:val="ListLabel 10"/>
    <w:rsid w:val="00310981"/>
    <w:rPr>
      <w:rFonts w:cs="Symbol"/>
      <w:sz w:val="20"/>
    </w:rPr>
  </w:style>
  <w:style w:type="character" w:customStyle="1" w:styleId="ListLabel11">
    <w:name w:val="ListLabel 11"/>
    <w:rsid w:val="00310981"/>
    <w:rPr>
      <w:rFonts w:cs="OpenSymbol"/>
    </w:rPr>
  </w:style>
  <w:style w:type="character" w:customStyle="1" w:styleId="ListLabel12">
    <w:name w:val="ListLabel 12"/>
    <w:rsid w:val="00310981"/>
    <w:rPr>
      <w:rFonts w:cs="Symbol"/>
    </w:rPr>
  </w:style>
  <w:style w:type="character" w:customStyle="1" w:styleId="ListLabel13">
    <w:name w:val="ListLabel 13"/>
    <w:rsid w:val="00310981"/>
    <w:rPr>
      <w:rFonts w:cs="Symbol"/>
      <w:sz w:val="20"/>
    </w:rPr>
  </w:style>
  <w:style w:type="character" w:customStyle="1" w:styleId="ListLabel14">
    <w:name w:val="ListLabel 14"/>
    <w:rsid w:val="00310981"/>
    <w:rPr>
      <w:rFonts w:cs="OpenSymbol"/>
    </w:rPr>
  </w:style>
  <w:style w:type="character" w:customStyle="1" w:styleId="ListLabel15">
    <w:name w:val="ListLabel 15"/>
    <w:rsid w:val="00310981"/>
    <w:rPr>
      <w:rFonts w:cs="Symbol"/>
    </w:rPr>
  </w:style>
  <w:style w:type="character" w:customStyle="1" w:styleId="ListLabel16">
    <w:name w:val="ListLabel 16"/>
    <w:rsid w:val="00310981"/>
    <w:rPr>
      <w:rFonts w:cs="Symbol"/>
      <w:sz w:val="20"/>
    </w:rPr>
  </w:style>
  <w:style w:type="character" w:customStyle="1" w:styleId="ListLabel17">
    <w:name w:val="ListLabel 17"/>
    <w:rsid w:val="00310981"/>
    <w:rPr>
      <w:rFonts w:cs="OpenSymbol"/>
    </w:rPr>
  </w:style>
  <w:style w:type="character" w:customStyle="1" w:styleId="ListLabel18">
    <w:name w:val="ListLabel 18"/>
    <w:rsid w:val="00310981"/>
    <w:rPr>
      <w:rFonts w:cs="Symbol"/>
    </w:rPr>
  </w:style>
  <w:style w:type="character" w:customStyle="1" w:styleId="ListLabel19">
    <w:name w:val="ListLabel 19"/>
    <w:rsid w:val="00310981"/>
    <w:rPr>
      <w:rFonts w:cs="Symbol"/>
      <w:sz w:val="20"/>
    </w:rPr>
  </w:style>
  <w:style w:type="character" w:customStyle="1" w:styleId="ListLabel20">
    <w:name w:val="ListLabel 20"/>
    <w:rsid w:val="00310981"/>
    <w:rPr>
      <w:rFonts w:cs="OpenSymbol"/>
    </w:rPr>
  </w:style>
  <w:style w:type="character" w:customStyle="1" w:styleId="ListLabel21">
    <w:name w:val="ListLabel 21"/>
    <w:rsid w:val="00310981"/>
    <w:rPr>
      <w:rFonts w:cs="Symbol"/>
    </w:rPr>
  </w:style>
  <w:style w:type="character" w:customStyle="1" w:styleId="ListLabel22">
    <w:name w:val="ListLabel 22"/>
    <w:rsid w:val="00310981"/>
    <w:rPr>
      <w:rFonts w:cs="Symbol"/>
      <w:sz w:val="20"/>
    </w:rPr>
  </w:style>
  <w:style w:type="character" w:customStyle="1" w:styleId="ListLabel23">
    <w:name w:val="ListLabel 23"/>
    <w:rsid w:val="00310981"/>
    <w:rPr>
      <w:rFonts w:cs="OpenSymbol"/>
    </w:rPr>
  </w:style>
  <w:style w:type="paragraph" w:customStyle="1" w:styleId="af6">
    <w:name w:val="Заголовок"/>
    <w:basedOn w:val="a"/>
    <w:next w:val="a5"/>
    <w:rsid w:val="00310981"/>
    <w:pPr>
      <w:keepNext/>
      <w:suppressAutoHyphens/>
      <w:spacing w:before="240" w:after="120"/>
      <w:ind w:left="-57" w:right="-113"/>
    </w:pPr>
    <w:rPr>
      <w:rFonts w:ascii="Arial" w:eastAsia="SimSun" w:hAnsi="Arial" w:cs="Mangal"/>
      <w:color w:val="00000A"/>
      <w:sz w:val="28"/>
      <w:szCs w:val="28"/>
      <w:lang w:eastAsia="ar-SA"/>
    </w:rPr>
  </w:style>
  <w:style w:type="paragraph" w:styleId="af7">
    <w:name w:val="List"/>
    <w:basedOn w:val="a5"/>
    <w:rsid w:val="00310981"/>
    <w:pPr>
      <w:suppressAutoHyphens/>
      <w:spacing w:line="276" w:lineRule="auto"/>
      <w:ind w:left="-57" w:right="-113"/>
    </w:pPr>
    <w:rPr>
      <w:rFonts w:ascii="Calibri" w:eastAsia="Calibri" w:hAnsi="Calibri" w:cs="Mangal"/>
      <w:color w:val="00000A"/>
      <w:sz w:val="22"/>
      <w:szCs w:val="22"/>
      <w:lang w:eastAsia="ar-SA"/>
    </w:rPr>
  </w:style>
  <w:style w:type="paragraph" w:styleId="af8">
    <w:name w:val="Title"/>
    <w:aliases w:val="Правое"/>
    <w:basedOn w:val="a"/>
    <w:link w:val="af9"/>
    <w:qFormat/>
    <w:rsid w:val="00310981"/>
    <w:pPr>
      <w:suppressLineNumbers/>
      <w:suppressAutoHyphens/>
      <w:spacing w:before="120" w:after="120"/>
      <w:ind w:left="-57" w:right="-113"/>
    </w:pPr>
    <w:rPr>
      <w:rFonts w:eastAsia="Calibri" w:cs="Mangal"/>
      <w:i/>
      <w:iCs/>
      <w:color w:val="00000A"/>
      <w:sz w:val="24"/>
      <w:szCs w:val="24"/>
      <w:lang w:eastAsia="ar-SA"/>
    </w:rPr>
  </w:style>
  <w:style w:type="character" w:customStyle="1" w:styleId="af9">
    <w:name w:val="Название Знак"/>
    <w:aliases w:val="Правое Знак"/>
    <w:basedOn w:val="a0"/>
    <w:link w:val="af8"/>
    <w:rsid w:val="00310981"/>
    <w:rPr>
      <w:rFonts w:ascii="Calibri" w:eastAsia="Calibri" w:hAnsi="Calibri" w:cs="Mangal"/>
      <w:i/>
      <w:iCs/>
      <w:color w:val="00000A"/>
      <w:sz w:val="24"/>
      <w:szCs w:val="24"/>
      <w:lang w:eastAsia="ar-SA"/>
    </w:rPr>
  </w:style>
  <w:style w:type="paragraph" w:styleId="14">
    <w:name w:val="index 1"/>
    <w:basedOn w:val="a"/>
    <w:next w:val="a"/>
    <w:autoRedefine/>
    <w:uiPriority w:val="99"/>
    <w:semiHidden/>
    <w:unhideWhenUsed/>
    <w:rsid w:val="00310981"/>
    <w:pPr>
      <w:spacing w:after="0" w:line="240" w:lineRule="auto"/>
      <w:ind w:left="220" w:hanging="220"/>
    </w:pPr>
    <w:rPr>
      <w:rFonts w:asciiTheme="minorHAnsi" w:eastAsiaTheme="minorEastAsia" w:hAnsiTheme="minorHAnsi" w:cstheme="minorBidi"/>
    </w:rPr>
  </w:style>
  <w:style w:type="paragraph" w:styleId="afa">
    <w:name w:val="index heading"/>
    <w:basedOn w:val="a"/>
    <w:rsid w:val="00310981"/>
    <w:pPr>
      <w:suppressLineNumbers/>
      <w:suppressAutoHyphens/>
      <w:ind w:left="-57" w:right="-113"/>
    </w:pPr>
    <w:rPr>
      <w:rFonts w:eastAsia="Calibri" w:cs="Mangal"/>
      <w:color w:val="00000A"/>
      <w:lang w:eastAsia="ar-SA"/>
    </w:rPr>
  </w:style>
  <w:style w:type="paragraph" w:customStyle="1" w:styleId="afb">
    <w:name w:val="Заглавие"/>
    <w:basedOn w:val="af6"/>
    <w:rsid w:val="00310981"/>
  </w:style>
  <w:style w:type="paragraph" w:styleId="afc">
    <w:name w:val="Subtitle"/>
    <w:aliases w:val="4 Заголовок"/>
    <w:basedOn w:val="af6"/>
    <w:link w:val="afd"/>
    <w:qFormat/>
    <w:rsid w:val="00310981"/>
    <w:pPr>
      <w:jc w:val="center"/>
    </w:pPr>
    <w:rPr>
      <w:i/>
      <w:iCs/>
    </w:rPr>
  </w:style>
  <w:style w:type="character" w:customStyle="1" w:styleId="afd">
    <w:name w:val="Подзаголовок Знак"/>
    <w:aliases w:val="4 Заголовок Знак"/>
    <w:basedOn w:val="a0"/>
    <w:link w:val="afc"/>
    <w:rsid w:val="00310981"/>
    <w:rPr>
      <w:rFonts w:ascii="Arial" w:eastAsia="SimSun" w:hAnsi="Arial" w:cs="Mangal"/>
      <w:i/>
      <w:iCs/>
      <w:color w:val="00000A"/>
      <w:sz w:val="28"/>
      <w:szCs w:val="28"/>
      <w:lang w:eastAsia="ar-SA"/>
    </w:rPr>
  </w:style>
  <w:style w:type="paragraph" w:customStyle="1" w:styleId="42">
    <w:name w:val="Название4"/>
    <w:basedOn w:val="a"/>
    <w:rsid w:val="00310981"/>
    <w:pPr>
      <w:suppressLineNumbers/>
      <w:suppressAutoHyphens/>
      <w:spacing w:before="120" w:after="120"/>
      <w:ind w:left="-57" w:right="-113"/>
    </w:pPr>
    <w:rPr>
      <w:rFonts w:eastAsia="Calibri" w:cs="Mangal"/>
      <w:i/>
      <w:iCs/>
      <w:color w:val="00000A"/>
      <w:sz w:val="24"/>
      <w:szCs w:val="24"/>
      <w:lang w:eastAsia="ar-SA"/>
    </w:rPr>
  </w:style>
  <w:style w:type="paragraph" w:customStyle="1" w:styleId="43">
    <w:name w:val="Указатель4"/>
    <w:basedOn w:val="a"/>
    <w:rsid w:val="00310981"/>
    <w:pPr>
      <w:suppressLineNumbers/>
      <w:suppressAutoHyphens/>
      <w:ind w:left="-57" w:right="-113"/>
    </w:pPr>
    <w:rPr>
      <w:rFonts w:eastAsia="Calibri" w:cs="Mangal"/>
      <w:color w:val="00000A"/>
      <w:lang w:eastAsia="ar-SA"/>
    </w:rPr>
  </w:style>
  <w:style w:type="paragraph" w:customStyle="1" w:styleId="38">
    <w:name w:val="Название3"/>
    <w:basedOn w:val="a"/>
    <w:rsid w:val="00310981"/>
    <w:pPr>
      <w:suppressLineNumbers/>
      <w:suppressAutoHyphens/>
      <w:spacing w:before="120" w:after="120"/>
      <w:ind w:left="-57" w:right="-113"/>
    </w:pPr>
    <w:rPr>
      <w:rFonts w:eastAsia="Calibri" w:cs="Mangal"/>
      <w:i/>
      <w:iCs/>
      <w:color w:val="00000A"/>
      <w:sz w:val="24"/>
      <w:szCs w:val="24"/>
      <w:lang w:eastAsia="ar-SA"/>
    </w:rPr>
  </w:style>
  <w:style w:type="paragraph" w:customStyle="1" w:styleId="39">
    <w:name w:val="Указатель3"/>
    <w:basedOn w:val="a"/>
    <w:rsid w:val="00310981"/>
    <w:pPr>
      <w:suppressLineNumbers/>
      <w:suppressAutoHyphens/>
      <w:ind w:left="-57" w:right="-113"/>
    </w:pPr>
    <w:rPr>
      <w:rFonts w:eastAsia="Calibri" w:cs="Mangal"/>
      <w:color w:val="00000A"/>
      <w:lang w:eastAsia="ar-SA"/>
    </w:rPr>
  </w:style>
  <w:style w:type="paragraph" w:customStyle="1" w:styleId="26">
    <w:name w:val="Название2"/>
    <w:basedOn w:val="a"/>
    <w:rsid w:val="00310981"/>
    <w:pPr>
      <w:suppressLineNumbers/>
      <w:suppressAutoHyphens/>
      <w:spacing w:before="120" w:after="120"/>
      <w:ind w:left="-57" w:right="-113"/>
    </w:pPr>
    <w:rPr>
      <w:rFonts w:eastAsia="Calibri" w:cs="Mangal"/>
      <w:i/>
      <w:iCs/>
      <w:color w:val="00000A"/>
      <w:sz w:val="24"/>
      <w:szCs w:val="24"/>
      <w:lang w:eastAsia="ar-SA"/>
    </w:rPr>
  </w:style>
  <w:style w:type="paragraph" w:customStyle="1" w:styleId="27">
    <w:name w:val="Указатель2"/>
    <w:basedOn w:val="a"/>
    <w:rsid w:val="00310981"/>
    <w:pPr>
      <w:suppressLineNumbers/>
      <w:suppressAutoHyphens/>
      <w:ind w:left="-57" w:right="-113"/>
    </w:pPr>
    <w:rPr>
      <w:rFonts w:eastAsia="Calibri" w:cs="Mangal"/>
      <w:color w:val="00000A"/>
      <w:lang w:eastAsia="ar-SA"/>
    </w:rPr>
  </w:style>
  <w:style w:type="paragraph" w:customStyle="1" w:styleId="15">
    <w:name w:val="Название1"/>
    <w:basedOn w:val="a"/>
    <w:rsid w:val="00310981"/>
    <w:pPr>
      <w:suppressLineNumbers/>
      <w:suppressAutoHyphens/>
      <w:spacing w:before="120" w:after="120"/>
      <w:ind w:left="-57" w:right="-113"/>
    </w:pPr>
    <w:rPr>
      <w:rFonts w:eastAsia="Calibri" w:cs="Mangal"/>
      <w:i/>
      <w:iCs/>
      <w:color w:val="00000A"/>
      <w:sz w:val="24"/>
      <w:szCs w:val="24"/>
      <w:lang w:eastAsia="ar-SA"/>
    </w:rPr>
  </w:style>
  <w:style w:type="paragraph" w:customStyle="1" w:styleId="16">
    <w:name w:val="Указатель1"/>
    <w:basedOn w:val="a"/>
    <w:rsid w:val="00310981"/>
    <w:pPr>
      <w:suppressLineNumbers/>
      <w:suppressAutoHyphens/>
      <w:ind w:left="-57" w:right="-113"/>
    </w:pPr>
    <w:rPr>
      <w:rFonts w:eastAsia="Calibri" w:cs="Mangal"/>
      <w:color w:val="00000A"/>
      <w:lang w:eastAsia="ar-SA"/>
    </w:rPr>
  </w:style>
  <w:style w:type="paragraph" w:customStyle="1" w:styleId="afe">
    <w:name w:val="Содержимое таблицы"/>
    <w:basedOn w:val="a"/>
    <w:rsid w:val="00310981"/>
    <w:pPr>
      <w:suppressLineNumbers/>
      <w:suppressAutoHyphens/>
      <w:ind w:left="-57" w:right="-113"/>
    </w:pPr>
    <w:rPr>
      <w:rFonts w:eastAsia="Calibri" w:cs="Calibri"/>
      <w:color w:val="00000A"/>
      <w:lang w:eastAsia="ar-SA"/>
    </w:rPr>
  </w:style>
  <w:style w:type="paragraph" w:customStyle="1" w:styleId="aff">
    <w:name w:val="Заголовок таблицы"/>
    <w:basedOn w:val="afe"/>
    <w:rsid w:val="00310981"/>
    <w:pPr>
      <w:jc w:val="center"/>
    </w:pPr>
    <w:rPr>
      <w:b/>
      <w:bCs/>
    </w:rPr>
  </w:style>
  <w:style w:type="paragraph" w:customStyle="1" w:styleId="aff0">
    <w:name w:val="???????"/>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28" w:lineRule="auto"/>
    </w:pPr>
    <w:rPr>
      <w:rFonts w:ascii="Mangal" w:eastAsia="Mangal" w:hAnsi="Mangal" w:cs="Mangal"/>
      <w:color w:val="000000"/>
      <w:sz w:val="48"/>
      <w:szCs w:val="48"/>
      <w:lang w:eastAsia="hi-IN" w:bidi="hi-IN"/>
    </w:rPr>
  </w:style>
  <w:style w:type="paragraph" w:customStyle="1" w:styleId="aff1">
    <w:name w:val="?????? ?? ????????"/>
    <w:basedOn w:val="aff0"/>
    <w:rsid w:val="00310981"/>
  </w:style>
  <w:style w:type="paragraph" w:customStyle="1" w:styleId="aff2">
    <w:name w:val="?????? ? ?????"/>
    <w:basedOn w:val="aff0"/>
    <w:rsid w:val="00310981"/>
  </w:style>
  <w:style w:type="paragraph" w:customStyle="1" w:styleId="aff3">
    <w:name w:val="?????? ??? ???????"/>
    <w:basedOn w:val="aff0"/>
    <w:rsid w:val="00310981"/>
  </w:style>
  <w:style w:type="paragraph" w:customStyle="1" w:styleId="aff4">
    <w:name w:val="?????"/>
    <w:basedOn w:val="aff0"/>
    <w:rsid w:val="00310981"/>
  </w:style>
  <w:style w:type="paragraph" w:customStyle="1" w:styleId="aff5">
    <w:name w:val="???????? ?????"/>
    <w:basedOn w:val="aff0"/>
    <w:rsid w:val="00310981"/>
  </w:style>
  <w:style w:type="paragraph" w:customStyle="1" w:styleId="aff6">
    <w:name w:val="???????????? ?????? ?? ??????"/>
    <w:basedOn w:val="aff0"/>
    <w:rsid w:val="00310981"/>
  </w:style>
  <w:style w:type="paragraph" w:customStyle="1" w:styleId="aff7">
    <w:name w:val="?????? ?????? ? ????????"/>
    <w:basedOn w:val="aff0"/>
    <w:rsid w:val="00310981"/>
    <w:pPr>
      <w:ind w:firstLine="340"/>
    </w:pPr>
  </w:style>
  <w:style w:type="paragraph" w:customStyle="1" w:styleId="aff8">
    <w:name w:val="?????????"/>
    <w:basedOn w:val="aff0"/>
    <w:rsid w:val="00310981"/>
  </w:style>
  <w:style w:type="paragraph" w:customStyle="1" w:styleId="17">
    <w:name w:val="????????? 1"/>
    <w:basedOn w:val="aff0"/>
    <w:rsid w:val="00310981"/>
    <w:pPr>
      <w:jc w:val="center"/>
    </w:pPr>
  </w:style>
  <w:style w:type="paragraph" w:customStyle="1" w:styleId="28">
    <w:name w:val="????????? 2"/>
    <w:basedOn w:val="aff0"/>
    <w:rsid w:val="00310981"/>
    <w:pPr>
      <w:spacing w:before="57" w:after="57"/>
      <w:ind w:right="113"/>
      <w:jc w:val="center"/>
    </w:pPr>
  </w:style>
  <w:style w:type="paragraph" w:customStyle="1" w:styleId="WW-">
    <w:name w:val="WW-?????????"/>
    <w:basedOn w:val="aff0"/>
    <w:rsid w:val="00310981"/>
    <w:pPr>
      <w:spacing w:before="238" w:after="119"/>
    </w:pPr>
  </w:style>
  <w:style w:type="paragraph" w:customStyle="1" w:styleId="WW-1">
    <w:name w:val="WW-????????? 1"/>
    <w:basedOn w:val="aff0"/>
    <w:rsid w:val="00310981"/>
    <w:pPr>
      <w:spacing w:before="238" w:after="119"/>
    </w:pPr>
  </w:style>
  <w:style w:type="paragraph" w:customStyle="1" w:styleId="WW-2">
    <w:name w:val="WW-????????? 2"/>
    <w:basedOn w:val="aff0"/>
    <w:rsid w:val="00310981"/>
    <w:pPr>
      <w:spacing w:before="238" w:after="119"/>
    </w:pPr>
  </w:style>
  <w:style w:type="paragraph" w:customStyle="1" w:styleId="aff9">
    <w:name w:val="????????? ?????"/>
    <w:basedOn w:val="aff0"/>
    <w:rsid w:val="00310981"/>
  </w:style>
  <w:style w:type="paragraph" w:customStyle="1" w:styleId="LTGliederung1">
    <w:name w:val="???????~LT~Gliederung 1"/>
    <w:rsid w:val="0031098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line="216" w:lineRule="auto"/>
      <w:ind w:left="540" w:hanging="540"/>
    </w:pPr>
    <w:rPr>
      <w:rFonts w:ascii="Mangal" w:eastAsia="Mangal" w:hAnsi="Mangal" w:cs="Mangal"/>
      <w:color w:val="000000"/>
      <w:sz w:val="64"/>
      <w:szCs w:val="64"/>
      <w:lang w:eastAsia="hi-IN" w:bidi="hi-IN"/>
    </w:rPr>
  </w:style>
  <w:style w:type="paragraph" w:customStyle="1" w:styleId="LTGliederung2">
    <w:name w:val="???????~LT~Gliederung 2"/>
    <w:basedOn w:val="LTGliederung1"/>
    <w:rsid w:val="00310981"/>
    <w:pPr>
      <w:tabs>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ind w:left="1170" w:hanging="450"/>
    </w:pPr>
    <w:rPr>
      <w:sz w:val="56"/>
      <w:szCs w:val="56"/>
    </w:rPr>
  </w:style>
  <w:style w:type="paragraph" w:customStyle="1" w:styleId="LTGliederung3">
    <w:name w:val="???????~LT~Gliederung 3"/>
    <w:basedOn w:val="LTGliederung2"/>
    <w:rsid w:val="00310981"/>
    <w:pPr>
      <w:tabs>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ind w:left="1800" w:hanging="360"/>
    </w:pPr>
    <w:rPr>
      <w:sz w:val="48"/>
      <w:szCs w:val="48"/>
    </w:rPr>
  </w:style>
  <w:style w:type="paragraph" w:customStyle="1" w:styleId="LTGliederung4">
    <w:name w:val="???????~LT~Gliederung 4"/>
    <w:basedOn w:val="LTGliederung3"/>
    <w:rsid w:val="00310981"/>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ind w:left="2520"/>
    </w:pPr>
    <w:rPr>
      <w:sz w:val="40"/>
      <w:szCs w:val="40"/>
    </w:rPr>
  </w:style>
  <w:style w:type="paragraph" w:customStyle="1" w:styleId="LTGliederung5">
    <w:name w:val="???????~LT~Gliederung 5"/>
    <w:basedOn w:val="LTGliederung4"/>
    <w:rsid w:val="00310981"/>
    <w:pPr>
      <w:tabs>
        <w:tab w:val="clear" w:pos="-2520"/>
        <w:tab w:val="clear" w:pos="-2210"/>
        <w:tab w:val="clear" w:pos="-1503"/>
        <w:tab w:val="clear" w:pos="-1170"/>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ind w:left="3240"/>
    </w:pPr>
  </w:style>
  <w:style w:type="paragraph" w:customStyle="1" w:styleId="LTGliederung6">
    <w:name w:val="???????~LT~Gliederung 6"/>
    <w:basedOn w:val="LTGliederung5"/>
    <w:rsid w:val="00310981"/>
  </w:style>
  <w:style w:type="paragraph" w:customStyle="1" w:styleId="LTGliederung7">
    <w:name w:val="???????~LT~Gliederung 7"/>
    <w:basedOn w:val="LTGliederung6"/>
    <w:rsid w:val="00310981"/>
  </w:style>
  <w:style w:type="paragraph" w:customStyle="1" w:styleId="LTGliederung8">
    <w:name w:val="???????~LT~Gliederung 8"/>
    <w:basedOn w:val="LTGliederung7"/>
    <w:rsid w:val="00310981"/>
  </w:style>
  <w:style w:type="paragraph" w:customStyle="1" w:styleId="LTGliederung9">
    <w:name w:val="???????~LT~Gliederung 9"/>
    <w:basedOn w:val="LTGliederung8"/>
    <w:rsid w:val="00310981"/>
  </w:style>
  <w:style w:type="paragraph" w:customStyle="1" w:styleId="LTTitel">
    <w:name w:val="???????~LT~Titel"/>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jc w:val="center"/>
    </w:pPr>
    <w:rPr>
      <w:rFonts w:ascii="Mangal" w:eastAsia="Mangal" w:hAnsi="Mangal" w:cs="Mangal"/>
      <w:b/>
      <w:bCs/>
      <w:color w:val="333333"/>
      <w:sz w:val="88"/>
      <w:szCs w:val="88"/>
      <w:lang w:eastAsia="hi-IN" w:bidi="hi-IN"/>
    </w:rPr>
  </w:style>
  <w:style w:type="paragraph" w:customStyle="1" w:styleId="LTUntertitel">
    <w:name w:val="???????~LT~Untertitel"/>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28" w:lineRule="auto"/>
      <w:jc w:val="center"/>
    </w:pPr>
    <w:rPr>
      <w:rFonts w:ascii="Mangal" w:eastAsia="Mangal" w:hAnsi="Mangal" w:cs="Mangal"/>
      <w:color w:val="000000"/>
      <w:sz w:val="64"/>
      <w:szCs w:val="64"/>
      <w:lang w:eastAsia="hi-IN" w:bidi="hi-IN"/>
    </w:rPr>
  </w:style>
  <w:style w:type="paragraph" w:customStyle="1" w:styleId="LTNotizen">
    <w:name w:val="???????~LT~Notizen"/>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after="0" w:line="100" w:lineRule="atLeast"/>
    </w:pPr>
    <w:rPr>
      <w:rFonts w:ascii="Mangal" w:eastAsia="Mangal" w:hAnsi="Mangal" w:cs="Mangal"/>
      <w:color w:val="000000"/>
      <w:sz w:val="24"/>
      <w:szCs w:val="24"/>
      <w:lang w:eastAsia="hi-IN" w:bidi="hi-IN"/>
    </w:rPr>
  </w:style>
  <w:style w:type="paragraph" w:customStyle="1" w:styleId="LTHintergrundobjekte">
    <w:name w:val="???????~LT~Hintergrundobjekte"/>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28" w:lineRule="auto"/>
    </w:pPr>
    <w:rPr>
      <w:rFonts w:ascii="Times New Roman" w:eastAsia="Times New Roman" w:hAnsi="Times New Roman" w:cs="Times New Roman"/>
      <w:color w:val="000000"/>
      <w:sz w:val="48"/>
      <w:szCs w:val="48"/>
      <w:lang w:eastAsia="hi-IN" w:bidi="hi-IN"/>
    </w:rPr>
  </w:style>
  <w:style w:type="paragraph" w:customStyle="1" w:styleId="LTHintergrund">
    <w:name w:val="???????~LT~Hintergrund"/>
    <w:rsid w:val="00310981"/>
    <w:pPr>
      <w:widowControl w:val="0"/>
      <w:suppressAutoHyphens/>
      <w:jc w:val="center"/>
    </w:pPr>
    <w:rPr>
      <w:rFonts w:ascii="Times New Roman" w:eastAsia="SimSun" w:hAnsi="Times New Roman" w:cs="Mangal"/>
      <w:color w:val="00000A"/>
      <w:sz w:val="24"/>
      <w:szCs w:val="24"/>
      <w:lang w:eastAsia="hi-IN" w:bidi="hi-IN"/>
    </w:rPr>
  </w:style>
  <w:style w:type="paragraph" w:customStyle="1" w:styleId="default0">
    <w:name w:val="default"/>
    <w:rsid w:val="00310981"/>
    <w:pPr>
      <w:widowControl w:val="0"/>
      <w:suppressAutoHyphens/>
      <w:spacing w:line="200" w:lineRule="atLeast"/>
    </w:pPr>
    <w:rPr>
      <w:rFonts w:ascii="Mangal" w:eastAsia="Mangal" w:hAnsi="Mangal" w:cs="Mangal"/>
      <w:color w:val="00000A"/>
      <w:sz w:val="36"/>
      <w:szCs w:val="36"/>
      <w:lang w:eastAsia="hi-IN" w:bidi="hi-IN"/>
    </w:rPr>
  </w:style>
  <w:style w:type="paragraph" w:customStyle="1" w:styleId="blue1">
    <w:name w:val="blue1"/>
    <w:basedOn w:val="default0"/>
    <w:rsid w:val="00310981"/>
  </w:style>
  <w:style w:type="paragraph" w:customStyle="1" w:styleId="blue2">
    <w:name w:val="blue2"/>
    <w:basedOn w:val="default0"/>
    <w:rsid w:val="00310981"/>
  </w:style>
  <w:style w:type="paragraph" w:customStyle="1" w:styleId="blue3">
    <w:name w:val="blue3"/>
    <w:basedOn w:val="default0"/>
    <w:rsid w:val="00310981"/>
  </w:style>
  <w:style w:type="paragraph" w:customStyle="1" w:styleId="bw1">
    <w:name w:val="bw1"/>
    <w:basedOn w:val="default0"/>
    <w:rsid w:val="00310981"/>
  </w:style>
  <w:style w:type="paragraph" w:customStyle="1" w:styleId="bw2">
    <w:name w:val="bw2"/>
    <w:basedOn w:val="default0"/>
    <w:rsid w:val="00310981"/>
  </w:style>
  <w:style w:type="paragraph" w:customStyle="1" w:styleId="bw3">
    <w:name w:val="bw3"/>
    <w:basedOn w:val="default0"/>
    <w:rsid w:val="00310981"/>
  </w:style>
  <w:style w:type="paragraph" w:customStyle="1" w:styleId="orange1">
    <w:name w:val="orange1"/>
    <w:basedOn w:val="default0"/>
    <w:rsid w:val="00310981"/>
  </w:style>
  <w:style w:type="paragraph" w:customStyle="1" w:styleId="orange2">
    <w:name w:val="orange2"/>
    <w:basedOn w:val="default0"/>
    <w:rsid w:val="00310981"/>
  </w:style>
  <w:style w:type="paragraph" w:customStyle="1" w:styleId="orange3">
    <w:name w:val="orange3"/>
    <w:basedOn w:val="default0"/>
    <w:rsid w:val="00310981"/>
  </w:style>
  <w:style w:type="paragraph" w:customStyle="1" w:styleId="turquise1">
    <w:name w:val="turquise1"/>
    <w:basedOn w:val="default0"/>
    <w:rsid w:val="00310981"/>
  </w:style>
  <w:style w:type="paragraph" w:customStyle="1" w:styleId="turquise2">
    <w:name w:val="turquise2"/>
    <w:basedOn w:val="default0"/>
    <w:rsid w:val="00310981"/>
  </w:style>
  <w:style w:type="paragraph" w:customStyle="1" w:styleId="turquise3">
    <w:name w:val="turquise3"/>
    <w:basedOn w:val="default0"/>
    <w:rsid w:val="00310981"/>
  </w:style>
  <w:style w:type="paragraph" w:customStyle="1" w:styleId="gray1">
    <w:name w:val="gray1"/>
    <w:basedOn w:val="default0"/>
    <w:rsid w:val="00310981"/>
  </w:style>
  <w:style w:type="paragraph" w:customStyle="1" w:styleId="gray2">
    <w:name w:val="gray2"/>
    <w:basedOn w:val="default0"/>
    <w:rsid w:val="00310981"/>
  </w:style>
  <w:style w:type="paragraph" w:customStyle="1" w:styleId="gray3">
    <w:name w:val="gray3"/>
    <w:basedOn w:val="default0"/>
    <w:rsid w:val="00310981"/>
  </w:style>
  <w:style w:type="paragraph" w:customStyle="1" w:styleId="sun1">
    <w:name w:val="sun1"/>
    <w:basedOn w:val="default0"/>
    <w:rsid w:val="00310981"/>
  </w:style>
  <w:style w:type="paragraph" w:customStyle="1" w:styleId="sun2">
    <w:name w:val="sun2"/>
    <w:basedOn w:val="default0"/>
    <w:rsid w:val="00310981"/>
  </w:style>
  <w:style w:type="paragraph" w:customStyle="1" w:styleId="sun3">
    <w:name w:val="sun3"/>
    <w:basedOn w:val="default0"/>
    <w:rsid w:val="00310981"/>
  </w:style>
  <w:style w:type="paragraph" w:customStyle="1" w:styleId="earth1">
    <w:name w:val="earth1"/>
    <w:basedOn w:val="default0"/>
    <w:rsid w:val="00310981"/>
  </w:style>
  <w:style w:type="paragraph" w:customStyle="1" w:styleId="earth2">
    <w:name w:val="earth2"/>
    <w:basedOn w:val="default0"/>
    <w:rsid w:val="00310981"/>
  </w:style>
  <w:style w:type="paragraph" w:customStyle="1" w:styleId="earth3">
    <w:name w:val="earth3"/>
    <w:basedOn w:val="default0"/>
    <w:rsid w:val="00310981"/>
  </w:style>
  <w:style w:type="paragraph" w:customStyle="1" w:styleId="green1">
    <w:name w:val="green1"/>
    <w:basedOn w:val="default0"/>
    <w:rsid w:val="00310981"/>
  </w:style>
  <w:style w:type="paragraph" w:customStyle="1" w:styleId="green2">
    <w:name w:val="green2"/>
    <w:basedOn w:val="default0"/>
    <w:rsid w:val="00310981"/>
  </w:style>
  <w:style w:type="paragraph" w:customStyle="1" w:styleId="green3">
    <w:name w:val="green3"/>
    <w:basedOn w:val="default0"/>
    <w:rsid w:val="00310981"/>
  </w:style>
  <w:style w:type="paragraph" w:customStyle="1" w:styleId="seetang1">
    <w:name w:val="seetang1"/>
    <w:basedOn w:val="default0"/>
    <w:rsid w:val="00310981"/>
  </w:style>
  <w:style w:type="paragraph" w:customStyle="1" w:styleId="seetang2">
    <w:name w:val="seetang2"/>
    <w:basedOn w:val="default0"/>
    <w:rsid w:val="00310981"/>
  </w:style>
  <w:style w:type="paragraph" w:customStyle="1" w:styleId="seetang3">
    <w:name w:val="seetang3"/>
    <w:basedOn w:val="default0"/>
    <w:rsid w:val="00310981"/>
  </w:style>
  <w:style w:type="paragraph" w:customStyle="1" w:styleId="lightblue1">
    <w:name w:val="lightblue1"/>
    <w:basedOn w:val="default0"/>
    <w:rsid w:val="00310981"/>
  </w:style>
  <w:style w:type="paragraph" w:customStyle="1" w:styleId="lightblue2">
    <w:name w:val="lightblue2"/>
    <w:basedOn w:val="default0"/>
    <w:rsid w:val="00310981"/>
  </w:style>
  <w:style w:type="paragraph" w:customStyle="1" w:styleId="lightblue3">
    <w:name w:val="lightblue3"/>
    <w:basedOn w:val="default0"/>
    <w:rsid w:val="00310981"/>
  </w:style>
  <w:style w:type="paragraph" w:customStyle="1" w:styleId="yellow1">
    <w:name w:val="yellow1"/>
    <w:basedOn w:val="default0"/>
    <w:rsid w:val="00310981"/>
  </w:style>
  <w:style w:type="paragraph" w:customStyle="1" w:styleId="yellow2">
    <w:name w:val="yellow2"/>
    <w:basedOn w:val="default0"/>
    <w:rsid w:val="00310981"/>
  </w:style>
  <w:style w:type="paragraph" w:customStyle="1" w:styleId="yellow3">
    <w:name w:val="yellow3"/>
    <w:basedOn w:val="default0"/>
    <w:rsid w:val="00310981"/>
  </w:style>
  <w:style w:type="paragraph" w:customStyle="1" w:styleId="WW-10">
    <w:name w:val="WW-?????????1"/>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jc w:val="center"/>
    </w:pPr>
    <w:rPr>
      <w:rFonts w:ascii="Mangal" w:eastAsia="Mangal" w:hAnsi="Mangal" w:cs="Mangal"/>
      <w:b/>
      <w:bCs/>
      <w:color w:val="333333"/>
      <w:sz w:val="88"/>
      <w:szCs w:val="88"/>
      <w:lang w:eastAsia="hi-IN" w:bidi="hi-IN"/>
    </w:rPr>
  </w:style>
  <w:style w:type="paragraph" w:customStyle="1" w:styleId="affa">
    <w:name w:val="????????????"/>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28" w:lineRule="auto"/>
      <w:jc w:val="center"/>
    </w:pPr>
    <w:rPr>
      <w:rFonts w:ascii="Mangal" w:eastAsia="Mangal" w:hAnsi="Mangal" w:cs="Mangal"/>
      <w:color w:val="000000"/>
      <w:sz w:val="64"/>
      <w:szCs w:val="64"/>
      <w:lang w:eastAsia="hi-IN" w:bidi="hi-IN"/>
    </w:rPr>
  </w:style>
  <w:style w:type="paragraph" w:customStyle="1" w:styleId="affb">
    <w:name w:val="??????? ????"/>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28" w:lineRule="auto"/>
    </w:pPr>
    <w:rPr>
      <w:rFonts w:ascii="Times New Roman" w:eastAsia="Times New Roman" w:hAnsi="Times New Roman" w:cs="Times New Roman"/>
      <w:color w:val="000000"/>
      <w:sz w:val="48"/>
      <w:szCs w:val="48"/>
      <w:lang w:eastAsia="hi-IN" w:bidi="hi-IN"/>
    </w:rPr>
  </w:style>
  <w:style w:type="paragraph" w:customStyle="1" w:styleId="affc">
    <w:name w:val="???"/>
    <w:rsid w:val="00310981"/>
    <w:pPr>
      <w:widowControl w:val="0"/>
      <w:suppressAutoHyphens/>
      <w:jc w:val="center"/>
    </w:pPr>
    <w:rPr>
      <w:rFonts w:ascii="Times New Roman" w:eastAsia="SimSun" w:hAnsi="Times New Roman" w:cs="Mangal"/>
      <w:color w:val="00000A"/>
      <w:sz w:val="24"/>
      <w:szCs w:val="24"/>
      <w:lang w:eastAsia="hi-IN" w:bidi="hi-IN"/>
    </w:rPr>
  </w:style>
  <w:style w:type="paragraph" w:customStyle="1" w:styleId="affd">
    <w:name w:val="??????????"/>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after="0" w:line="100" w:lineRule="atLeast"/>
    </w:pPr>
    <w:rPr>
      <w:rFonts w:ascii="Mangal" w:eastAsia="Mangal" w:hAnsi="Mangal" w:cs="Mangal"/>
      <w:color w:val="000000"/>
      <w:sz w:val="24"/>
      <w:szCs w:val="24"/>
      <w:lang w:eastAsia="hi-IN" w:bidi="hi-IN"/>
    </w:rPr>
  </w:style>
  <w:style w:type="paragraph" w:customStyle="1" w:styleId="WW-11">
    <w:name w:val="WW-????????? 11"/>
    <w:rsid w:val="0031098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line="216" w:lineRule="auto"/>
      <w:ind w:left="540" w:hanging="540"/>
    </w:pPr>
    <w:rPr>
      <w:rFonts w:ascii="Mangal" w:eastAsia="Mangal" w:hAnsi="Mangal" w:cs="Mangal"/>
      <w:color w:val="000000"/>
      <w:sz w:val="64"/>
      <w:szCs w:val="64"/>
      <w:lang w:eastAsia="hi-IN" w:bidi="hi-IN"/>
    </w:rPr>
  </w:style>
  <w:style w:type="paragraph" w:customStyle="1" w:styleId="WW-21">
    <w:name w:val="WW-????????? 21"/>
    <w:basedOn w:val="WW-11"/>
    <w:rsid w:val="00310981"/>
    <w:pPr>
      <w:tabs>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ind w:left="1170" w:hanging="450"/>
    </w:pPr>
    <w:rPr>
      <w:sz w:val="56"/>
      <w:szCs w:val="56"/>
    </w:rPr>
  </w:style>
  <w:style w:type="paragraph" w:customStyle="1" w:styleId="3a">
    <w:name w:val="????????? 3"/>
    <w:basedOn w:val="WW-21"/>
    <w:rsid w:val="00310981"/>
    <w:pPr>
      <w:tabs>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ind w:left="1800" w:hanging="360"/>
    </w:pPr>
    <w:rPr>
      <w:sz w:val="48"/>
      <w:szCs w:val="48"/>
    </w:rPr>
  </w:style>
  <w:style w:type="paragraph" w:customStyle="1" w:styleId="44">
    <w:name w:val="????????? 4"/>
    <w:basedOn w:val="3a"/>
    <w:rsid w:val="00310981"/>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ind w:left="2520"/>
    </w:pPr>
    <w:rPr>
      <w:sz w:val="40"/>
      <w:szCs w:val="40"/>
    </w:rPr>
  </w:style>
  <w:style w:type="paragraph" w:customStyle="1" w:styleId="51">
    <w:name w:val="????????? 5"/>
    <w:basedOn w:val="44"/>
    <w:rsid w:val="00310981"/>
    <w:pPr>
      <w:tabs>
        <w:tab w:val="clear" w:pos="-2520"/>
        <w:tab w:val="clear" w:pos="-2210"/>
        <w:tab w:val="clear" w:pos="-1503"/>
        <w:tab w:val="clear" w:pos="-1170"/>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ind w:left="3240"/>
    </w:pPr>
  </w:style>
  <w:style w:type="paragraph" w:customStyle="1" w:styleId="61">
    <w:name w:val="????????? 6"/>
    <w:basedOn w:val="51"/>
    <w:rsid w:val="00310981"/>
  </w:style>
  <w:style w:type="paragraph" w:customStyle="1" w:styleId="7">
    <w:name w:val="????????? 7"/>
    <w:basedOn w:val="61"/>
    <w:rsid w:val="00310981"/>
  </w:style>
  <w:style w:type="paragraph" w:customStyle="1" w:styleId="80">
    <w:name w:val="????????? 8"/>
    <w:basedOn w:val="7"/>
    <w:rsid w:val="00310981"/>
  </w:style>
  <w:style w:type="paragraph" w:customStyle="1" w:styleId="9">
    <w:name w:val="????????? 9"/>
    <w:basedOn w:val="80"/>
    <w:rsid w:val="00310981"/>
  </w:style>
  <w:style w:type="paragraph" w:customStyle="1" w:styleId="WW-12">
    <w:name w:val="WW-?????????12"/>
    <w:basedOn w:val="aff0"/>
    <w:rsid w:val="00310981"/>
    <w:pPr>
      <w:spacing w:before="238" w:after="119"/>
    </w:pPr>
  </w:style>
  <w:style w:type="paragraph" w:customStyle="1" w:styleId="WW-112">
    <w:name w:val="WW-????????? 112"/>
    <w:basedOn w:val="aff0"/>
    <w:rsid w:val="00310981"/>
    <w:pPr>
      <w:spacing w:before="238" w:after="119"/>
    </w:pPr>
  </w:style>
  <w:style w:type="paragraph" w:customStyle="1" w:styleId="WW-212">
    <w:name w:val="WW-????????? 212"/>
    <w:basedOn w:val="aff0"/>
    <w:rsid w:val="00310981"/>
    <w:pPr>
      <w:spacing w:before="238" w:after="119"/>
    </w:pPr>
  </w:style>
  <w:style w:type="paragraph" w:customStyle="1" w:styleId="WW-123">
    <w:name w:val="WW-?????????123"/>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jc w:val="center"/>
    </w:pPr>
    <w:rPr>
      <w:rFonts w:ascii="Mangal" w:eastAsia="Mangal" w:hAnsi="Mangal" w:cs="Mangal"/>
      <w:b/>
      <w:bCs/>
      <w:color w:val="333333"/>
      <w:sz w:val="88"/>
      <w:szCs w:val="88"/>
      <w:lang w:eastAsia="hi-IN" w:bidi="hi-IN"/>
    </w:rPr>
  </w:style>
  <w:style w:type="paragraph" w:customStyle="1" w:styleId="WW-1123">
    <w:name w:val="WW-????????? 1123"/>
    <w:rsid w:val="0031098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line="216" w:lineRule="auto"/>
      <w:ind w:left="540" w:hanging="540"/>
    </w:pPr>
    <w:rPr>
      <w:rFonts w:ascii="Mangal" w:eastAsia="Mangal" w:hAnsi="Mangal" w:cs="Mangal"/>
      <w:color w:val="000000"/>
      <w:sz w:val="64"/>
      <w:szCs w:val="64"/>
      <w:lang w:eastAsia="hi-IN" w:bidi="hi-IN"/>
    </w:rPr>
  </w:style>
  <w:style w:type="paragraph" w:customStyle="1" w:styleId="WW-2123">
    <w:name w:val="WW-????????? 2123"/>
    <w:basedOn w:val="WW-1123"/>
    <w:rsid w:val="00310981"/>
    <w:pPr>
      <w:tabs>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ind w:left="1170" w:hanging="450"/>
    </w:pPr>
    <w:rPr>
      <w:sz w:val="56"/>
      <w:szCs w:val="56"/>
    </w:rPr>
  </w:style>
  <w:style w:type="paragraph" w:customStyle="1" w:styleId="WW-12340">
    <w:name w:val="WW-?????????1234"/>
    <w:basedOn w:val="aff0"/>
    <w:rsid w:val="00310981"/>
    <w:pPr>
      <w:spacing w:before="238" w:after="119"/>
    </w:pPr>
  </w:style>
  <w:style w:type="paragraph" w:customStyle="1" w:styleId="WW-11234">
    <w:name w:val="WW-????????? 11234"/>
    <w:basedOn w:val="aff0"/>
    <w:rsid w:val="00310981"/>
    <w:pPr>
      <w:spacing w:before="238" w:after="119"/>
    </w:pPr>
  </w:style>
  <w:style w:type="paragraph" w:customStyle="1" w:styleId="WW-21234">
    <w:name w:val="WW-????????? 21234"/>
    <w:basedOn w:val="aff0"/>
    <w:rsid w:val="00310981"/>
    <w:pPr>
      <w:spacing w:before="238" w:after="119"/>
    </w:pPr>
  </w:style>
  <w:style w:type="paragraph" w:customStyle="1" w:styleId="WW-12345">
    <w:name w:val="WW-?????????12345"/>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jc w:val="center"/>
    </w:pPr>
    <w:rPr>
      <w:rFonts w:ascii="Mangal" w:eastAsia="Mangal" w:hAnsi="Mangal" w:cs="Mangal"/>
      <w:b/>
      <w:bCs/>
      <w:color w:val="333333"/>
      <w:sz w:val="88"/>
      <w:szCs w:val="88"/>
      <w:lang w:eastAsia="hi-IN" w:bidi="hi-IN"/>
    </w:rPr>
  </w:style>
  <w:style w:type="paragraph" w:customStyle="1" w:styleId="WW-112345">
    <w:name w:val="WW-????????? 112345"/>
    <w:rsid w:val="0031098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line="216" w:lineRule="auto"/>
      <w:ind w:left="540" w:hanging="540"/>
    </w:pPr>
    <w:rPr>
      <w:rFonts w:ascii="Mangal" w:eastAsia="Mangal" w:hAnsi="Mangal" w:cs="Mangal"/>
      <w:color w:val="000000"/>
      <w:sz w:val="64"/>
      <w:szCs w:val="64"/>
      <w:lang w:eastAsia="hi-IN" w:bidi="hi-IN"/>
    </w:rPr>
  </w:style>
  <w:style w:type="paragraph" w:customStyle="1" w:styleId="WW-212345">
    <w:name w:val="WW-????????? 212345"/>
    <w:basedOn w:val="WW-112345"/>
    <w:rsid w:val="00310981"/>
    <w:pPr>
      <w:tabs>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ind w:left="1170" w:hanging="450"/>
    </w:pPr>
    <w:rPr>
      <w:sz w:val="56"/>
      <w:szCs w:val="56"/>
    </w:rPr>
  </w:style>
  <w:style w:type="paragraph" w:customStyle="1" w:styleId="WW-123456">
    <w:name w:val="WW-?????????123456"/>
    <w:basedOn w:val="aff0"/>
    <w:rsid w:val="00310981"/>
    <w:pPr>
      <w:spacing w:before="238" w:after="119"/>
    </w:pPr>
  </w:style>
  <w:style w:type="paragraph" w:customStyle="1" w:styleId="WW-1123456">
    <w:name w:val="WW-????????? 1123456"/>
    <w:basedOn w:val="aff0"/>
    <w:rsid w:val="00310981"/>
    <w:pPr>
      <w:spacing w:before="238" w:after="119"/>
    </w:pPr>
  </w:style>
  <w:style w:type="paragraph" w:customStyle="1" w:styleId="WW-2123456">
    <w:name w:val="WW-????????? 2123456"/>
    <w:basedOn w:val="aff0"/>
    <w:rsid w:val="00310981"/>
    <w:pPr>
      <w:spacing w:before="238" w:after="119"/>
    </w:pPr>
  </w:style>
  <w:style w:type="paragraph" w:customStyle="1" w:styleId="WW-1234567">
    <w:name w:val="WW-?????????1234567"/>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jc w:val="center"/>
    </w:pPr>
    <w:rPr>
      <w:rFonts w:ascii="Mangal" w:eastAsia="Mangal" w:hAnsi="Mangal" w:cs="Mangal"/>
      <w:b/>
      <w:bCs/>
      <w:color w:val="333333"/>
      <w:sz w:val="88"/>
      <w:szCs w:val="88"/>
      <w:lang w:eastAsia="hi-IN" w:bidi="hi-IN"/>
    </w:rPr>
  </w:style>
  <w:style w:type="paragraph" w:customStyle="1" w:styleId="WW-11234567">
    <w:name w:val="WW-????????? 11234567"/>
    <w:rsid w:val="0031098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line="216" w:lineRule="auto"/>
      <w:ind w:left="540" w:hanging="540"/>
    </w:pPr>
    <w:rPr>
      <w:rFonts w:ascii="Mangal" w:eastAsia="Mangal" w:hAnsi="Mangal" w:cs="Mangal"/>
      <w:color w:val="000000"/>
      <w:sz w:val="64"/>
      <w:szCs w:val="64"/>
      <w:lang w:eastAsia="hi-IN" w:bidi="hi-IN"/>
    </w:rPr>
  </w:style>
  <w:style w:type="paragraph" w:customStyle="1" w:styleId="WW-21234567">
    <w:name w:val="WW-????????? 21234567"/>
    <w:basedOn w:val="WW-11234567"/>
    <w:rsid w:val="00310981"/>
    <w:pPr>
      <w:tabs>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ind w:left="1170" w:hanging="450"/>
    </w:pPr>
    <w:rPr>
      <w:sz w:val="56"/>
      <w:szCs w:val="56"/>
    </w:rPr>
  </w:style>
  <w:style w:type="paragraph" w:customStyle="1" w:styleId="WW-12345678">
    <w:name w:val="WW-?????????12345678"/>
    <w:basedOn w:val="aff0"/>
    <w:rsid w:val="00310981"/>
    <w:pPr>
      <w:spacing w:before="238" w:after="119"/>
    </w:pPr>
  </w:style>
  <w:style w:type="paragraph" w:customStyle="1" w:styleId="WW-112345678">
    <w:name w:val="WW-????????? 112345678"/>
    <w:basedOn w:val="aff0"/>
    <w:rsid w:val="00310981"/>
    <w:pPr>
      <w:spacing w:before="238" w:after="119"/>
    </w:pPr>
  </w:style>
  <w:style w:type="paragraph" w:customStyle="1" w:styleId="WW-212345678">
    <w:name w:val="WW-????????? 212345678"/>
    <w:basedOn w:val="aff0"/>
    <w:rsid w:val="00310981"/>
    <w:pPr>
      <w:spacing w:before="238" w:after="119"/>
    </w:pPr>
  </w:style>
  <w:style w:type="paragraph" w:customStyle="1" w:styleId="WW-1234567890">
    <w:name w:val="WW-?????????123456789"/>
    <w:rsid w:val="0031098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16" w:lineRule="auto"/>
      <w:jc w:val="center"/>
    </w:pPr>
    <w:rPr>
      <w:rFonts w:ascii="Mangal" w:eastAsia="Mangal" w:hAnsi="Mangal" w:cs="Mangal"/>
      <w:b/>
      <w:bCs/>
      <w:color w:val="333333"/>
      <w:sz w:val="88"/>
      <w:szCs w:val="88"/>
      <w:lang w:eastAsia="hi-IN" w:bidi="hi-IN"/>
    </w:rPr>
  </w:style>
  <w:style w:type="paragraph" w:customStyle="1" w:styleId="WW-1123456789">
    <w:name w:val="WW-????????? 1123456789"/>
    <w:rsid w:val="0031098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line="216" w:lineRule="auto"/>
      <w:ind w:left="540" w:hanging="540"/>
    </w:pPr>
    <w:rPr>
      <w:rFonts w:ascii="Mangal" w:eastAsia="Mangal" w:hAnsi="Mangal" w:cs="Mangal"/>
      <w:color w:val="000000"/>
      <w:sz w:val="64"/>
      <w:szCs w:val="64"/>
      <w:lang w:eastAsia="hi-IN" w:bidi="hi-IN"/>
    </w:rPr>
  </w:style>
  <w:style w:type="paragraph" w:customStyle="1" w:styleId="WW-2123456789">
    <w:name w:val="WW-????????? 2123456789"/>
    <w:basedOn w:val="WW-1123456789"/>
    <w:rsid w:val="00310981"/>
    <w:pPr>
      <w:tabs>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ind w:left="1170" w:hanging="450"/>
    </w:pPr>
    <w:rPr>
      <w:sz w:val="56"/>
      <w:szCs w:val="56"/>
    </w:rPr>
  </w:style>
  <w:style w:type="paragraph" w:customStyle="1" w:styleId="18">
    <w:name w:val="Заголовок №1"/>
    <w:basedOn w:val="a"/>
    <w:rsid w:val="00310981"/>
    <w:pPr>
      <w:shd w:val="clear" w:color="auto" w:fill="FFFFFF"/>
      <w:suppressAutoHyphens/>
      <w:spacing w:after="180" w:line="240" w:lineRule="atLeast"/>
      <w:ind w:left="-57" w:right="-113"/>
    </w:pPr>
    <w:rPr>
      <w:rFonts w:ascii="Times New Roman" w:hAnsi="Times New Roman"/>
      <w:b/>
      <w:bCs/>
      <w:color w:val="000000"/>
      <w:sz w:val="20"/>
      <w:szCs w:val="20"/>
      <w:lang w:eastAsia="ar-SA"/>
    </w:rPr>
  </w:style>
  <w:style w:type="paragraph" w:customStyle="1" w:styleId="310">
    <w:name w:val="Основной текст (3)1"/>
    <w:basedOn w:val="a"/>
    <w:rsid w:val="00310981"/>
    <w:pPr>
      <w:shd w:val="clear" w:color="auto" w:fill="FFFFFF"/>
      <w:suppressAutoHyphens/>
      <w:spacing w:before="240" w:after="180" w:line="240" w:lineRule="exact"/>
      <w:ind w:left="-57" w:right="-113"/>
      <w:jc w:val="center"/>
    </w:pPr>
    <w:rPr>
      <w:rFonts w:ascii="Times New Roman" w:eastAsia="Calibri" w:hAnsi="Times New Roman"/>
      <w:b/>
      <w:bCs/>
      <w:color w:val="00000A"/>
      <w:sz w:val="19"/>
      <w:szCs w:val="19"/>
      <w:lang w:eastAsia="ar-SA"/>
    </w:rPr>
  </w:style>
  <w:style w:type="character" w:customStyle="1" w:styleId="57">
    <w:name w:val="Основной текст + Курсив57"/>
    <w:basedOn w:val="a0"/>
    <w:rsid w:val="00310981"/>
    <w:rPr>
      <w:rFonts w:ascii="Times New Roman" w:hAnsi="Times New Roman" w:cs="Times New Roman"/>
      <w:i/>
      <w:iCs/>
      <w:spacing w:val="0"/>
      <w:sz w:val="22"/>
      <w:szCs w:val="22"/>
      <w:shd w:val="clear" w:color="auto" w:fill="FFFFFF"/>
      <w:lang w:eastAsia="en-US"/>
    </w:rPr>
  </w:style>
  <w:style w:type="character" w:customStyle="1" w:styleId="140">
    <w:name w:val="Основной текст (14)_"/>
    <w:basedOn w:val="a0"/>
    <w:link w:val="141"/>
    <w:rsid w:val="00310981"/>
    <w:rPr>
      <w:i/>
      <w:iCs/>
      <w:shd w:val="clear" w:color="auto" w:fill="FFFFFF"/>
    </w:rPr>
  </w:style>
  <w:style w:type="paragraph" w:customStyle="1" w:styleId="141">
    <w:name w:val="Основной текст (14)1"/>
    <w:basedOn w:val="a"/>
    <w:link w:val="140"/>
    <w:rsid w:val="00310981"/>
    <w:pPr>
      <w:shd w:val="clear" w:color="auto" w:fill="FFFFFF"/>
      <w:spacing w:after="0" w:line="211" w:lineRule="exact"/>
      <w:ind w:firstLine="400"/>
      <w:jc w:val="both"/>
    </w:pPr>
    <w:rPr>
      <w:rFonts w:asciiTheme="minorHAnsi" w:eastAsiaTheme="minorHAnsi" w:hAnsiTheme="minorHAnsi" w:cstheme="minorBidi"/>
      <w:i/>
      <w:iCs/>
      <w:lang w:eastAsia="en-US"/>
    </w:rPr>
  </w:style>
  <w:style w:type="character" w:customStyle="1" w:styleId="56">
    <w:name w:val="Основной текст + Курсив56"/>
    <w:basedOn w:val="a0"/>
    <w:rsid w:val="00310981"/>
    <w:rPr>
      <w:rFonts w:ascii="Times New Roman" w:hAnsi="Times New Roman" w:cs="Times New Roman"/>
      <w:i/>
      <w:iCs/>
      <w:noProof/>
      <w:spacing w:val="0"/>
      <w:sz w:val="22"/>
      <w:szCs w:val="22"/>
      <w:shd w:val="clear" w:color="auto" w:fill="FFFFFF"/>
      <w:lang w:eastAsia="en-US"/>
    </w:rPr>
  </w:style>
  <w:style w:type="character" w:customStyle="1" w:styleId="430">
    <w:name w:val="Основной текст + Полужирный43"/>
    <w:basedOn w:val="a0"/>
    <w:rsid w:val="00310981"/>
    <w:rPr>
      <w:rFonts w:ascii="Times New Roman" w:hAnsi="Times New Roman" w:cs="Times New Roman"/>
      <w:b/>
      <w:bCs/>
      <w:spacing w:val="0"/>
      <w:sz w:val="22"/>
      <w:szCs w:val="22"/>
      <w:shd w:val="clear" w:color="auto" w:fill="FFFFFF"/>
      <w:lang w:eastAsia="en-US"/>
    </w:rPr>
  </w:style>
  <w:style w:type="character" w:customStyle="1" w:styleId="390">
    <w:name w:val="Основной текст + Полужирный39"/>
    <w:basedOn w:val="a0"/>
    <w:rsid w:val="00310981"/>
    <w:rPr>
      <w:rFonts w:ascii="Times New Roman" w:hAnsi="Times New Roman" w:cs="Times New Roman"/>
      <w:b/>
      <w:bCs/>
      <w:spacing w:val="0"/>
      <w:sz w:val="22"/>
      <w:szCs w:val="22"/>
      <w:shd w:val="clear" w:color="auto" w:fill="FFFFFF"/>
      <w:lang w:eastAsia="en-US"/>
    </w:rPr>
  </w:style>
  <w:style w:type="paragraph" w:styleId="affe">
    <w:name w:val="footnote text"/>
    <w:aliases w:val="Знак6,F1"/>
    <w:basedOn w:val="a"/>
    <w:link w:val="afff"/>
    <w:unhideWhenUsed/>
    <w:rsid w:val="00310981"/>
    <w:rPr>
      <w:sz w:val="20"/>
      <w:szCs w:val="20"/>
    </w:rPr>
  </w:style>
  <w:style w:type="character" w:customStyle="1" w:styleId="afff">
    <w:name w:val="Текст сноски Знак"/>
    <w:aliases w:val="Знак6 Знак1,F1 Знак"/>
    <w:basedOn w:val="a0"/>
    <w:link w:val="affe"/>
    <w:rsid w:val="00310981"/>
    <w:rPr>
      <w:rFonts w:ascii="Calibri" w:eastAsia="Times New Roman" w:hAnsi="Calibri" w:cs="Times New Roman"/>
      <w:sz w:val="20"/>
      <w:szCs w:val="20"/>
      <w:lang w:eastAsia="ru-RU"/>
    </w:rPr>
  </w:style>
  <w:style w:type="character" w:styleId="afff0">
    <w:name w:val="footnote reference"/>
    <w:basedOn w:val="a0"/>
    <w:unhideWhenUsed/>
    <w:rsid w:val="00310981"/>
    <w:rPr>
      <w:vertAlign w:val="superscript"/>
    </w:rPr>
  </w:style>
  <w:style w:type="character" w:customStyle="1" w:styleId="1270">
    <w:name w:val="Основной текст (12)70"/>
    <w:basedOn w:val="a0"/>
    <w:rsid w:val="00310981"/>
    <w:rPr>
      <w:rFonts w:ascii="Times New Roman" w:hAnsi="Times New Roman" w:cs="Times New Roman"/>
      <w:noProof/>
      <w:spacing w:val="0"/>
      <w:sz w:val="19"/>
      <w:szCs w:val="19"/>
      <w:lang w:bidi="ar-SA"/>
    </w:rPr>
  </w:style>
  <w:style w:type="character" w:customStyle="1" w:styleId="c1">
    <w:name w:val="c1"/>
    <w:rsid w:val="00310981"/>
  </w:style>
  <w:style w:type="paragraph" w:styleId="afff1">
    <w:name w:val="header"/>
    <w:basedOn w:val="a"/>
    <w:link w:val="afff2"/>
    <w:unhideWhenUsed/>
    <w:rsid w:val="00310981"/>
    <w:pPr>
      <w:tabs>
        <w:tab w:val="center" w:pos="4677"/>
        <w:tab w:val="right" w:pos="9355"/>
      </w:tabs>
      <w:spacing w:after="0" w:line="240" w:lineRule="auto"/>
    </w:pPr>
    <w:rPr>
      <w:rFonts w:asciiTheme="minorHAnsi" w:eastAsiaTheme="minorEastAsia" w:hAnsiTheme="minorHAnsi" w:cstheme="minorBidi"/>
    </w:rPr>
  </w:style>
  <w:style w:type="character" w:customStyle="1" w:styleId="afff2">
    <w:name w:val="Верхний колонтитул Знак"/>
    <w:basedOn w:val="a0"/>
    <w:link w:val="afff1"/>
    <w:rsid w:val="00310981"/>
    <w:rPr>
      <w:rFonts w:eastAsiaTheme="minorEastAsia"/>
      <w:lang w:eastAsia="ru-RU"/>
    </w:rPr>
  </w:style>
  <w:style w:type="character" w:customStyle="1" w:styleId="apple-converted-space">
    <w:name w:val="apple-converted-space"/>
    <w:rsid w:val="00310981"/>
  </w:style>
  <w:style w:type="character" w:customStyle="1" w:styleId="c4">
    <w:name w:val="c4"/>
    <w:basedOn w:val="a0"/>
    <w:rsid w:val="00310981"/>
  </w:style>
  <w:style w:type="paragraph" w:customStyle="1" w:styleId="c24">
    <w:name w:val="c24"/>
    <w:basedOn w:val="a"/>
    <w:rsid w:val="00310981"/>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310981"/>
    <w:pPr>
      <w:spacing w:before="100" w:beforeAutospacing="1" w:after="100" w:afterAutospacing="1" w:line="240" w:lineRule="auto"/>
    </w:pPr>
    <w:rPr>
      <w:rFonts w:ascii="Times New Roman" w:hAnsi="Times New Roman"/>
      <w:sz w:val="24"/>
      <w:szCs w:val="24"/>
    </w:rPr>
  </w:style>
  <w:style w:type="character" w:customStyle="1" w:styleId="c8">
    <w:name w:val="c8"/>
    <w:rsid w:val="00310981"/>
  </w:style>
  <w:style w:type="character" w:customStyle="1" w:styleId="c2">
    <w:name w:val="c2"/>
    <w:basedOn w:val="a0"/>
    <w:rsid w:val="00310981"/>
  </w:style>
  <w:style w:type="character" w:customStyle="1" w:styleId="FontStyle104">
    <w:name w:val="Font Style104"/>
    <w:basedOn w:val="a0"/>
    <w:uiPriority w:val="99"/>
    <w:rsid w:val="00310981"/>
    <w:rPr>
      <w:rFonts w:ascii="Times New Roman" w:hAnsi="Times New Roman" w:cs="Times New Roman"/>
      <w:sz w:val="18"/>
      <w:szCs w:val="18"/>
    </w:rPr>
  </w:style>
  <w:style w:type="paragraph" w:customStyle="1" w:styleId="29">
    <w:name w:val="стиль2"/>
    <w:basedOn w:val="a"/>
    <w:rsid w:val="00310981"/>
    <w:pPr>
      <w:spacing w:before="100" w:beforeAutospacing="1" w:after="100" w:afterAutospacing="1" w:line="240" w:lineRule="auto"/>
    </w:pPr>
    <w:rPr>
      <w:rFonts w:ascii="Tahoma" w:hAnsi="Tahoma" w:cs="Tahoma"/>
      <w:sz w:val="20"/>
      <w:szCs w:val="20"/>
    </w:rPr>
  </w:style>
  <w:style w:type="character" w:styleId="afff3">
    <w:name w:val="FollowedHyperlink"/>
    <w:basedOn w:val="a0"/>
    <w:unhideWhenUsed/>
    <w:rsid w:val="00310981"/>
    <w:rPr>
      <w:color w:val="800080" w:themeColor="followedHyperlink"/>
      <w:u w:val="single"/>
    </w:rPr>
  </w:style>
  <w:style w:type="paragraph" w:customStyle="1" w:styleId="c21">
    <w:name w:val="c21"/>
    <w:basedOn w:val="a"/>
    <w:rsid w:val="00310981"/>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310981"/>
  </w:style>
  <w:style w:type="character" w:customStyle="1" w:styleId="FontStyle98">
    <w:name w:val="Font Style98"/>
    <w:uiPriority w:val="99"/>
    <w:rsid w:val="00310981"/>
    <w:rPr>
      <w:rFonts w:ascii="Times New Roman" w:hAnsi="Times New Roman" w:cs="Times New Roman" w:hint="default"/>
      <w:b/>
      <w:bCs/>
      <w:sz w:val="28"/>
      <w:szCs w:val="28"/>
    </w:rPr>
  </w:style>
  <w:style w:type="paragraph" w:customStyle="1" w:styleId="Style19">
    <w:name w:val="Style19"/>
    <w:basedOn w:val="a"/>
    <w:uiPriority w:val="99"/>
    <w:rsid w:val="00310981"/>
    <w:pPr>
      <w:widowControl w:val="0"/>
      <w:autoSpaceDE w:val="0"/>
      <w:autoSpaceDN w:val="0"/>
      <w:adjustRightInd w:val="0"/>
      <w:spacing w:after="0" w:line="254" w:lineRule="exact"/>
      <w:ind w:firstLine="341"/>
      <w:jc w:val="both"/>
    </w:pPr>
    <w:rPr>
      <w:rFonts w:ascii="Century Gothic" w:hAnsi="Century Gothic"/>
      <w:b/>
      <w:bCs/>
      <w:sz w:val="24"/>
      <w:szCs w:val="24"/>
    </w:rPr>
  </w:style>
  <w:style w:type="character" w:customStyle="1" w:styleId="FontStyle143">
    <w:name w:val="Font Style143"/>
    <w:uiPriority w:val="99"/>
    <w:rsid w:val="00310981"/>
    <w:rPr>
      <w:rFonts w:ascii="Times New Roman" w:hAnsi="Times New Roman" w:cs="Times New Roman"/>
      <w:b/>
      <w:bCs/>
      <w:sz w:val="18"/>
      <w:szCs w:val="18"/>
    </w:rPr>
  </w:style>
  <w:style w:type="paragraph" w:customStyle="1" w:styleId="c9">
    <w:name w:val="c9"/>
    <w:basedOn w:val="a"/>
    <w:rsid w:val="00310981"/>
    <w:pPr>
      <w:spacing w:before="100" w:beforeAutospacing="1" w:after="100" w:afterAutospacing="1" w:line="240" w:lineRule="auto"/>
    </w:pPr>
    <w:rPr>
      <w:rFonts w:ascii="Times New Roman" w:hAnsi="Times New Roman"/>
      <w:sz w:val="24"/>
      <w:szCs w:val="24"/>
    </w:rPr>
  </w:style>
  <w:style w:type="paragraph" w:styleId="afff4">
    <w:name w:val="Balloon Text"/>
    <w:basedOn w:val="a"/>
    <w:link w:val="afff5"/>
    <w:uiPriority w:val="99"/>
    <w:semiHidden/>
    <w:unhideWhenUsed/>
    <w:rsid w:val="00310981"/>
    <w:pPr>
      <w:spacing w:after="0" w:line="240" w:lineRule="auto"/>
    </w:pPr>
    <w:rPr>
      <w:rFonts w:ascii="Tahoma" w:eastAsiaTheme="minorEastAsia" w:hAnsi="Tahoma" w:cs="Tahoma"/>
      <w:sz w:val="16"/>
      <w:szCs w:val="16"/>
    </w:rPr>
  </w:style>
  <w:style w:type="character" w:customStyle="1" w:styleId="afff5">
    <w:name w:val="Текст выноски Знак"/>
    <w:basedOn w:val="a0"/>
    <w:link w:val="afff4"/>
    <w:uiPriority w:val="99"/>
    <w:semiHidden/>
    <w:rsid w:val="00310981"/>
    <w:rPr>
      <w:rFonts w:ascii="Tahoma" w:eastAsiaTheme="minorEastAsia" w:hAnsi="Tahoma" w:cs="Tahoma"/>
      <w:sz w:val="16"/>
      <w:szCs w:val="16"/>
      <w:lang w:eastAsia="ru-RU"/>
    </w:rPr>
  </w:style>
  <w:style w:type="paragraph" w:styleId="afff6">
    <w:name w:val="Plain Text"/>
    <w:basedOn w:val="a"/>
    <w:link w:val="afff7"/>
    <w:rsid w:val="00310981"/>
    <w:pPr>
      <w:spacing w:after="0" w:line="240" w:lineRule="auto"/>
    </w:pPr>
    <w:rPr>
      <w:rFonts w:ascii="Courier New" w:hAnsi="Courier New" w:cs="Courier New"/>
      <w:sz w:val="20"/>
      <w:szCs w:val="20"/>
    </w:rPr>
  </w:style>
  <w:style w:type="character" w:customStyle="1" w:styleId="afff7">
    <w:name w:val="Текст Знак"/>
    <w:basedOn w:val="a0"/>
    <w:link w:val="afff6"/>
    <w:rsid w:val="00310981"/>
    <w:rPr>
      <w:rFonts w:ascii="Courier New" w:eastAsia="Times New Roman" w:hAnsi="Courier New" w:cs="Courier New"/>
      <w:sz w:val="20"/>
      <w:szCs w:val="20"/>
      <w:lang w:eastAsia="ru-RU"/>
    </w:rPr>
  </w:style>
  <w:style w:type="paragraph" w:customStyle="1" w:styleId="CM13">
    <w:name w:val="CM13"/>
    <w:basedOn w:val="Default"/>
    <w:next w:val="Default"/>
    <w:rsid w:val="00310981"/>
    <w:pPr>
      <w:widowControl w:val="0"/>
      <w:suppressAutoHyphens w:val="0"/>
      <w:autoSpaceDE w:val="0"/>
      <w:autoSpaceDN w:val="0"/>
      <w:adjustRightInd w:val="0"/>
      <w:spacing w:after="238" w:line="240" w:lineRule="auto"/>
    </w:pPr>
    <w:rPr>
      <w:rFonts w:ascii="GHOIB C+ School Book C San Pin" w:eastAsia="Times New Roman" w:hAnsi="GHOIB C+ School Book C San Pin" w:cs="GHOIB C+ School Book C San Pin"/>
      <w:color w:val="auto"/>
      <w:lang w:eastAsia="ru-RU"/>
    </w:rPr>
  </w:style>
  <w:style w:type="paragraph" w:customStyle="1" w:styleId="3">
    <w:name w:val="Стиль3"/>
    <w:basedOn w:val="CM13"/>
    <w:rsid w:val="00310981"/>
    <w:pPr>
      <w:numPr>
        <w:numId w:val="34"/>
      </w:numPr>
      <w:tabs>
        <w:tab w:val="left" w:pos="720"/>
      </w:tabs>
      <w:spacing w:after="0"/>
      <w:jc w:val="center"/>
    </w:pPr>
    <w:rPr>
      <w:rFonts w:ascii="Times New Roman" w:hAnsi="Times New Roman" w:cs="Times New Roman"/>
      <w:b/>
      <w:bCs/>
    </w:rPr>
  </w:style>
  <w:style w:type="paragraph" w:customStyle="1" w:styleId="2a">
    <w:name w:val="Абзац списка2"/>
    <w:basedOn w:val="a"/>
    <w:rsid w:val="00310981"/>
    <w:pPr>
      <w:ind w:left="720"/>
      <w:contextualSpacing/>
    </w:pPr>
  </w:style>
  <w:style w:type="paragraph" w:customStyle="1" w:styleId="19">
    <w:name w:val="Стиль1"/>
    <w:basedOn w:val="2a"/>
    <w:rsid w:val="00310981"/>
    <w:pPr>
      <w:widowControl w:val="0"/>
      <w:spacing w:after="0" w:line="240" w:lineRule="auto"/>
      <w:ind w:left="0" w:firstLine="274"/>
    </w:pPr>
    <w:rPr>
      <w:rFonts w:ascii="Times New Roman" w:hAnsi="Times New Roman"/>
      <w:sz w:val="24"/>
      <w:szCs w:val="24"/>
    </w:rPr>
  </w:style>
  <w:style w:type="paragraph" w:customStyle="1" w:styleId="2b">
    <w:name w:val="Стиль2"/>
    <w:basedOn w:val="a"/>
    <w:rsid w:val="00310981"/>
    <w:pPr>
      <w:spacing w:after="0"/>
    </w:pPr>
    <w:rPr>
      <w:rFonts w:ascii="Times New Roman" w:hAnsi="Times New Roman"/>
      <w:lang w:eastAsia="en-US"/>
    </w:rPr>
  </w:style>
  <w:style w:type="paragraph" w:customStyle="1" w:styleId="45">
    <w:name w:val="Стиль4"/>
    <w:basedOn w:val="a"/>
    <w:rsid w:val="00310981"/>
    <w:pPr>
      <w:spacing w:line="240" w:lineRule="auto"/>
      <w:ind w:left="142"/>
    </w:pPr>
    <w:rPr>
      <w:rFonts w:ascii="Times New Roman" w:hAnsi="Times New Roman"/>
      <w:lang w:eastAsia="en-US"/>
    </w:rPr>
  </w:style>
  <w:style w:type="paragraph" w:customStyle="1" w:styleId="52">
    <w:name w:val="Стиль5"/>
    <w:basedOn w:val="a"/>
    <w:rsid w:val="00310981"/>
    <w:pPr>
      <w:spacing w:after="0" w:line="240" w:lineRule="auto"/>
      <w:ind w:left="142"/>
    </w:pPr>
    <w:rPr>
      <w:rFonts w:ascii="Times New Roman" w:hAnsi="Times New Roman"/>
      <w:lang w:eastAsia="en-US"/>
    </w:rPr>
  </w:style>
  <w:style w:type="paragraph" w:customStyle="1" w:styleId="62">
    <w:name w:val="Стиль6"/>
    <w:basedOn w:val="a"/>
    <w:rsid w:val="00310981"/>
    <w:pPr>
      <w:spacing w:after="0"/>
      <w:ind w:left="142"/>
    </w:pPr>
    <w:rPr>
      <w:rFonts w:ascii="Times New Roman" w:hAnsi="Times New Roman"/>
      <w:lang w:eastAsia="en-US"/>
    </w:rPr>
  </w:style>
  <w:style w:type="paragraph" w:customStyle="1" w:styleId="70">
    <w:name w:val="Стиль7"/>
    <w:basedOn w:val="a"/>
    <w:rsid w:val="00310981"/>
    <w:pPr>
      <w:spacing w:after="0" w:line="240" w:lineRule="auto"/>
      <w:ind w:left="142"/>
    </w:pPr>
    <w:rPr>
      <w:rFonts w:ascii="Times New Roman" w:hAnsi="Times New Roman"/>
      <w:lang w:eastAsia="en-US"/>
    </w:rPr>
  </w:style>
  <w:style w:type="paragraph" w:customStyle="1" w:styleId="81">
    <w:name w:val="Стиль8"/>
    <w:basedOn w:val="a"/>
    <w:rsid w:val="00310981"/>
    <w:pPr>
      <w:spacing w:after="0" w:line="240" w:lineRule="auto"/>
      <w:ind w:left="142"/>
    </w:pPr>
    <w:rPr>
      <w:rFonts w:ascii="Times New Roman" w:hAnsi="Times New Roman"/>
      <w:lang w:eastAsia="en-US"/>
    </w:rPr>
  </w:style>
  <w:style w:type="paragraph" w:customStyle="1" w:styleId="90">
    <w:name w:val="Стиль9"/>
    <w:basedOn w:val="a"/>
    <w:rsid w:val="00310981"/>
    <w:pPr>
      <w:spacing w:after="0" w:line="240" w:lineRule="auto"/>
      <w:ind w:left="142"/>
    </w:pPr>
    <w:rPr>
      <w:rFonts w:ascii="Times New Roman" w:hAnsi="Times New Roman"/>
      <w:lang w:eastAsia="en-US"/>
    </w:rPr>
  </w:style>
  <w:style w:type="paragraph" w:customStyle="1" w:styleId="100">
    <w:name w:val="Стиль10"/>
    <w:basedOn w:val="a"/>
    <w:rsid w:val="00310981"/>
    <w:pPr>
      <w:spacing w:after="0" w:line="240" w:lineRule="auto"/>
      <w:ind w:left="142"/>
    </w:pPr>
    <w:rPr>
      <w:rFonts w:ascii="Times New Roman" w:hAnsi="Times New Roman"/>
      <w:lang w:eastAsia="en-US"/>
    </w:rPr>
  </w:style>
  <w:style w:type="paragraph" w:customStyle="1" w:styleId="110">
    <w:name w:val="Стиль11"/>
    <w:basedOn w:val="a"/>
    <w:rsid w:val="00310981"/>
    <w:pPr>
      <w:spacing w:after="0" w:line="240" w:lineRule="auto"/>
      <w:ind w:left="142"/>
    </w:pPr>
    <w:rPr>
      <w:rFonts w:ascii="Times New Roman" w:hAnsi="Times New Roman"/>
      <w:lang w:eastAsia="en-US"/>
    </w:rPr>
  </w:style>
  <w:style w:type="paragraph" w:customStyle="1" w:styleId="120">
    <w:name w:val="Стиль12"/>
    <w:basedOn w:val="a"/>
    <w:rsid w:val="00310981"/>
    <w:pPr>
      <w:spacing w:after="0" w:line="240" w:lineRule="auto"/>
      <w:jc w:val="center"/>
    </w:pPr>
    <w:rPr>
      <w:rFonts w:ascii="Times New Roman" w:hAnsi="Times New Roman"/>
      <w:sz w:val="28"/>
      <w:szCs w:val="28"/>
      <w:lang w:eastAsia="en-US"/>
    </w:rPr>
  </w:style>
  <w:style w:type="paragraph" w:customStyle="1" w:styleId="130">
    <w:name w:val="Стиль13"/>
    <w:basedOn w:val="a"/>
    <w:rsid w:val="00310981"/>
    <w:pPr>
      <w:spacing w:after="0" w:line="240" w:lineRule="auto"/>
      <w:ind w:right="-108"/>
    </w:pPr>
    <w:rPr>
      <w:rFonts w:ascii="Times New Roman" w:hAnsi="Times New Roman"/>
      <w:sz w:val="24"/>
      <w:szCs w:val="24"/>
      <w:lang w:eastAsia="en-US"/>
    </w:rPr>
  </w:style>
  <w:style w:type="paragraph" w:customStyle="1" w:styleId="afff8">
    <w:name w:val="Стиль"/>
    <w:rsid w:val="003109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9">
    <w:name w:val="Emphasis"/>
    <w:qFormat/>
    <w:rsid w:val="00310981"/>
    <w:rPr>
      <w:i/>
      <w:iCs/>
    </w:rPr>
  </w:style>
  <w:style w:type="character" w:customStyle="1" w:styleId="etrace">
    <w:name w:val="etrace"/>
    <w:rsid w:val="00310981"/>
  </w:style>
  <w:style w:type="character" w:customStyle="1" w:styleId="apple-style-span">
    <w:name w:val="apple-style-span"/>
    <w:rsid w:val="00310981"/>
  </w:style>
  <w:style w:type="paragraph" w:customStyle="1" w:styleId="210">
    <w:name w:val="Цитата 21"/>
    <w:aliases w:val="Чужой TXT"/>
    <w:basedOn w:val="a"/>
    <w:next w:val="a"/>
    <w:link w:val="2c"/>
    <w:qFormat/>
    <w:rsid w:val="00310981"/>
    <w:pPr>
      <w:spacing w:after="0" w:line="240" w:lineRule="auto"/>
      <w:ind w:left="567" w:firstLine="567"/>
      <w:jc w:val="both"/>
    </w:pPr>
    <w:rPr>
      <w:rFonts w:ascii="Times New Roman" w:hAnsi="Times New Roman"/>
      <w:i/>
      <w:iCs/>
      <w:color w:val="000000"/>
      <w:sz w:val="28"/>
      <w:szCs w:val="24"/>
    </w:rPr>
  </w:style>
  <w:style w:type="character" w:customStyle="1" w:styleId="2c">
    <w:name w:val="Цитата 2 Знак"/>
    <w:aliases w:val="Чужой TXT Знак"/>
    <w:basedOn w:val="a0"/>
    <w:link w:val="210"/>
    <w:rsid w:val="00310981"/>
    <w:rPr>
      <w:rFonts w:ascii="Times New Roman" w:eastAsia="Times New Roman" w:hAnsi="Times New Roman" w:cs="Times New Roman"/>
      <w:i/>
      <w:iCs/>
      <w:color w:val="000000"/>
      <w:sz w:val="28"/>
      <w:szCs w:val="24"/>
      <w:lang w:eastAsia="ru-RU"/>
    </w:rPr>
  </w:style>
  <w:style w:type="paragraph" w:customStyle="1" w:styleId="1a">
    <w:name w:val="Выделенная цитата1"/>
    <w:aliases w:val="МаркерСписок"/>
    <w:basedOn w:val="a"/>
    <w:next w:val="a"/>
    <w:link w:val="afffa"/>
    <w:qFormat/>
    <w:rsid w:val="00310981"/>
    <w:pPr>
      <w:spacing w:after="0" w:line="360" w:lineRule="auto"/>
      <w:ind w:left="1068" w:hanging="360"/>
      <w:jc w:val="both"/>
    </w:pPr>
    <w:rPr>
      <w:rFonts w:ascii="Times New Roman" w:hAnsi="Times New Roman"/>
      <w:bCs/>
      <w:iCs/>
      <w:sz w:val="28"/>
      <w:szCs w:val="24"/>
    </w:rPr>
  </w:style>
  <w:style w:type="character" w:customStyle="1" w:styleId="afffa">
    <w:name w:val="Выделенная цитата Знак"/>
    <w:aliases w:val="МаркерСписок Знак"/>
    <w:basedOn w:val="a0"/>
    <w:link w:val="1a"/>
    <w:rsid w:val="00310981"/>
    <w:rPr>
      <w:rFonts w:ascii="Times New Roman" w:eastAsia="Times New Roman" w:hAnsi="Times New Roman" w:cs="Times New Roman"/>
      <w:bCs/>
      <w:iCs/>
      <w:sz w:val="28"/>
      <w:szCs w:val="24"/>
      <w:lang w:eastAsia="ru-RU"/>
    </w:rPr>
  </w:style>
  <w:style w:type="paragraph" w:styleId="HTML">
    <w:name w:val="HTML Preformatted"/>
    <w:basedOn w:val="a"/>
    <w:link w:val="HTML0"/>
    <w:rsid w:val="0031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310981"/>
    <w:rPr>
      <w:rFonts w:ascii="Courier New" w:eastAsia="Times New Roman" w:hAnsi="Courier New" w:cs="Courier New"/>
      <w:sz w:val="20"/>
      <w:szCs w:val="20"/>
      <w:lang w:eastAsia="ru-RU"/>
    </w:rPr>
  </w:style>
  <w:style w:type="paragraph" w:customStyle="1" w:styleId="zaglavie">
    <w:name w:val="zaglavie"/>
    <w:basedOn w:val="a"/>
    <w:rsid w:val="00310981"/>
    <w:pPr>
      <w:spacing w:before="100" w:beforeAutospacing="1" w:after="100" w:afterAutospacing="1" w:line="240" w:lineRule="auto"/>
    </w:pPr>
    <w:rPr>
      <w:rFonts w:ascii="Times New Roman" w:hAnsi="Times New Roman"/>
      <w:sz w:val="24"/>
      <w:szCs w:val="24"/>
    </w:rPr>
  </w:style>
  <w:style w:type="paragraph" w:customStyle="1" w:styleId="stranica">
    <w:name w:val="stranica"/>
    <w:basedOn w:val="a"/>
    <w:rsid w:val="00310981"/>
    <w:pPr>
      <w:spacing w:before="100" w:beforeAutospacing="1" w:after="100" w:afterAutospacing="1" w:line="240" w:lineRule="auto"/>
    </w:pPr>
    <w:rPr>
      <w:rFonts w:ascii="Times New Roman" w:hAnsi="Times New Roman"/>
      <w:sz w:val="24"/>
      <w:szCs w:val="24"/>
    </w:rPr>
  </w:style>
  <w:style w:type="paragraph" w:customStyle="1" w:styleId="kursiv">
    <w:name w:val="kursiv"/>
    <w:basedOn w:val="a"/>
    <w:rsid w:val="00310981"/>
    <w:pPr>
      <w:spacing w:before="100" w:beforeAutospacing="1" w:after="100" w:afterAutospacing="1" w:line="240" w:lineRule="auto"/>
    </w:pPr>
    <w:rPr>
      <w:rFonts w:ascii="Times New Roman" w:hAnsi="Times New Roman"/>
      <w:sz w:val="24"/>
      <w:szCs w:val="24"/>
    </w:rPr>
  </w:style>
  <w:style w:type="paragraph" w:customStyle="1" w:styleId="stixi">
    <w:name w:val="stixi"/>
    <w:basedOn w:val="a"/>
    <w:rsid w:val="00310981"/>
    <w:pPr>
      <w:spacing w:before="100" w:beforeAutospacing="1" w:after="100" w:afterAutospacing="1" w:line="240" w:lineRule="auto"/>
    </w:pPr>
    <w:rPr>
      <w:rFonts w:ascii="Times New Roman" w:hAnsi="Times New Roman"/>
      <w:sz w:val="24"/>
      <w:szCs w:val="24"/>
    </w:rPr>
  </w:style>
  <w:style w:type="paragraph" w:customStyle="1" w:styleId="stixi-a">
    <w:name w:val="stixi-a"/>
    <w:basedOn w:val="a"/>
    <w:rsid w:val="00310981"/>
    <w:pPr>
      <w:spacing w:before="100" w:beforeAutospacing="1" w:after="100" w:afterAutospacing="1" w:line="240" w:lineRule="auto"/>
    </w:pPr>
    <w:rPr>
      <w:rFonts w:ascii="Times New Roman" w:hAnsi="Times New Roman"/>
      <w:sz w:val="24"/>
      <w:szCs w:val="24"/>
    </w:rPr>
  </w:style>
  <w:style w:type="paragraph" w:customStyle="1" w:styleId="komment">
    <w:name w:val="komment"/>
    <w:basedOn w:val="a"/>
    <w:rsid w:val="00310981"/>
    <w:pPr>
      <w:spacing w:before="100" w:beforeAutospacing="1" w:after="100" w:afterAutospacing="1" w:line="240" w:lineRule="auto"/>
    </w:pPr>
    <w:rPr>
      <w:rFonts w:ascii="Times New Roman" w:hAnsi="Times New Roman"/>
      <w:sz w:val="24"/>
      <w:szCs w:val="24"/>
    </w:rPr>
  </w:style>
  <w:style w:type="paragraph" w:customStyle="1" w:styleId="zag2">
    <w:name w:val="zag2"/>
    <w:basedOn w:val="a"/>
    <w:rsid w:val="00310981"/>
    <w:pPr>
      <w:spacing w:before="100" w:beforeAutospacing="1" w:after="100" w:afterAutospacing="1" w:line="240" w:lineRule="auto"/>
    </w:pPr>
    <w:rPr>
      <w:rFonts w:ascii="Times New Roman" w:hAnsi="Times New Roman"/>
      <w:sz w:val="24"/>
      <w:szCs w:val="24"/>
    </w:rPr>
  </w:style>
  <w:style w:type="paragraph" w:customStyle="1" w:styleId="zag3">
    <w:name w:val="zag3"/>
    <w:basedOn w:val="a"/>
    <w:rsid w:val="00310981"/>
    <w:pPr>
      <w:spacing w:before="100" w:beforeAutospacing="1" w:after="100" w:afterAutospacing="1" w:line="240" w:lineRule="auto"/>
    </w:pPr>
    <w:rPr>
      <w:rFonts w:ascii="Times New Roman" w:hAnsi="Times New Roman"/>
      <w:sz w:val="24"/>
      <w:szCs w:val="24"/>
    </w:rPr>
  </w:style>
  <w:style w:type="paragraph" w:customStyle="1" w:styleId="text8">
    <w:name w:val="text8"/>
    <w:basedOn w:val="a"/>
    <w:rsid w:val="00310981"/>
    <w:pPr>
      <w:spacing w:before="100" w:beforeAutospacing="1" w:after="100" w:afterAutospacing="1" w:line="240" w:lineRule="auto"/>
    </w:pPr>
    <w:rPr>
      <w:rFonts w:ascii="Times New Roman" w:hAnsi="Times New Roman"/>
      <w:sz w:val="24"/>
      <w:szCs w:val="24"/>
    </w:rPr>
  </w:style>
  <w:style w:type="character" w:customStyle="1" w:styleId="st">
    <w:name w:val="st"/>
    <w:basedOn w:val="a0"/>
    <w:rsid w:val="00310981"/>
  </w:style>
  <w:style w:type="character" w:customStyle="1" w:styleId="line">
    <w:name w:val="line"/>
    <w:basedOn w:val="a0"/>
    <w:rsid w:val="00310981"/>
  </w:style>
  <w:style w:type="character" w:customStyle="1" w:styleId="notediv">
    <w:name w:val="notediv"/>
    <w:rsid w:val="00310981"/>
    <w:rPr>
      <w:rFonts w:cs="Times New Roman"/>
    </w:rPr>
  </w:style>
  <w:style w:type="paragraph" w:customStyle="1" w:styleId="Style1">
    <w:name w:val="Style1"/>
    <w:basedOn w:val="a"/>
    <w:rsid w:val="00310981"/>
    <w:pPr>
      <w:widowControl w:val="0"/>
      <w:autoSpaceDE w:val="0"/>
      <w:autoSpaceDN w:val="0"/>
      <w:adjustRightInd w:val="0"/>
      <w:spacing w:after="0" w:line="278" w:lineRule="exact"/>
      <w:jc w:val="center"/>
    </w:pPr>
    <w:rPr>
      <w:rFonts w:ascii="Times New Roman" w:hAnsi="Times New Roman"/>
      <w:sz w:val="24"/>
      <w:szCs w:val="24"/>
    </w:rPr>
  </w:style>
  <w:style w:type="character" w:customStyle="1" w:styleId="FontStyle11">
    <w:name w:val="Font Style11"/>
    <w:basedOn w:val="a0"/>
    <w:rsid w:val="00310981"/>
    <w:rPr>
      <w:rFonts w:ascii="Times New Roman" w:hAnsi="Times New Roman" w:cs="Times New Roman"/>
      <w:b/>
      <w:bCs/>
      <w:i/>
      <w:iCs/>
      <w:sz w:val="22"/>
      <w:szCs w:val="22"/>
    </w:rPr>
  </w:style>
  <w:style w:type="paragraph" w:customStyle="1" w:styleId="Style2">
    <w:name w:val="Style2"/>
    <w:basedOn w:val="a"/>
    <w:rsid w:val="00310981"/>
    <w:pPr>
      <w:widowControl w:val="0"/>
      <w:autoSpaceDE w:val="0"/>
      <w:autoSpaceDN w:val="0"/>
      <w:adjustRightInd w:val="0"/>
      <w:spacing w:after="0" w:line="252" w:lineRule="exact"/>
      <w:ind w:firstLine="410"/>
      <w:jc w:val="both"/>
    </w:pPr>
    <w:rPr>
      <w:rFonts w:ascii="Times New Roman" w:hAnsi="Times New Roman"/>
      <w:sz w:val="24"/>
      <w:szCs w:val="24"/>
    </w:rPr>
  </w:style>
  <w:style w:type="character" w:customStyle="1" w:styleId="FontStyle13">
    <w:name w:val="Font Style13"/>
    <w:basedOn w:val="a0"/>
    <w:rsid w:val="00310981"/>
    <w:rPr>
      <w:rFonts w:ascii="Times New Roman" w:hAnsi="Times New Roman" w:cs="Times New Roman"/>
      <w:sz w:val="18"/>
      <w:szCs w:val="18"/>
    </w:rPr>
  </w:style>
  <w:style w:type="paragraph" w:customStyle="1" w:styleId="Style4">
    <w:name w:val="Style4"/>
    <w:basedOn w:val="a"/>
    <w:rsid w:val="00310981"/>
    <w:pPr>
      <w:widowControl w:val="0"/>
      <w:autoSpaceDE w:val="0"/>
      <w:autoSpaceDN w:val="0"/>
      <w:adjustRightInd w:val="0"/>
      <w:spacing w:after="0" w:line="212" w:lineRule="exact"/>
      <w:jc w:val="right"/>
    </w:pPr>
    <w:rPr>
      <w:rFonts w:ascii="Times New Roman" w:hAnsi="Times New Roman"/>
      <w:sz w:val="24"/>
      <w:szCs w:val="24"/>
    </w:rPr>
  </w:style>
  <w:style w:type="character" w:customStyle="1" w:styleId="FontStyle14">
    <w:name w:val="Font Style14"/>
    <w:basedOn w:val="a0"/>
    <w:rsid w:val="00310981"/>
    <w:rPr>
      <w:rFonts w:ascii="Bookman Old Style" w:hAnsi="Bookman Old Style" w:cs="Bookman Old Style"/>
      <w:b/>
      <w:bCs/>
      <w:sz w:val="32"/>
      <w:szCs w:val="32"/>
    </w:rPr>
  </w:style>
  <w:style w:type="paragraph" w:customStyle="1" w:styleId="Style3">
    <w:name w:val="Style3"/>
    <w:basedOn w:val="a"/>
    <w:rsid w:val="00310981"/>
    <w:pPr>
      <w:widowControl w:val="0"/>
      <w:autoSpaceDE w:val="0"/>
      <w:autoSpaceDN w:val="0"/>
      <w:adjustRightInd w:val="0"/>
      <w:spacing w:after="0" w:line="252" w:lineRule="exact"/>
      <w:ind w:firstLine="403"/>
      <w:jc w:val="both"/>
    </w:pPr>
    <w:rPr>
      <w:rFonts w:ascii="Lucida Sans Unicode" w:hAnsi="Lucida Sans Unicode"/>
      <w:sz w:val="24"/>
      <w:szCs w:val="24"/>
    </w:rPr>
  </w:style>
  <w:style w:type="paragraph" w:customStyle="1" w:styleId="Style6">
    <w:name w:val="Style6"/>
    <w:basedOn w:val="a"/>
    <w:rsid w:val="00310981"/>
    <w:pPr>
      <w:widowControl w:val="0"/>
      <w:autoSpaceDE w:val="0"/>
      <w:autoSpaceDN w:val="0"/>
      <w:adjustRightInd w:val="0"/>
      <w:spacing w:after="0" w:line="252" w:lineRule="exact"/>
      <w:jc w:val="both"/>
    </w:pPr>
    <w:rPr>
      <w:rFonts w:ascii="Lucida Sans Unicode" w:hAnsi="Lucida Sans Unicode"/>
      <w:sz w:val="24"/>
      <w:szCs w:val="24"/>
    </w:rPr>
  </w:style>
  <w:style w:type="paragraph" w:customStyle="1" w:styleId="Style15">
    <w:name w:val="Style15"/>
    <w:basedOn w:val="a"/>
    <w:rsid w:val="00310981"/>
    <w:pPr>
      <w:widowControl w:val="0"/>
      <w:autoSpaceDE w:val="0"/>
      <w:autoSpaceDN w:val="0"/>
      <w:adjustRightInd w:val="0"/>
      <w:spacing w:after="0" w:line="240" w:lineRule="auto"/>
      <w:jc w:val="center"/>
    </w:pPr>
    <w:rPr>
      <w:rFonts w:ascii="Lucida Sans Unicode" w:hAnsi="Lucida Sans Unicode"/>
      <w:sz w:val="24"/>
      <w:szCs w:val="24"/>
    </w:rPr>
  </w:style>
  <w:style w:type="character" w:customStyle="1" w:styleId="FontStyle49">
    <w:name w:val="Font Style49"/>
    <w:basedOn w:val="a0"/>
    <w:rsid w:val="00310981"/>
    <w:rPr>
      <w:rFonts w:ascii="Times New Roman" w:hAnsi="Times New Roman" w:cs="Times New Roman"/>
      <w:sz w:val="18"/>
      <w:szCs w:val="18"/>
    </w:rPr>
  </w:style>
  <w:style w:type="paragraph" w:customStyle="1" w:styleId="Style26">
    <w:name w:val="Style26"/>
    <w:basedOn w:val="a"/>
    <w:rsid w:val="00310981"/>
    <w:pPr>
      <w:widowControl w:val="0"/>
      <w:autoSpaceDE w:val="0"/>
      <w:autoSpaceDN w:val="0"/>
      <w:adjustRightInd w:val="0"/>
      <w:spacing w:after="0" w:line="252" w:lineRule="exact"/>
      <w:ind w:hanging="86"/>
    </w:pPr>
    <w:rPr>
      <w:rFonts w:ascii="Lucida Sans Unicode" w:hAnsi="Lucida Sans Unicode"/>
      <w:sz w:val="24"/>
      <w:szCs w:val="24"/>
    </w:rPr>
  </w:style>
  <w:style w:type="paragraph" w:customStyle="1" w:styleId="Style5">
    <w:name w:val="Style5"/>
    <w:basedOn w:val="a"/>
    <w:rsid w:val="00310981"/>
    <w:pPr>
      <w:widowControl w:val="0"/>
      <w:autoSpaceDE w:val="0"/>
      <w:autoSpaceDN w:val="0"/>
      <w:adjustRightInd w:val="0"/>
      <w:spacing w:after="0" w:line="240" w:lineRule="auto"/>
    </w:pPr>
    <w:rPr>
      <w:rFonts w:ascii="Lucida Sans Unicode" w:hAnsi="Lucida Sans Unicode"/>
      <w:sz w:val="24"/>
      <w:szCs w:val="24"/>
    </w:rPr>
  </w:style>
  <w:style w:type="character" w:customStyle="1" w:styleId="FontStyle47">
    <w:name w:val="Font Style47"/>
    <w:basedOn w:val="a0"/>
    <w:rsid w:val="00310981"/>
    <w:rPr>
      <w:rFonts w:ascii="Times New Roman" w:hAnsi="Times New Roman" w:cs="Times New Roman"/>
      <w:b/>
      <w:bCs/>
      <w:sz w:val="18"/>
      <w:szCs w:val="18"/>
    </w:rPr>
  </w:style>
  <w:style w:type="character" w:customStyle="1" w:styleId="FontStyle48">
    <w:name w:val="Font Style48"/>
    <w:basedOn w:val="a0"/>
    <w:rsid w:val="00310981"/>
    <w:rPr>
      <w:rFonts w:ascii="Times New Roman" w:hAnsi="Times New Roman" w:cs="Times New Roman"/>
      <w:b/>
      <w:bCs/>
      <w:i/>
      <w:iCs/>
      <w:sz w:val="18"/>
      <w:szCs w:val="18"/>
    </w:rPr>
  </w:style>
  <w:style w:type="character" w:customStyle="1" w:styleId="FontStyle58">
    <w:name w:val="Font Style58"/>
    <w:basedOn w:val="a0"/>
    <w:rsid w:val="00310981"/>
    <w:rPr>
      <w:rFonts w:ascii="Lucida Sans Unicode" w:hAnsi="Lucida Sans Unicode" w:cs="Lucida Sans Unicode"/>
      <w:sz w:val="30"/>
      <w:szCs w:val="30"/>
    </w:rPr>
  </w:style>
  <w:style w:type="paragraph" w:customStyle="1" w:styleId="Style12">
    <w:name w:val="Style12"/>
    <w:basedOn w:val="a"/>
    <w:rsid w:val="00310981"/>
    <w:pPr>
      <w:widowControl w:val="0"/>
      <w:autoSpaceDE w:val="0"/>
      <w:autoSpaceDN w:val="0"/>
      <w:adjustRightInd w:val="0"/>
      <w:spacing w:after="0" w:line="238" w:lineRule="exact"/>
    </w:pPr>
    <w:rPr>
      <w:rFonts w:ascii="Lucida Sans Unicode" w:hAnsi="Lucida Sans Unicode"/>
      <w:sz w:val="24"/>
      <w:szCs w:val="24"/>
    </w:rPr>
  </w:style>
  <w:style w:type="character" w:customStyle="1" w:styleId="FontStyle51">
    <w:name w:val="Font Style51"/>
    <w:basedOn w:val="a0"/>
    <w:rsid w:val="00310981"/>
    <w:rPr>
      <w:rFonts w:ascii="Lucida Sans Unicode" w:hAnsi="Lucida Sans Unicode" w:cs="Lucida Sans Unicode"/>
      <w:b/>
      <w:bCs/>
      <w:sz w:val="16"/>
      <w:szCs w:val="16"/>
    </w:rPr>
  </w:style>
  <w:style w:type="paragraph" w:customStyle="1" w:styleId="Style11">
    <w:name w:val="Style11"/>
    <w:basedOn w:val="a"/>
    <w:rsid w:val="00310981"/>
    <w:pPr>
      <w:widowControl w:val="0"/>
      <w:autoSpaceDE w:val="0"/>
      <w:autoSpaceDN w:val="0"/>
      <w:adjustRightInd w:val="0"/>
      <w:spacing w:after="0" w:line="232" w:lineRule="exact"/>
    </w:pPr>
    <w:rPr>
      <w:rFonts w:ascii="Lucida Sans Unicode" w:hAnsi="Lucida Sans Unicode"/>
      <w:sz w:val="24"/>
      <w:szCs w:val="24"/>
    </w:rPr>
  </w:style>
  <w:style w:type="paragraph" w:customStyle="1" w:styleId="Style31">
    <w:name w:val="Style31"/>
    <w:basedOn w:val="a"/>
    <w:rsid w:val="00310981"/>
    <w:pPr>
      <w:widowControl w:val="0"/>
      <w:autoSpaceDE w:val="0"/>
      <w:autoSpaceDN w:val="0"/>
      <w:adjustRightInd w:val="0"/>
      <w:spacing w:after="0" w:line="240" w:lineRule="auto"/>
    </w:pPr>
    <w:rPr>
      <w:rFonts w:ascii="Lucida Sans Unicode" w:hAnsi="Lucida Sans Unicode"/>
      <w:sz w:val="24"/>
      <w:szCs w:val="24"/>
    </w:rPr>
  </w:style>
  <w:style w:type="character" w:customStyle="1" w:styleId="FontStyle52">
    <w:name w:val="Font Style52"/>
    <w:basedOn w:val="a0"/>
    <w:rsid w:val="00310981"/>
    <w:rPr>
      <w:rFonts w:ascii="Lucida Sans Unicode" w:hAnsi="Lucida Sans Unicode" w:cs="Lucida Sans Unicode"/>
      <w:sz w:val="16"/>
      <w:szCs w:val="16"/>
    </w:rPr>
  </w:style>
  <w:style w:type="paragraph" w:customStyle="1" w:styleId="Style21">
    <w:name w:val="Style21"/>
    <w:basedOn w:val="a"/>
    <w:rsid w:val="00310981"/>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23">
    <w:name w:val="Style23"/>
    <w:basedOn w:val="a"/>
    <w:rsid w:val="00310981"/>
    <w:pPr>
      <w:widowControl w:val="0"/>
      <w:autoSpaceDE w:val="0"/>
      <w:autoSpaceDN w:val="0"/>
      <w:adjustRightInd w:val="0"/>
      <w:spacing w:after="0" w:line="720" w:lineRule="exact"/>
      <w:ind w:hanging="533"/>
    </w:pPr>
    <w:rPr>
      <w:rFonts w:ascii="Lucida Sans Unicode" w:hAnsi="Lucida Sans Unicode"/>
      <w:sz w:val="24"/>
      <w:szCs w:val="24"/>
    </w:rPr>
  </w:style>
  <w:style w:type="paragraph" w:customStyle="1" w:styleId="Style24">
    <w:name w:val="Style24"/>
    <w:basedOn w:val="a"/>
    <w:rsid w:val="00310981"/>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27">
    <w:name w:val="Style27"/>
    <w:basedOn w:val="a"/>
    <w:rsid w:val="00310981"/>
    <w:pPr>
      <w:widowControl w:val="0"/>
      <w:autoSpaceDE w:val="0"/>
      <w:autoSpaceDN w:val="0"/>
      <w:adjustRightInd w:val="0"/>
      <w:spacing w:after="0" w:line="230" w:lineRule="exact"/>
      <w:jc w:val="both"/>
    </w:pPr>
    <w:rPr>
      <w:rFonts w:ascii="Lucida Sans Unicode" w:hAnsi="Lucida Sans Unicode"/>
      <w:sz w:val="24"/>
      <w:szCs w:val="24"/>
    </w:rPr>
  </w:style>
  <w:style w:type="paragraph" w:customStyle="1" w:styleId="Style28">
    <w:name w:val="Style28"/>
    <w:basedOn w:val="a"/>
    <w:rsid w:val="00310981"/>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33">
    <w:name w:val="Style33"/>
    <w:basedOn w:val="a"/>
    <w:rsid w:val="00310981"/>
    <w:pPr>
      <w:widowControl w:val="0"/>
      <w:autoSpaceDE w:val="0"/>
      <w:autoSpaceDN w:val="0"/>
      <w:adjustRightInd w:val="0"/>
      <w:spacing w:after="0" w:line="240" w:lineRule="auto"/>
    </w:pPr>
    <w:rPr>
      <w:rFonts w:ascii="Lucida Sans Unicode" w:hAnsi="Lucida Sans Unicode"/>
      <w:sz w:val="24"/>
      <w:szCs w:val="24"/>
    </w:rPr>
  </w:style>
  <w:style w:type="character" w:customStyle="1" w:styleId="FontStyle62">
    <w:name w:val="Font Style62"/>
    <w:basedOn w:val="a0"/>
    <w:rsid w:val="00310981"/>
    <w:rPr>
      <w:rFonts w:ascii="Lucida Sans Unicode" w:hAnsi="Lucida Sans Unicode" w:cs="Lucida Sans Unicode"/>
      <w:b/>
      <w:bCs/>
      <w:sz w:val="22"/>
      <w:szCs w:val="22"/>
    </w:rPr>
  </w:style>
  <w:style w:type="paragraph" w:customStyle="1" w:styleId="Style14">
    <w:name w:val="Style14"/>
    <w:basedOn w:val="a"/>
    <w:rsid w:val="00310981"/>
    <w:pPr>
      <w:widowControl w:val="0"/>
      <w:autoSpaceDE w:val="0"/>
      <w:autoSpaceDN w:val="0"/>
      <w:adjustRightInd w:val="0"/>
      <w:spacing w:after="0" w:line="230" w:lineRule="exact"/>
      <w:jc w:val="both"/>
    </w:pPr>
    <w:rPr>
      <w:rFonts w:ascii="Lucida Sans Unicode" w:hAnsi="Lucida Sans Unicode"/>
      <w:sz w:val="24"/>
      <w:szCs w:val="24"/>
    </w:rPr>
  </w:style>
  <w:style w:type="paragraph" w:customStyle="1" w:styleId="Style25">
    <w:name w:val="Style25"/>
    <w:basedOn w:val="a"/>
    <w:rsid w:val="00310981"/>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40">
    <w:name w:val="Style40"/>
    <w:basedOn w:val="a"/>
    <w:rsid w:val="00310981"/>
    <w:pPr>
      <w:widowControl w:val="0"/>
      <w:autoSpaceDE w:val="0"/>
      <w:autoSpaceDN w:val="0"/>
      <w:adjustRightInd w:val="0"/>
      <w:spacing w:after="0" w:line="238" w:lineRule="exact"/>
    </w:pPr>
    <w:rPr>
      <w:rFonts w:ascii="Lucida Sans Unicode" w:hAnsi="Lucida Sans Unicode"/>
      <w:sz w:val="24"/>
      <w:szCs w:val="24"/>
    </w:rPr>
  </w:style>
  <w:style w:type="character" w:customStyle="1" w:styleId="FontStyle57">
    <w:name w:val="Font Style57"/>
    <w:basedOn w:val="a0"/>
    <w:rsid w:val="00310981"/>
    <w:rPr>
      <w:rFonts w:ascii="Times New Roman" w:hAnsi="Times New Roman" w:cs="Times New Roman"/>
      <w:i/>
      <w:iCs/>
      <w:sz w:val="20"/>
      <w:szCs w:val="20"/>
    </w:rPr>
  </w:style>
  <w:style w:type="character" w:customStyle="1" w:styleId="FontStyle61">
    <w:name w:val="Font Style61"/>
    <w:basedOn w:val="a0"/>
    <w:rsid w:val="00310981"/>
    <w:rPr>
      <w:rFonts w:ascii="Lucida Sans Unicode" w:hAnsi="Lucida Sans Unicode" w:cs="Lucida Sans Unicode"/>
      <w:sz w:val="22"/>
      <w:szCs w:val="22"/>
    </w:rPr>
  </w:style>
  <w:style w:type="paragraph" w:customStyle="1" w:styleId="Style29">
    <w:name w:val="Style29"/>
    <w:basedOn w:val="a"/>
    <w:rsid w:val="00310981"/>
    <w:pPr>
      <w:widowControl w:val="0"/>
      <w:autoSpaceDE w:val="0"/>
      <w:autoSpaceDN w:val="0"/>
      <w:adjustRightInd w:val="0"/>
      <w:spacing w:after="0" w:line="259" w:lineRule="exact"/>
      <w:ind w:hanging="216"/>
    </w:pPr>
    <w:rPr>
      <w:rFonts w:ascii="Lucida Sans Unicode" w:hAnsi="Lucida Sans Unicode"/>
      <w:sz w:val="24"/>
      <w:szCs w:val="24"/>
    </w:rPr>
  </w:style>
  <w:style w:type="paragraph" w:customStyle="1" w:styleId="Style30">
    <w:name w:val="Style30"/>
    <w:basedOn w:val="a"/>
    <w:rsid w:val="00310981"/>
    <w:pPr>
      <w:widowControl w:val="0"/>
      <w:autoSpaceDE w:val="0"/>
      <w:autoSpaceDN w:val="0"/>
      <w:adjustRightInd w:val="0"/>
      <w:spacing w:after="0" w:line="212" w:lineRule="exact"/>
      <w:jc w:val="right"/>
    </w:pPr>
    <w:rPr>
      <w:rFonts w:ascii="Lucida Sans Unicode" w:hAnsi="Lucida Sans Unicode"/>
      <w:sz w:val="24"/>
      <w:szCs w:val="24"/>
    </w:rPr>
  </w:style>
  <w:style w:type="paragraph" w:customStyle="1" w:styleId="Style8">
    <w:name w:val="Style8"/>
    <w:basedOn w:val="a"/>
    <w:rsid w:val="00310981"/>
    <w:pPr>
      <w:widowControl w:val="0"/>
      <w:autoSpaceDE w:val="0"/>
      <w:autoSpaceDN w:val="0"/>
      <w:adjustRightInd w:val="0"/>
      <w:spacing w:after="0" w:line="240" w:lineRule="auto"/>
    </w:pPr>
    <w:rPr>
      <w:rFonts w:ascii="Lucida Sans Unicode" w:hAnsi="Lucida Sans Unicode"/>
      <w:sz w:val="24"/>
      <w:szCs w:val="24"/>
    </w:rPr>
  </w:style>
  <w:style w:type="character" w:customStyle="1" w:styleId="FontStyle17">
    <w:name w:val="Font Style17"/>
    <w:basedOn w:val="a0"/>
    <w:rsid w:val="00310981"/>
    <w:rPr>
      <w:rFonts w:ascii="Arial" w:hAnsi="Arial" w:cs="Arial"/>
      <w:sz w:val="20"/>
      <w:szCs w:val="20"/>
    </w:rPr>
  </w:style>
  <w:style w:type="character" w:customStyle="1" w:styleId="dash041e005f0431005f044b005f0447005f043d005f044b005f0439005f005fchar1char1">
    <w:name w:val="dash041e_005f0431_005f044b_005f0447_005f043d_005f044b_005f0439_005f_005fchar1__char1"/>
    <w:basedOn w:val="a0"/>
    <w:rsid w:val="0031098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10981"/>
    <w:pPr>
      <w:spacing w:after="0" w:line="240" w:lineRule="auto"/>
    </w:pPr>
    <w:rPr>
      <w:rFonts w:ascii="Times New Roman" w:hAnsi="Times New Roman"/>
      <w:sz w:val="24"/>
      <w:szCs w:val="24"/>
    </w:rPr>
  </w:style>
  <w:style w:type="character" w:customStyle="1" w:styleId="dash0421005f0442005f0440005f043e005f0433005f0438005f0439005f005fchar1char1">
    <w:name w:val="dash0421_005f0442_005f0440_005f043e_005f0433_005f0438_005f0439_005f_005fchar1__char1"/>
    <w:basedOn w:val="a0"/>
    <w:rsid w:val="00310981"/>
    <w:rPr>
      <w:b/>
      <w:bCs/>
    </w:rPr>
  </w:style>
  <w:style w:type="character" w:customStyle="1" w:styleId="dash041e0431044b0447043d044b0439char1">
    <w:name w:val="dash041e_0431_044b_0447_043d_044b_0439__char1"/>
    <w:basedOn w:val="a0"/>
    <w:rsid w:val="00310981"/>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310981"/>
    <w:pPr>
      <w:spacing w:after="0" w:line="240" w:lineRule="auto"/>
    </w:pPr>
    <w:rPr>
      <w:rFonts w:ascii="Times New Roman" w:hAnsi="Times New Roman"/>
      <w:sz w:val="24"/>
      <w:szCs w:val="24"/>
    </w:rPr>
  </w:style>
  <w:style w:type="character" w:customStyle="1" w:styleId="dash0410043104370430044600200441043f04380441043a0430char1">
    <w:name w:val="dash0410_0431_0437_0430_0446_0020_0441_043f_0438_0441_043a_0430__char1"/>
    <w:basedOn w:val="a0"/>
    <w:rsid w:val="00310981"/>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310981"/>
    <w:pPr>
      <w:spacing w:after="0" w:line="240" w:lineRule="auto"/>
      <w:ind w:left="720" w:firstLine="700"/>
      <w:jc w:val="both"/>
    </w:pPr>
    <w:rPr>
      <w:rFonts w:ascii="Times New Roman" w:hAnsi="Times New Roman"/>
      <w:sz w:val="24"/>
      <w:szCs w:val="24"/>
    </w:rPr>
  </w:style>
  <w:style w:type="paragraph" w:customStyle="1" w:styleId="afffb">
    <w:name w:val="А_стиль"/>
    <w:basedOn w:val="a"/>
    <w:link w:val="afffc"/>
    <w:qFormat/>
    <w:rsid w:val="00310981"/>
    <w:pPr>
      <w:spacing w:after="0" w:line="360" w:lineRule="auto"/>
      <w:ind w:firstLine="454"/>
      <w:jc w:val="both"/>
    </w:pPr>
    <w:rPr>
      <w:rFonts w:ascii="Times New Roman" w:eastAsia="Calibri" w:hAnsi="Times New Roman"/>
      <w:sz w:val="28"/>
      <w:szCs w:val="28"/>
      <w:lang w:eastAsia="en-US"/>
    </w:rPr>
  </w:style>
  <w:style w:type="character" w:customStyle="1" w:styleId="afffc">
    <w:name w:val="А_стиль Знак"/>
    <w:basedOn w:val="a0"/>
    <w:link w:val="afffb"/>
    <w:rsid w:val="00310981"/>
    <w:rPr>
      <w:rFonts w:ascii="Times New Roman" w:eastAsia="Calibri" w:hAnsi="Times New Roman" w:cs="Times New Roman"/>
      <w:sz w:val="28"/>
      <w:szCs w:val="28"/>
    </w:rPr>
  </w:style>
  <w:style w:type="character" w:customStyle="1" w:styleId="FontStyle24">
    <w:name w:val="Font Style24"/>
    <w:basedOn w:val="a0"/>
    <w:rsid w:val="00310981"/>
    <w:rPr>
      <w:rFonts w:ascii="Bookman Old Style" w:hAnsi="Bookman Old Style" w:cs="Bookman Old Style"/>
      <w:b/>
      <w:bCs/>
      <w:sz w:val="32"/>
      <w:szCs w:val="32"/>
    </w:rPr>
  </w:style>
  <w:style w:type="paragraph" w:customStyle="1" w:styleId="Style17">
    <w:name w:val="Style17"/>
    <w:basedOn w:val="a"/>
    <w:rsid w:val="00310981"/>
    <w:pPr>
      <w:widowControl w:val="0"/>
      <w:autoSpaceDE w:val="0"/>
      <w:autoSpaceDN w:val="0"/>
      <w:adjustRightInd w:val="0"/>
      <w:spacing w:after="0" w:line="379" w:lineRule="exact"/>
      <w:ind w:firstLine="816"/>
      <w:jc w:val="both"/>
    </w:pPr>
    <w:rPr>
      <w:rFonts w:ascii="Century Schoolbook" w:hAnsi="Century Schoolbook"/>
      <w:sz w:val="24"/>
      <w:szCs w:val="24"/>
    </w:rPr>
  </w:style>
  <w:style w:type="paragraph" w:customStyle="1" w:styleId="3b">
    <w:name w:val="Абзац списка3"/>
    <w:basedOn w:val="a"/>
    <w:rsid w:val="00310981"/>
    <w:pPr>
      <w:ind w:left="720"/>
    </w:pPr>
  </w:style>
  <w:style w:type="character" w:customStyle="1" w:styleId="FontStyle39">
    <w:name w:val="Font Style39"/>
    <w:basedOn w:val="a0"/>
    <w:rsid w:val="00310981"/>
    <w:rPr>
      <w:rFonts w:ascii="Lucida Sans Unicode" w:hAnsi="Lucida Sans Unicode" w:cs="Lucida Sans Unicode"/>
      <w:sz w:val="26"/>
      <w:szCs w:val="26"/>
    </w:rPr>
  </w:style>
  <w:style w:type="character" w:customStyle="1" w:styleId="FontStyle40">
    <w:name w:val="Font Style40"/>
    <w:basedOn w:val="a0"/>
    <w:rsid w:val="00310981"/>
    <w:rPr>
      <w:rFonts w:ascii="Times New Roman" w:hAnsi="Times New Roman" w:cs="Times New Roman"/>
      <w:sz w:val="20"/>
      <w:szCs w:val="20"/>
    </w:rPr>
  </w:style>
  <w:style w:type="paragraph" w:customStyle="1" w:styleId="afffd">
    <w:name w:val="новый"/>
    <w:basedOn w:val="a"/>
    <w:rsid w:val="00310981"/>
    <w:pPr>
      <w:spacing w:after="0" w:line="360" w:lineRule="auto"/>
      <w:ind w:firstLine="454"/>
      <w:jc w:val="both"/>
    </w:pPr>
    <w:rPr>
      <w:rFonts w:ascii="Times New Roman" w:hAnsi="Times New Roman"/>
      <w:sz w:val="28"/>
      <w:szCs w:val="24"/>
    </w:rPr>
  </w:style>
  <w:style w:type="character" w:customStyle="1" w:styleId="FontStyle25">
    <w:name w:val="Font Style25"/>
    <w:basedOn w:val="a0"/>
    <w:rsid w:val="00310981"/>
    <w:rPr>
      <w:rFonts w:ascii="Lucida Sans Unicode" w:hAnsi="Lucida Sans Unicode" w:cs="Lucida Sans Unicode"/>
      <w:sz w:val="16"/>
      <w:szCs w:val="16"/>
    </w:rPr>
  </w:style>
  <w:style w:type="character" w:customStyle="1" w:styleId="FontStyle38">
    <w:name w:val="Font Style38"/>
    <w:basedOn w:val="a0"/>
    <w:rsid w:val="00310981"/>
    <w:rPr>
      <w:rFonts w:ascii="Trebuchet MS" w:hAnsi="Trebuchet MS" w:cs="Trebuchet MS"/>
      <w:i/>
      <w:iCs/>
      <w:spacing w:val="20"/>
      <w:sz w:val="26"/>
      <w:szCs w:val="26"/>
    </w:rPr>
  </w:style>
  <w:style w:type="character" w:customStyle="1" w:styleId="FontStyle41">
    <w:name w:val="Font Style41"/>
    <w:basedOn w:val="a0"/>
    <w:rsid w:val="00310981"/>
    <w:rPr>
      <w:rFonts w:ascii="Lucida Sans Unicode" w:hAnsi="Lucida Sans Unicode" w:cs="Lucida Sans Unicode"/>
      <w:sz w:val="22"/>
      <w:szCs w:val="22"/>
    </w:rPr>
  </w:style>
  <w:style w:type="character" w:customStyle="1" w:styleId="mw-headline">
    <w:name w:val="mw-headline"/>
    <w:basedOn w:val="a0"/>
    <w:rsid w:val="00310981"/>
  </w:style>
  <w:style w:type="character" w:customStyle="1" w:styleId="afffe">
    <w:name w:val="Основной текст + Не полужирный"/>
    <w:basedOn w:val="a0"/>
    <w:rsid w:val="00310981"/>
    <w:rPr>
      <w:b/>
      <w:bCs/>
      <w:sz w:val="21"/>
      <w:szCs w:val="21"/>
      <w:shd w:val="clear" w:color="auto" w:fill="FFFFFF"/>
    </w:rPr>
  </w:style>
  <w:style w:type="character" w:customStyle="1" w:styleId="3Tahoma85pt">
    <w:name w:val="Основной текст (3) + Tahoma;8;5 pt"/>
    <w:basedOn w:val="a0"/>
    <w:rsid w:val="00310981"/>
    <w:rPr>
      <w:rFonts w:ascii="Tahoma" w:eastAsia="Tahoma" w:hAnsi="Tahoma" w:cs="Tahoma"/>
      <w:sz w:val="17"/>
      <w:szCs w:val="17"/>
      <w:shd w:val="clear" w:color="auto" w:fill="FFFFFF"/>
    </w:rPr>
  </w:style>
  <w:style w:type="character" w:customStyle="1" w:styleId="4295pt">
    <w:name w:val="Заголовок №4 (2) + 9;5 pt;Малые прописные"/>
    <w:basedOn w:val="a0"/>
    <w:rsid w:val="00310981"/>
    <w:rPr>
      <w:rFonts w:ascii="Tahoma" w:eastAsia="Tahoma" w:hAnsi="Tahoma" w:cs="Tahoma"/>
      <w:b w:val="0"/>
      <w:bCs w:val="0"/>
      <w:i w:val="0"/>
      <w:iCs w:val="0"/>
      <w:smallCaps/>
      <w:strike w:val="0"/>
      <w:spacing w:val="0"/>
      <w:w w:val="100"/>
      <w:sz w:val="19"/>
      <w:szCs w:val="19"/>
      <w:shd w:val="clear" w:color="auto" w:fill="FFFFFF"/>
    </w:rPr>
  </w:style>
  <w:style w:type="character" w:customStyle="1" w:styleId="3c">
    <w:name w:val="Основной текст (3)_"/>
    <w:basedOn w:val="a0"/>
    <w:rsid w:val="00310981"/>
    <w:rPr>
      <w:rFonts w:ascii="Arial" w:eastAsia="Arial" w:hAnsi="Arial" w:cs="Arial"/>
      <w:sz w:val="18"/>
      <w:szCs w:val="18"/>
      <w:shd w:val="clear" w:color="auto" w:fill="FFFFFF"/>
    </w:rPr>
  </w:style>
  <w:style w:type="character" w:customStyle="1" w:styleId="3Tahoma85pt0">
    <w:name w:val="Основной текст (3) + Tahoma;8;5 pt;Полужирный"/>
    <w:basedOn w:val="3c"/>
    <w:rsid w:val="00310981"/>
    <w:rPr>
      <w:rFonts w:ascii="Tahoma" w:eastAsia="Tahoma" w:hAnsi="Tahoma" w:cs="Tahoma"/>
      <w:b/>
      <w:bCs/>
      <w:sz w:val="17"/>
      <w:szCs w:val="17"/>
    </w:rPr>
  </w:style>
  <w:style w:type="character" w:customStyle="1" w:styleId="FontStyle23">
    <w:name w:val="Font Style23"/>
    <w:basedOn w:val="a0"/>
    <w:rsid w:val="00310981"/>
    <w:rPr>
      <w:rFonts w:ascii="Arial" w:hAnsi="Arial" w:cs="Arial" w:hint="default"/>
      <w:sz w:val="32"/>
      <w:szCs w:val="32"/>
    </w:rPr>
  </w:style>
  <w:style w:type="character" w:customStyle="1" w:styleId="affff">
    <w:name w:val="А_основной Знак Знак"/>
    <w:basedOn w:val="a0"/>
    <w:rsid w:val="00310981"/>
    <w:rPr>
      <w:sz w:val="28"/>
      <w:szCs w:val="28"/>
      <w:lang w:val="ru-RU" w:eastAsia="ru-RU" w:bidi="ar-SA"/>
    </w:rPr>
  </w:style>
  <w:style w:type="character" w:customStyle="1" w:styleId="63">
    <w:name w:val="Знак6 Знак"/>
    <w:aliases w:val="F1 Знак Знак"/>
    <w:basedOn w:val="a0"/>
    <w:rsid w:val="00310981"/>
    <w:rPr>
      <w:rFonts w:ascii="Times New Roman" w:eastAsia="Times New Roman" w:hAnsi="Times New Roman" w:cs="Times New Roman"/>
      <w:sz w:val="24"/>
      <w:szCs w:val="24"/>
      <w:lang w:eastAsia="ru-RU"/>
    </w:rPr>
  </w:style>
  <w:style w:type="character" w:customStyle="1" w:styleId="w">
    <w:name w:val="w"/>
    <w:basedOn w:val="a0"/>
    <w:rsid w:val="00310981"/>
  </w:style>
  <w:style w:type="table" w:styleId="-5">
    <w:name w:val="Light Shading Accent 5"/>
    <w:basedOn w:val="a1"/>
    <w:uiPriority w:val="60"/>
    <w:rsid w:val="0031098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c3">
    <w:name w:val="c3"/>
    <w:basedOn w:val="a0"/>
    <w:rsid w:val="0031098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www.museum-online.ru/&amp;sa=D&amp;ust=1478432061473000&amp;usg=AFQjCNE4QFVcKAR0q-ydn0W5uh1I-3BMxA"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hyperlink" Target="http://www.center.fio.ru/"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q=http://www.artsait.ru/&amp;sa=D&amp;ust=1478432061471000&amp;usg=AFQjCNFXGfbCG4aLM4qzFKhKzejps4oCvw"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theme" Target="theme/theme1.xml"/><Relationship Id="rId10" Type="http://schemas.openxmlformats.org/officeDocument/2006/relationships/hyperlink" Target="https://www.google.com/url?q=http://artdic.ru/&amp;sa=D&amp;ust=1478432061470000&amp;usg=AFQjCNEW9DH2lDA96PXRw1cGkBSuMHY6dw"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nt-edu.ni/" TargetMode="External"/><Relationship Id="rId14" Type="http://schemas.openxmlformats.org/officeDocument/2006/relationships/hyperlink" Target="https://www.google.com/url?q=http://www.arthistory.ru/&amp;sa=D&amp;ust=1478432061474000&amp;usg=AFQjCNFWUeoR-n6PhjoI41RKX542GCsjUQ"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yperlink" Target="http://www.center.fio.ru/"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yperlink" Target="https://www.google.com/url?q=http://www.artlib.ru/&amp;sa=D&amp;ust=1478432061472000&amp;usg=AFQjCNFhPve19hA5r94kMZqh9QLf5LaxtA"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554</TotalTime>
  <Pages>56</Pages>
  <Words>19169</Words>
  <Characters>109268</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31кабинет</dc:creator>
  <cp:keywords/>
  <dc:description/>
  <cp:lastModifiedBy>PC-kab2</cp:lastModifiedBy>
  <cp:revision>21</cp:revision>
  <cp:lastPrinted>2019-09-19T08:29:00Z</cp:lastPrinted>
  <dcterms:created xsi:type="dcterms:W3CDTF">2019-09-10T08:35:00Z</dcterms:created>
  <dcterms:modified xsi:type="dcterms:W3CDTF">2020-08-25T05:59:00Z</dcterms:modified>
</cp:coreProperties>
</file>