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1" w:rsidRPr="000147FC" w:rsidRDefault="00FF2721" w:rsidP="00FF272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FF2721" w:rsidRPr="000147FC" w:rsidRDefault="00FF2721" w:rsidP="00FF272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hAnsi="Times New Roman"/>
          <w:b/>
          <w:i/>
        </w:rPr>
        <w:t>Камышловского</w:t>
      </w:r>
      <w:proofErr w:type="spellEnd"/>
      <w:r w:rsidRPr="000147FC">
        <w:rPr>
          <w:rFonts w:ascii="Times New Roman" w:hAnsi="Times New Roman"/>
          <w:b/>
          <w:i/>
        </w:rPr>
        <w:t xml:space="preserve"> городского округа</w:t>
      </w:r>
    </w:p>
    <w:p w:rsidR="00FF2721" w:rsidRPr="000147FC" w:rsidRDefault="00FF2721" w:rsidP="00FF272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F2721" w:rsidRPr="000147FC" w:rsidRDefault="00FF2721" w:rsidP="00FF272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2721" w:rsidRDefault="00FF2721" w:rsidP="00FF2721">
      <w:pPr>
        <w:spacing w:after="0" w:line="240" w:lineRule="auto"/>
        <w:rPr>
          <w:rFonts w:ascii="Times New Roman" w:hAnsi="Times New Roman"/>
          <w:b/>
        </w:rPr>
      </w:pPr>
    </w:p>
    <w:p w:rsidR="00FF2721" w:rsidRDefault="00FF2721" w:rsidP="00FF272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FF2721" w:rsidRPr="00426253" w:rsidTr="00A31247">
        <w:trPr>
          <w:jc w:val="center"/>
        </w:trPr>
        <w:tc>
          <w:tcPr>
            <w:tcW w:w="4292" w:type="dxa"/>
            <w:hideMark/>
          </w:tcPr>
          <w:p w:rsidR="00FF2721" w:rsidRPr="00E571C7" w:rsidRDefault="00FF2721" w:rsidP="00A312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FF2721" w:rsidRPr="006C6328" w:rsidRDefault="00FF2721" w:rsidP="00A31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FF2721" w:rsidRPr="00426253" w:rsidRDefault="00FF2721" w:rsidP="00A312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Pr="00046960">
              <w:rPr>
                <w:rFonts w:ascii="Times New Roman" w:hAnsi="Times New Roman"/>
                <w:i/>
                <w:sz w:val="28"/>
                <w:szCs w:val="28"/>
              </w:rPr>
              <w:t xml:space="preserve">среднего </w:t>
            </w:r>
            <w:r w:rsidRPr="00046960">
              <w:rPr>
                <w:rFonts w:ascii="Times New Roman" w:hAnsi="Times New Roman"/>
                <w:sz w:val="28"/>
                <w:szCs w:val="28"/>
              </w:rPr>
              <w:t>о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бщего образования МАОУ «Лицей № 5</w:t>
            </w:r>
          </w:p>
        </w:tc>
      </w:tr>
    </w:tbl>
    <w:p w:rsidR="00FF2721" w:rsidRDefault="00FF2721" w:rsidP="00FF272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F2721" w:rsidRDefault="00FF2721" w:rsidP="00FF2721">
      <w:pPr>
        <w:spacing w:after="0" w:line="240" w:lineRule="auto"/>
        <w:jc w:val="both"/>
        <w:rPr>
          <w:rFonts w:ascii="Times New Roman" w:hAnsi="Times New Roman"/>
        </w:rPr>
      </w:pPr>
    </w:p>
    <w:p w:rsidR="00FF2721" w:rsidRDefault="00FF2721" w:rsidP="00FF2721">
      <w:pPr>
        <w:spacing w:after="0" w:line="240" w:lineRule="auto"/>
        <w:jc w:val="both"/>
        <w:rPr>
          <w:rFonts w:ascii="Times New Roman" w:hAnsi="Times New Roman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</w:rPr>
      </w:pPr>
    </w:p>
    <w:p w:rsidR="00FF2721" w:rsidRDefault="00FF2721" w:rsidP="00FF2721">
      <w:pPr>
        <w:spacing w:after="0" w:line="240" w:lineRule="auto"/>
        <w:rPr>
          <w:rFonts w:ascii="Times New Roman" w:hAnsi="Times New Roman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                                     «Русский язык»</w:t>
      </w: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F2721" w:rsidRPr="00CB2797" w:rsidRDefault="00FF2721" w:rsidP="00FF2721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Уровень</w:t>
      </w:r>
      <w:r>
        <w:rPr>
          <w:rFonts w:ascii="Times New Roman" w:hAnsi="Times New Roman"/>
          <w:sz w:val="36"/>
          <w:szCs w:val="36"/>
        </w:rPr>
        <w:t xml:space="preserve"> образования: </w:t>
      </w:r>
      <w:r w:rsidRPr="00CB2797">
        <w:rPr>
          <w:rFonts w:ascii="Times New Roman" w:hAnsi="Times New Roman"/>
          <w:sz w:val="36"/>
          <w:szCs w:val="36"/>
        </w:rPr>
        <w:t xml:space="preserve"> Среднее общее образование</w:t>
      </w:r>
    </w:p>
    <w:p w:rsidR="00FF2721" w:rsidRPr="00CB2797" w:rsidRDefault="00FF2721" w:rsidP="00FF2721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FF2721" w:rsidRPr="00CB2797" w:rsidRDefault="00FF2721" w:rsidP="00FF2721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Уровень изучен</w:t>
      </w:r>
      <w:r>
        <w:rPr>
          <w:rFonts w:ascii="Times New Roman" w:hAnsi="Times New Roman"/>
          <w:sz w:val="36"/>
          <w:szCs w:val="36"/>
        </w:rPr>
        <w:t xml:space="preserve">ия предмета: Базовый </w:t>
      </w:r>
    </w:p>
    <w:p w:rsidR="00FF2721" w:rsidRPr="00CB2797" w:rsidRDefault="00FF2721" w:rsidP="00FF2721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Нормативный срок из</w:t>
      </w:r>
      <w:r>
        <w:rPr>
          <w:rFonts w:ascii="Times New Roman" w:hAnsi="Times New Roman"/>
          <w:sz w:val="36"/>
          <w:szCs w:val="36"/>
        </w:rPr>
        <w:t xml:space="preserve">учения предмета:  </w:t>
      </w:r>
      <w:r w:rsidRPr="00CB2797">
        <w:rPr>
          <w:rFonts w:ascii="Times New Roman" w:hAnsi="Times New Roman"/>
          <w:sz w:val="36"/>
          <w:szCs w:val="36"/>
        </w:rPr>
        <w:t xml:space="preserve"> 2 года</w:t>
      </w:r>
    </w:p>
    <w:p w:rsidR="00FF2721" w:rsidRPr="00CB2797" w:rsidRDefault="00FF2721" w:rsidP="00FF272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Класс: </w:t>
      </w:r>
      <w:r w:rsidRPr="00CB2797">
        <w:rPr>
          <w:rFonts w:ascii="Times New Roman" w:hAnsi="Times New Roman"/>
          <w:sz w:val="36"/>
          <w:szCs w:val="36"/>
        </w:rPr>
        <w:t>10-11 классы</w:t>
      </w:r>
    </w:p>
    <w:p w:rsidR="00FF2721" w:rsidRDefault="00FF2721" w:rsidP="00FF2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</w:p>
    <w:p w:rsidR="00FF2721" w:rsidRDefault="00FF2721" w:rsidP="00FF27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F2721" w:rsidRDefault="00FF2721" w:rsidP="00BF213F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FF2721" w:rsidRDefault="00FF2721" w:rsidP="00BF213F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BF213F" w:rsidRPr="00D00ABC" w:rsidRDefault="00BF213F" w:rsidP="00BF213F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lastRenderedPageBreak/>
        <w:t>Нормативно-правовые основания разработки рабочей программы по учебному предмету «Русский язык»</w:t>
      </w:r>
    </w:p>
    <w:p w:rsidR="00BF213F" w:rsidRPr="00D00ABC" w:rsidRDefault="00BF213F" w:rsidP="00BF213F">
      <w:pPr>
        <w:pStyle w:val="1"/>
        <w:ind w:left="0" w:firstLine="0"/>
        <w:jc w:val="left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 xml:space="preserve">           </w:t>
      </w:r>
      <w:r w:rsidRPr="00D00ABC">
        <w:rPr>
          <w:color w:val="404040" w:themeColor="text1" w:themeTint="BF"/>
          <w:sz w:val="24"/>
          <w:szCs w:val="24"/>
        </w:rPr>
        <w:tab/>
      </w:r>
      <w:r w:rsidRPr="00D00ABC">
        <w:rPr>
          <w:color w:val="404040" w:themeColor="text1" w:themeTint="BF"/>
          <w:sz w:val="24"/>
          <w:szCs w:val="24"/>
        </w:rPr>
        <w:tab/>
        <w:t xml:space="preserve"> Рабочая программа по учебному предмету «Русский язык»  разработана </w:t>
      </w:r>
    </w:p>
    <w:p w:rsidR="00BF213F" w:rsidRPr="00D00ABC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«Лицей № 5»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Камышловского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ГО;</w:t>
      </w:r>
    </w:p>
    <w:p w:rsidR="00BF213F" w:rsidRPr="00D00ABC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Программы курса «Русский  язык» 10-11 классы. Базовый уровень.  Автор-составитель Н. Г.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Гольцова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М.: «Русское слово» -2014 г.  к УМК под редакцией Н. Г.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Гольцовой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BF213F" w:rsidRPr="00D00ABC" w:rsidRDefault="00BF213F" w:rsidP="00BF213F">
      <w:pPr>
        <w:pStyle w:val="I"/>
        <w:tabs>
          <w:tab w:val="left" w:pos="851"/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</w:pPr>
      <w:r w:rsidRPr="00D00ABC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ab/>
        <w:t xml:space="preserve">Общее количество уроков в неделю в 10-11 классах составляет 2 часа: 10-й класс – 1 час (35 часов),  11-й класс – </w:t>
      </w:r>
      <w:r w:rsidR="00BE4DC7" w:rsidRPr="00D00ABC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>1 час (34 часа</w:t>
      </w:r>
      <w:r w:rsidRPr="00D00ABC">
        <w:rPr>
          <w:rStyle w:val="Text"/>
          <w:rFonts w:ascii="Times New Roman" w:eastAsia="Calibri" w:hAnsi="Times New Roman" w:cs="Times New Roman"/>
          <w:b w:val="0"/>
          <w:color w:val="404040" w:themeColor="text1" w:themeTint="BF"/>
          <w:sz w:val="24"/>
          <w:szCs w:val="24"/>
        </w:rPr>
        <w:t xml:space="preserve">).  </w:t>
      </w:r>
      <w:r w:rsidRPr="00D00ABC">
        <w:rPr>
          <w:rStyle w:val="Text"/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Всего за курс -</w:t>
      </w:r>
      <w:r w:rsidRPr="00D00ABC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  <w:t xml:space="preserve"> </w:t>
      </w:r>
      <w:r w:rsidR="00BE4DC7" w:rsidRPr="00D00ABC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  <w:t>69</w:t>
      </w:r>
      <w:r w:rsidRPr="00D00ABC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  <w:t xml:space="preserve"> часов</w:t>
      </w:r>
    </w:p>
    <w:p w:rsidR="00BF213F" w:rsidRPr="00D00ABC" w:rsidRDefault="00BF213F" w:rsidP="00BF213F">
      <w:pPr>
        <w:pStyle w:val="I"/>
        <w:tabs>
          <w:tab w:val="left" w:pos="851"/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</w:pPr>
    </w:p>
    <w:p w:rsidR="00BF213F" w:rsidRPr="00D00ABC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Планируемые результаты освоения учебного предмета «Русский язык» на уровне среднего общего образования</w:t>
      </w:r>
    </w:p>
    <w:p w:rsidR="00BF213F" w:rsidRPr="00D00ABC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BF213F" w:rsidRPr="00D00ABC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Личностные результаты:</w:t>
      </w:r>
    </w:p>
    <w:p w:rsidR="00BF213F" w:rsidRPr="00D00ABC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сформированность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BF213F" w:rsidRPr="00D00ABC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родного края, города:</w:t>
      </w:r>
    </w:p>
    <w:p w:rsidR="00BF213F" w:rsidRPr="00D00ABC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BF213F" w:rsidRPr="00D00ABC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gram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через понимание эстетических основ художественного текста, выраженных языковыми средствами, приобщение обучающихся к эстетическому отношению к миру, 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сформированность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  <w:proofErr w:type="gramEnd"/>
    </w:p>
    <w:p w:rsidR="00BF213F" w:rsidRPr="00D00ABC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сформированность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практики;</w:t>
      </w:r>
    </w:p>
    <w:p w:rsidR="00BF213F" w:rsidRPr="00D00ABC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обеспечение готовности и способности к образованию, в том числе к самообразованию, на протяжении всей жизни.</w:t>
      </w:r>
    </w:p>
    <w:p w:rsidR="00BF213F" w:rsidRPr="00D00ABC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Метапредметные</w:t>
      </w:r>
      <w:proofErr w:type="spellEnd"/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результаты:</w:t>
      </w:r>
    </w:p>
    <w:p w:rsidR="00BF213F" w:rsidRPr="00D00ABC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BF213F" w:rsidRPr="00D00ABC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обеспечение научного исследования и самостоятельной проектной деятельности языковыми средствами оформления поисковой работы</w:t>
      </w:r>
      <w:proofErr w:type="gram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,</w:t>
      </w:r>
      <w:proofErr w:type="gram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владение соответствующими стилями речи;</w:t>
      </w:r>
    </w:p>
    <w:p w:rsidR="00BF213F" w:rsidRPr="00D00ABC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тезирования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, выявления основной мысли и приводимых аргументов;</w:t>
      </w:r>
    </w:p>
    <w:p w:rsidR="00BF213F" w:rsidRPr="00D00ABC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приобретения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межпредметным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, этнокультурным и поликультурным темам проектов;</w:t>
      </w:r>
    </w:p>
    <w:p w:rsidR="00BF213F" w:rsidRPr="00D00ABC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BF213F" w:rsidRPr="00D00ABC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владение умениями работы с информацией (поиск, хранение, использование);</w:t>
      </w:r>
    </w:p>
    <w:p w:rsidR="00BF213F" w:rsidRPr="00D00ABC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владение речемыслительными операциями (интерпретация, поиск аналогий, выдвижение гипотезы, научный аппарат обоснования и опровержения), необходимыми для работы с информацией;</w:t>
      </w:r>
    </w:p>
    <w:p w:rsidR="00BF213F" w:rsidRPr="00D00ABC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формирование навыка познавательной рефлексии как осознания правильности, целесообразности, эффективности и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экологичности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Предметные результаты: 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Выпускник на базовом уровне научится: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proofErr w:type="gramStart"/>
      <w:r w:rsidRPr="00D00ABC">
        <w:rPr>
          <w:color w:val="404040" w:themeColor="text1" w:themeTint="BF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00ABC">
        <w:rPr>
          <w:color w:val="404040" w:themeColor="text1" w:themeTint="BF"/>
          <w:sz w:val="24"/>
          <w:szCs w:val="24"/>
        </w:rPr>
        <w:t>аудирования</w:t>
      </w:r>
      <w:proofErr w:type="spellEnd"/>
      <w:r w:rsidRPr="00D00ABC">
        <w:rPr>
          <w:color w:val="404040" w:themeColor="text1" w:themeTint="BF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lastRenderedPageBreak/>
        <w:t>преобразовывать те</w:t>
      </w:r>
      <w:proofErr w:type="gramStart"/>
      <w:r w:rsidRPr="00D00ABC">
        <w:rPr>
          <w:color w:val="404040" w:themeColor="text1" w:themeTint="BF"/>
          <w:sz w:val="24"/>
          <w:szCs w:val="24"/>
        </w:rPr>
        <w:t>кст в др</w:t>
      </w:r>
      <w:proofErr w:type="gramEnd"/>
      <w:r w:rsidRPr="00D00ABC">
        <w:rPr>
          <w:color w:val="404040" w:themeColor="text1" w:themeTint="BF"/>
          <w:sz w:val="24"/>
          <w:szCs w:val="24"/>
        </w:rPr>
        <w:t>угие виды передачи информации;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соблюдать культуру публичной речи;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F213F" w:rsidRPr="00D00ABC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00ABC">
        <w:rPr>
          <w:color w:val="404040" w:themeColor="text1" w:themeTint="BF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Выпускник на базовом уровне получит возможность научиться: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 xml:space="preserve">выражать </w:t>
      </w:r>
      <w:r w:rsidRPr="00D00ABC">
        <w:rPr>
          <w:color w:val="404040" w:themeColor="text1" w:themeTint="BF"/>
          <w:sz w:val="24"/>
          <w:szCs w:val="24"/>
        </w:rPr>
        <w:t>согласие</w:t>
      </w:r>
      <w:r w:rsidRPr="00D00ABC">
        <w:rPr>
          <w:i/>
          <w:color w:val="404040" w:themeColor="text1" w:themeTint="BF"/>
          <w:sz w:val="24"/>
          <w:szCs w:val="24"/>
        </w:rPr>
        <w:t xml:space="preserve"> или несогласие с мнением собеседника в соответствии с правилами ведения диалогической речи;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создавать отзывы и рецензии на предложенный текст;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 xml:space="preserve">соблюдать культуру чтения, говорения, </w:t>
      </w:r>
      <w:proofErr w:type="spellStart"/>
      <w:r w:rsidRPr="00D00ABC">
        <w:rPr>
          <w:i/>
          <w:color w:val="404040" w:themeColor="text1" w:themeTint="BF"/>
          <w:sz w:val="24"/>
          <w:szCs w:val="24"/>
        </w:rPr>
        <w:t>аудирования</w:t>
      </w:r>
      <w:proofErr w:type="spellEnd"/>
      <w:r w:rsidRPr="00D00ABC">
        <w:rPr>
          <w:i/>
          <w:color w:val="404040" w:themeColor="text1" w:themeTint="BF"/>
          <w:sz w:val="24"/>
          <w:szCs w:val="24"/>
        </w:rPr>
        <w:t xml:space="preserve"> и письма;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осуществлять речевой самоконтроль;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F213F" w:rsidRPr="00D00ABC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00ABC">
        <w:rPr>
          <w:i/>
          <w:color w:val="404040" w:themeColor="text1" w:themeTint="BF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Планируемые результаты освоения учебного предмета «Русский язык» в10 </w:t>
      </w:r>
      <w:proofErr w:type="gramStart"/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классе</w:t>
      </w:r>
      <w:proofErr w:type="gramEnd"/>
    </w:p>
    <w:p w:rsidR="00BF213F" w:rsidRPr="00D00ABC" w:rsidRDefault="00BF213F" w:rsidP="00BF213F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результате изучения русского языка </w:t>
      </w:r>
      <w:proofErr w:type="gram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обучающийся</w:t>
      </w:r>
      <w:proofErr w:type="gram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научится: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разделе «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Язык. Общие сведения о языке. Основные разделы науки о языке»</w:t>
      </w:r>
    </w:p>
    <w:p w:rsidR="00BF213F" w:rsidRPr="00D00ABC" w:rsidRDefault="00BF213F" w:rsidP="00BF213F">
      <w:pPr>
        <w:pStyle w:val="a4"/>
        <w:numPr>
          <w:ilvl w:val="0"/>
          <w:numId w:val="4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различать уровни и основные единицы языка, их признаки и взаимосвязь;</w:t>
      </w:r>
    </w:p>
    <w:p w:rsidR="00BF213F" w:rsidRPr="00D00ABC" w:rsidRDefault="00BF213F" w:rsidP="00BF213F">
      <w:pPr>
        <w:pStyle w:val="a4"/>
        <w:numPr>
          <w:ilvl w:val="0"/>
          <w:numId w:val="4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систематизировать лингвистическую информацию, минимизировать информационное поле для решения лингвистических задач;</w:t>
      </w:r>
    </w:p>
    <w:p w:rsidR="00BF213F" w:rsidRPr="00D00ABC" w:rsidRDefault="00BF213F" w:rsidP="00BF213F">
      <w:pPr>
        <w:pStyle w:val="a4"/>
        <w:numPr>
          <w:ilvl w:val="0"/>
          <w:numId w:val="4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опознавать единицы языка с национально-культурным компонентом значения в произведениях художественной литературы и исторических текстах;</w:t>
      </w:r>
    </w:p>
    <w:p w:rsidR="00BF213F" w:rsidRPr="00D00ABC" w:rsidRDefault="00BF213F" w:rsidP="00BF213F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 разделе «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Речь. Речевое общение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»</w:t>
      </w:r>
    </w:p>
    <w:p w:rsidR="00BF213F" w:rsidRPr="00D00ABC" w:rsidRDefault="00BF213F" w:rsidP="00BF213F">
      <w:pPr>
        <w:pStyle w:val="a4"/>
        <w:numPr>
          <w:ilvl w:val="0"/>
          <w:numId w:val="5"/>
        </w:numPr>
        <w:ind w:left="709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BF213F" w:rsidRPr="00D00ABC" w:rsidRDefault="00BF213F" w:rsidP="00BF213F">
      <w:pPr>
        <w:pStyle w:val="a4"/>
        <w:numPr>
          <w:ilvl w:val="0"/>
          <w:numId w:val="5"/>
        </w:numPr>
        <w:ind w:left="709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анализировать и оценивать речевые ситуации с точки зрения их соответствия виду и ситуации общения, успешности в достижении прогнозируемого результата, анализировать причины коммуникативных неудач, уметь их объяснять и предупреждать возникновение;</w:t>
      </w:r>
    </w:p>
    <w:p w:rsidR="00BF213F" w:rsidRPr="00D00ABC" w:rsidRDefault="00BF213F" w:rsidP="00BF213F">
      <w:pPr>
        <w:pStyle w:val="a4"/>
        <w:numPr>
          <w:ilvl w:val="0"/>
          <w:numId w:val="5"/>
        </w:numPr>
        <w:ind w:left="709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анализировать научные, официально-деловые, публицистические тексты с точки зрения специфики использования в них  лексических, морфологических средств;</w:t>
      </w:r>
    </w:p>
    <w:p w:rsidR="00BF213F" w:rsidRPr="00D00ABC" w:rsidRDefault="00BF213F" w:rsidP="00BF213F">
      <w:pPr>
        <w:pStyle w:val="a4"/>
        <w:numPr>
          <w:ilvl w:val="0"/>
          <w:numId w:val="5"/>
        </w:numPr>
        <w:ind w:left="709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языка;</w:t>
      </w:r>
    </w:p>
    <w:p w:rsidR="00BF213F" w:rsidRPr="00D00ABC" w:rsidRDefault="00BF213F" w:rsidP="00BF213F">
      <w:pPr>
        <w:pStyle w:val="a4"/>
        <w:numPr>
          <w:ilvl w:val="0"/>
          <w:numId w:val="5"/>
        </w:numPr>
        <w:ind w:left="709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проводить анализ фрагментов прозаических и поэтических текстов с точки зрения темы, идеи, использованных изобразительно-выразительных средств;</w:t>
      </w:r>
    </w:p>
    <w:p w:rsidR="00BF213F" w:rsidRPr="00D00ABC" w:rsidRDefault="00BF213F" w:rsidP="00BF213F">
      <w:pPr>
        <w:pStyle w:val="a4"/>
        <w:numPr>
          <w:ilvl w:val="0"/>
          <w:numId w:val="5"/>
        </w:numPr>
        <w:ind w:left="709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осуществлять выбор наиболее точных языковых сре</w:t>
      </w:r>
      <w:proofErr w:type="gram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дств в с</w:t>
      </w:r>
      <w:proofErr w:type="gram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оответствии со сферами и ситуациями речевого общения;</w:t>
      </w:r>
    </w:p>
    <w:p w:rsidR="00BF213F" w:rsidRPr="00D00ABC" w:rsidRDefault="00BF213F" w:rsidP="00BF213F">
      <w:pPr>
        <w:pStyle w:val="a4"/>
        <w:numPr>
          <w:ilvl w:val="0"/>
          <w:numId w:val="5"/>
        </w:numPr>
        <w:ind w:left="709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владеть разными способами редактирования текстов;</w:t>
      </w:r>
    </w:p>
    <w:p w:rsidR="00BF213F" w:rsidRPr="00D00ABC" w:rsidRDefault="00BF213F" w:rsidP="00BF213F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 разделе «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Культура речи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»</w:t>
      </w:r>
    </w:p>
    <w:p w:rsidR="00BF213F" w:rsidRPr="00D00ABC" w:rsidRDefault="00BF213F" w:rsidP="00BF213F">
      <w:pPr>
        <w:pStyle w:val="a4"/>
        <w:numPr>
          <w:ilvl w:val="0"/>
          <w:numId w:val="4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применять, орфоэпические, лексические, грамматические, орфографические нормы современного русского литературного языка;</w:t>
      </w:r>
    </w:p>
    <w:p w:rsidR="00BF213F" w:rsidRPr="00D00ABC" w:rsidRDefault="00BF213F" w:rsidP="00BF213F">
      <w:pPr>
        <w:pStyle w:val="a4"/>
        <w:numPr>
          <w:ilvl w:val="0"/>
          <w:numId w:val="4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создавать учебно-научные, официально-деловые, публицистические тексты (в устной и письменной форме) и тексты других функциональных разновидностей языка с учётом внеязыковых требований, предъявляемых к ним, и в соответствии со спецификой употребления языковых средств;</w:t>
      </w:r>
    </w:p>
    <w:p w:rsidR="00BF213F" w:rsidRPr="00D00ABC" w:rsidRDefault="00BF213F" w:rsidP="00BF213F">
      <w:pPr>
        <w:pStyle w:val="a4"/>
        <w:numPr>
          <w:ilvl w:val="0"/>
          <w:numId w:val="4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анализировать и оценивать речевые высказывания с точки зрения коммуникативной целесообразности, точности, чистоты, богатства, выразительности речи, соответствия литературным нормам;</w:t>
      </w:r>
    </w:p>
    <w:p w:rsidR="00BF213F" w:rsidRPr="00D00ABC" w:rsidRDefault="00BF213F" w:rsidP="00BF213F">
      <w:pPr>
        <w:pStyle w:val="a4"/>
        <w:numPr>
          <w:ilvl w:val="0"/>
          <w:numId w:val="4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 помощью лингвистических словарей объяснять значение единиц языка с национально-культурным компонентом.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Планируемые результаты освоения учебного предмета «Русский язык» в11 </w:t>
      </w:r>
      <w:proofErr w:type="gramStart"/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классе</w:t>
      </w:r>
      <w:proofErr w:type="gramEnd"/>
    </w:p>
    <w:p w:rsidR="00BF213F" w:rsidRPr="00D00ABC" w:rsidRDefault="00BF213F" w:rsidP="00BF213F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результате изучения русского языка </w:t>
      </w:r>
      <w:proofErr w:type="gram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обучающийся</w:t>
      </w:r>
      <w:proofErr w:type="gram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научится: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 разделе «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Язык. Общие сведения о языке. Основные разделы науки о языке»</w:t>
      </w:r>
    </w:p>
    <w:p w:rsidR="00BF213F" w:rsidRPr="00D00ABC" w:rsidRDefault="00BF213F" w:rsidP="00BF213F">
      <w:pPr>
        <w:pStyle w:val="a4"/>
        <w:numPr>
          <w:ilvl w:val="0"/>
          <w:numId w:val="6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опознавать единицы языка с национально-культурным компонентом значения в произведениях художественной литературы и исторических текстах;</w:t>
      </w:r>
    </w:p>
    <w:p w:rsidR="00BF213F" w:rsidRPr="00D00ABC" w:rsidRDefault="00BF213F" w:rsidP="00BF213F">
      <w:pPr>
        <w:pStyle w:val="a4"/>
        <w:numPr>
          <w:ilvl w:val="0"/>
          <w:numId w:val="6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анализировать проблемы экологии языка, применяя сравнительно-исторический метод исследования;</w:t>
      </w:r>
    </w:p>
    <w:p w:rsidR="00BF213F" w:rsidRPr="00D00ABC" w:rsidRDefault="00BF213F" w:rsidP="00BF213F">
      <w:pPr>
        <w:pStyle w:val="a4"/>
        <w:numPr>
          <w:ilvl w:val="0"/>
          <w:numId w:val="6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знать историю развития русского языка, оценивать вклад в развитие русского языка выдающихся отечественных лингвистов;</w:t>
      </w:r>
    </w:p>
    <w:p w:rsidR="00BF213F" w:rsidRPr="00D00ABC" w:rsidRDefault="00BF213F" w:rsidP="00BF213F">
      <w:pPr>
        <w:ind w:left="36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 разделе «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Речь. Речевое общение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»</w:t>
      </w:r>
    </w:p>
    <w:p w:rsidR="00BF213F" w:rsidRPr="00D00ABC" w:rsidRDefault="00BF213F" w:rsidP="00BF213F">
      <w:pPr>
        <w:pStyle w:val="a4"/>
        <w:numPr>
          <w:ilvl w:val="0"/>
          <w:numId w:val="7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владеть приёмами информационной переработки прочитанных и прослушанных текстов и представлять их в виде тезисов, конспектов, аннотаций, рефератов, редактировать собственные тексты, выступать перед аудиторией с докладом;</w:t>
      </w:r>
    </w:p>
    <w:p w:rsidR="00BF213F" w:rsidRPr="00D00ABC" w:rsidRDefault="00BF213F" w:rsidP="00BF213F">
      <w:pPr>
        <w:pStyle w:val="a4"/>
        <w:numPr>
          <w:ilvl w:val="0"/>
          <w:numId w:val="7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употреблять языковые средства в соответствии с ситуацией и сферой речевого общения;</w:t>
      </w:r>
    </w:p>
    <w:p w:rsidR="00BF213F" w:rsidRPr="00D00ABC" w:rsidRDefault="00BF213F" w:rsidP="00BF213F">
      <w:pPr>
        <w:pStyle w:val="a4"/>
        <w:numPr>
          <w:ilvl w:val="0"/>
          <w:numId w:val="7"/>
        </w:num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распознавать тексты научного, официально-делового, публицистического стилей и тексты других функциональных разновидностей языка по их экстралингвистическим и лингвистическим признакам;</w:t>
      </w:r>
    </w:p>
    <w:p w:rsidR="00BF213F" w:rsidRPr="00D00ABC" w:rsidRDefault="00BF213F" w:rsidP="00BF213F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 разделе «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Культура речи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»</w:t>
      </w:r>
    </w:p>
    <w:p w:rsidR="00BF213F" w:rsidRPr="00D00ABC" w:rsidRDefault="00BF213F" w:rsidP="00BF213F">
      <w:pPr>
        <w:pStyle w:val="a4"/>
        <w:numPr>
          <w:ilvl w:val="0"/>
          <w:numId w:val="8"/>
        </w:numPr>
        <w:ind w:hanging="1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применять, орфоэпические, лексические, грамматические, орфографические, пунктуационные нормы современного русского литературного языка;</w:t>
      </w:r>
    </w:p>
    <w:p w:rsidR="00BF213F" w:rsidRPr="00D00ABC" w:rsidRDefault="00BF213F" w:rsidP="00BF213F">
      <w:pPr>
        <w:pStyle w:val="a4"/>
        <w:numPr>
          <w:ilvl w:val="0"/>
          <w:numId w:val="8"/>
        </w:numPr>
        <w:ind w:hanging="1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использовать синонимичные ресурсы русского языка для более точного выражения мысли и усиления выразительности речи;</w:t>
      </w:r>
    </w:p>
    <w:p w:rsidR="00BF213F" w:rsidRPr="00D00ABC" w:rsidRDefault="00BF213F" w:rsidP="00BF213F">
      <w:pPr>
        <w:pStyle w:val="a4"/>
        <w:numPr>
          <w:ilvl w:val="0"/>
          <w:numId w:val="8"/>
        </w:numPr>
        <w:ind w:hanging="1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уместно использовать правила русского речевого этикета в учебной деятельности и повседневной жизни.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Контрольно-измерительные материалы используются из мониторинговой системы </w:t>
      </w:r>
      <w:proofErr w:type="spellStart"/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СтатГрад</w:t>
      </w:r>
      <w:proofErr w:type="spellEnd"/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, открытого банка заданий ФИПИ.</w:t>
      </w:r>
    </w:p>
    <w:p w:rsidR="00BF213F" w:rsidRPr="00D00ABC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В качестве основного инструментария оценивания результатов взята система оценивания результатов ЕГЭ по русскому языку.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Содержание учебного предмета «Русский язык»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Базовый уровень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10 КЛАСС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Введение – 2 часа</w:t>
      </w:r>
    </w:p>
    <w:p w:rsidR="00BF213F" w:rsidRPr="00D00ABC" w:rsidRDefault="00BF213F" w:rsidP="00BF213F">
      <w:pPr>
        <w:ind w:firstLine="700"/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Язык как система. </w:t>
      </w:r>
      <w:r w:rsidRPr="00D00ABC">
        <w:rPr>
          <w:rFonts w:ascii="Times New Roman" w:hAnsi="Times New Roman"/>
          <w:i/>
          <w:color w:val="404040" w:themeColor="text1" w:themeTint="BF"/>
          <w:sz w:val="24"/>
          <w:szCs w:val="24"/>
        </w:rPr>
        <w:t>Основные уровни языка.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Взаимосвязь различных единиц и уровней языка.</w:t>
      </w:r>
    </w:p>
    <w:p w:rsidR="00BF213F" w:rsidRPr="00D00ABC" w:rsidRDefault="00BF213F" w:rsidP="00BF213F">
      <w:pPr>
        <w:ind w:firstLine="70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Проблемы экологии языка.</w:t>
      </w:r>
    </w:p>
    <w:p w:rsidR="00BF213F" w:rsidRPr="00D00ABC" w:rsidRDefault="00BF213F" w:rsidP="00BF213F">
      <w:pPr>
        <w:ind w:firstLine="700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Историческое развитие русского языка.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Русский язык среди языков мира. Богатство и выразительность русского языка. Русские писатели о выразительности русского языка.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Русский язык как государственный язык Российской Федерации и язык межнационального общения народов России.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Русский язык как один из мировых языков.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Литературный язык как высшая форма существования национального языка. 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ЛЕКСИКА. ФРАЗЕОЛОГИЯ. ЛЕКСИКОГРАФИЯ – 5 часов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Основные понятия и основные единицы лексики и фразеологии.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Фразеология. Фразеологические единицы и их употребление.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Лексикография.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ФОНЕТИКА. ГРАФИКА. ОРФОЭПИЯ – 2 часа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Основные понятия фонетики, графики, орфоэпии.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Звуки и буквы. Позиционные (фонетические) и исторические чередования звуков.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Фонетический разбор.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Орфоэпия. Основные правила произношения гласных и согласных звуков. Ударение.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МОРФЕМИКА И СЛОВООБРАЗОВАНИЕ – 2 часа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Основные понятия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морфемики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Морфемный разбор слова.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Словообразование. Морфологические способы словообразования. Понятие словообразовательной цепочки.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Неморфологические способы словообразования.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Словообразовательный разбор.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Основные способы формообразования в современном русском языке.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МОРФОЛОГИЯ И ОРФОГРАФИЯ – 22 часа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Орфография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Принципы русской орфографии.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принцип как ведущий принцип русской орфографии. Фонетические и традиционные и дифференцирующие написания.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корне слова</w:t>
      </w:r>
      <w:proofErr w:type="gram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Чередующиеся гласные в </w:t>
      </w:r>
      <w:proofErr w:type="gram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корне слова</w:t>
      </w:r>
      <w:proofErr w:type="gram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Употребление гласных после шипящих. Употребление гласных после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Ц.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звонких и глухих согласных.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Правописание непроизносимых согласных и сочетаний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СЧ, ЗЧ, </w:t>
      </w:r>
      <w:r w:rsidRPr="00D00ABC">
        <w:rPr>
          <w:rFonts w:ascii="Times New Roman" w:hAnsi="Times New Roman"/>
          <w:bCs/>
          <w:i/>
          <w:iCs/>
          <w:color w:val="404040" w:themeColor="text1" w:themeTint="BF"/>
          <w:sz w:val="24"/>
          <w:szCs w:val="24"/>
        </w:rPr>
        <w:t>ТЧ</w:t>
      </w:r>
      <w:r w:rsidRPr="00D00ABC">
        <w:rPr>
          <w:rFonts w:ascii="Times New Roman" w:hAnsi="Times New Roman"/>
          <w:b/>
          <w:bCs/>
          <w:i/>
          <w:iCs/>
          <w:color w:val="404040" w:themeColor="text1" w:themeTint="BF"/>
          <w:sz w:val="24"/>
          <w:szCs w:val="24"/>
        </w:rPr>
        <w:t xml:space="preserve">, </w:t>
      </w:r>
      <w:r w:rsidRPr="00D00ABC">
        <w:rPr>
          <w:rFonts w:ascii="Times New Roman" w:hAnsi="Times New Roman"/>
          <w:bCs/>
          <w:i/>
          <w:iCs/>
          <w:color w:val="404040" w:themeColor="text1" w:themeTint="BF"/>
          <w:sz w:val="24"/>
          <w:szCs w:val="24"/>
        </w:rPr>
        <w:t>ЖЧ</w:t>
      </w:r>
      <w:r w:rsidRPr="00D00ABC">
        <w:rPr>
          <w:rFonts w:ascii="Times New Roman" w:hAnsi="Times New Roman"/>
          <w:b/>
          <w:bCs/>
          <w:i/>
          <w:iCs/>
          <w:color w:val="404040" w:themeColor="text1" w:themeTint="BF"/>
          <w:sz w:val="24"/>
          <w:szCs w:val="24"/>
        </w:rPr>
        <w:t xml:space="preserve">,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СТЧ, ЗДЧ.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двойных согласных.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гласных и согласных в приставках.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Приставки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ПР</w:t>
      </w:r>
      <w:proofErr w:type="gramStart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Е-</w:t>
      </w:r>
      <w:proofErr w:type="gramEnd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ПРИ-.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Гласные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И </w:t>
      </w:r>
      <w:proofErr w:type="spellStart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</w:t>
      </w:r>
      <w:proofErr w:type="spellEnd"/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Ы</w:t>
      </w:r>
      <w:proofErr w:type="gramEnd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после приставок.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Употребление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Ъ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Ь.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Употребление прописных букв.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Правила переноса слов.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Самостоятельные части  речи.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Имя 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существительное.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Число имен существительных.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Падеж и склонение имен существительных.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разбор имен существительных.</w:t>
      </w:r>
    </w:p>
    <w:p w:rsidR="00BF213F" w:rsidRPr="00D00ABC" w:rsidRDefault="00BF213F" w:rsidP="00BF213F">
      <w:pPr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падежных окончаний имен существительных.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 xml:space="preserve">Варианты падежных окончаний.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Гласные в суффиксах имен существительных.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сложных имен существительных. Составные наименования и их правописание.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Имя 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прилагательное.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Качественные прилагательные.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Прилагательные относительные и притяжательные.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Особенности образования и употребления притяжательных прилагательных.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Переход прилагательных из одного разряда в другой.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разбор имен прилагательных.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окончаний имен прилагательных.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-</w:t>
      </w:r>
      <w:proofErr w:type="spellStart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и</w:t>
      </w:r>
      <w:proofErr w:type="gramEnd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й</w:t>
      </w:r>
      <w:proofErr w:type="spellEnd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суффиксов имен прилагательных.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Н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 НН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 суффиксах имен прилагательных.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сложных имён прилагательных.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Имя 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числительное.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разбор числительных.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Особенности склонение имен числительных.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имен числительных.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Употребление имен числительных в речи. Особенности употребления собирательных числительных.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Местоимение.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Местоимение как часть речи. Разряды местоимений.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Значение, стилистические и грамматические особенности употребления местоимений.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разбор местоимений.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Правописание местоимений.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Глагол.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Инфинитив как начальная форма глагола.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Категория вида русского глагола.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Переходность/непереходность глагола.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Возвратные глаголы.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Категория времени глагола.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Спряжение глаголов.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Две основы глаголов. Формообразование глагола.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разбор глагола.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глаголов.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Причастие. </w:t>
      </w:r>
      <w:r w:rsidRPr="00D00ABC">
        <w:rPr>
          <w:rFonts w:ascii="Times New Roman" w:hAnsi="Times New Roman"/>
          <w:bCs/>
          <w:color w:val="404040" w:themeColor="text1" w:themeTint="BF"/>
          <w:sz w:val="24"/>
          <w:szCs w:val="24"/>
        </w:rPr>
        <w:t>Причастие</w:t>
      </w: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Pr="00D00ABC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как особая глагольная форма.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Признаки глагола и признаки прилагательного у причастий.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разбор причастий.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Образование причастий.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суффиксов причастий,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Н и НН в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причастиях и отглагольных прилагательных.</w:t>
      </w:r>
    </w:p>
    <w:p w:rsidR="00BF213F" w:rsidRPr="00D00ABC" w:rsidRDefault="00BF213F" w:rsidP="00BF213F">
      <w:pPr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Переход причастий в прилагательные и существительные.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Деепричастие. </w:t>
      </w:r>
      <w:r w:rsidRPr="00D00ABC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Деепричастие 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как особая глагольная форма.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Образование деепричастий.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Морфологический разбор деепричастий.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Переход деепричастий в наречия и предлоги.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Наречие.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Наречие как часть речи. Разряды наречий.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Морфологический разбор наречий.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Правописание наречий. Гласные на конце наречий. Наречия, оканчивающиеся  на шипящий. Отрицательные наречия. Слитное, раздельное и дефисное написание наречий.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Слова категории состояния.</w:t>
      </w:r>
      <w:r w:rsidRPr="00D00ABC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Г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рамматические особенности слов категории состояния.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>-о</w:t>
      </w:r>
      <w:proofErr w:type="gramEnd"/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, -е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и кратких прилагательных ср.р. ед.ч.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разбор слов категории состояния.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Служебные части речи.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Предлог.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Предлог как служебная часть речи.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Особенности употребления предлогов.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Морфологический разбор предлогов.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предлогов.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Союзы и союзные слова.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Союз как служебная часть речи. Союзные слова.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ab/>
        <w:t>Классификация союзов по значению, употреблению, структуре. Подчинительные союзы и союзные слова.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Морфологический разбор союзов.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союзов.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Частицы.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Частицы как служебная часть речи.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Разряды частиц.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Морфологический разбор частиц.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Правописание частиц. Раздельное и дефисное написание частиц. Частицы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НЕ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НИ,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их значение и употребление. Слитное и раздельное написание частиц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НЕ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 </w:t>
      </w:r>
      <w:r w:rsidRPr="00D00ABC">
        <w:rPr>
          <w:rFonts w:ascii="Times New Roman" w:hAnsi="Times New Roman"/>
          <w:i/>
          <w:iCs/>
          <w:color w:val="404040" w:themeColor="text1" w:themeTint="BF"/>
          <w:sz w:val="24"/>
          <w:szCs w:val="24"/>
        </w:rPr>
        <w:t xml:space="preserve">НИ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с различными частями речи.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Междометие. Звукоподражательные слова. </w:t>
      </w: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Междометие как особый разряд слов. Междометие и звукоподражательные слова.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Морфологический разбор междометий. 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color w:val="404040" w:themeColor="text1" w:themeTint="BF"/>
          <w:sz w:val="24"/>
          <w:szCs w:val="24"/>
        </w:rPr>
        <w:t>Правописание междометий. Функционально-стилистические особенности употребления междометий.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iCs/>
          <w:color w:val="404040" w:themeColor="text1" w:themeTint="BF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 – 2 часа.</w:t>
      </w: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11 КЛАСС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ab/>
        <w:t>Повторение и обобщение изученного материала 10 класса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/>
          <w:bCs/>
          <w:color w:val="000000"/>
          <w:sz w:val="24"/>
          <w:szCs w:val="24"/>
        </w:rPr>
        <w:t>СИНТАКСИС И ПУНКТУАЦИЯ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>Основные понятия синтаксиса и пунктуации</w:t>
      </w:r>
      <w:r w:rsidRPr="00BE4DC7">
        <w:rPr>
          <w:rFonts w:ascii="Times New Roman" w:hAnsi="Times New Roman"/>
          <w:color w:val="000000"/>
          <w:sz w:val="24"/>
          <w:szCs w:val="24"/>
        </w:rPr>
        <w:t>. Основные синтаксические единицы. Основные принципы русской пунктуации. Пунктуационный анализ.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Словосочетание. </w:t>
      </w:r>
      <w:r w:rsidRPr="00BE4DC7">
        <w:rPr>
          <w:rFonts w:ascii="Times New Roman" w:hAnsi="Times New Roman"/>
          <w:color w:val="000000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 xml:space="preserve">Предложение. </w:t>
      </w:r>
      <w:r w:rsidRPr="00BE4DC7">
        <w:rPr>
          <w:rFonts w:ascii="Times New Roman" w:hAnsi="Times New Roman"/>
          <w:color w:val="000000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 xml:space="preserve">Простое предложение. 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Порядок слов в простом предложении. Инверсия.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Синонимия разных типов простого предложения.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E4DC7">
        <w:rPr>
          <w:rFonts w:ascii="Times New Roman" w:hAnsi="Times New Roman"/>
          <w:iCs/>
          <w:color w:val="000000"/>
          <w:sz w:val="24"/>
          <w:szCs w:val="24"/>
        </w:rPr>
        <w:t>Простое</w:t>
      </w:r>
      <w:proofErr w:type="gramEnd"/>
      <w:r w:rsidRPr="00BE4DC7">
        <w:rPr>
          <w:rFonts w:ascii="Times New Roman" w:hAnsi="Times New Roman"/>
          <w:iCs/>
          <w:color w:val="000000"/>
          <w:sz w:val="24"/>
          <w:szCs w:val="24"/>
        </w:rPr>
        <w:t xml:space="preserve"> осложненное и </w:t>
      </w:r>
      <w:proofErr w:type="spellStart"/>
      <w:r w:rsidRPr="00BE4DC7">
        <w:rPr>
          <w:rFonts w:ascii="Times New Roman" w:hAnsi="Times New Roman"/>
          <w:iCs/>
          <w:color w:val="000000"/>
          <w:sz w:val="24"/>
          <w:szCs w:val="24"/>
        </w:rPr>
        <w:t>неосложнённое</w:t>
      </w:r>
      <w:proofErr w:type="spellEnd"/>
      <w:r w:rsidRPr="00BE4DC7">
        <w:rPr>
          <w:rFonts w:ascii="Times New Roman" w:hAnsi="Times New Roman"/>
          <w:iCs/>
          <w:color w:val="000000"/>
          <w:sz w:val="24"/>
          <w:szCs w:val="24"/>
        </w:rPr>
        <w:t xml:space="preserve"> предложение.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Синтаксический разбор простого предложения.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/>
          <w:iCs/>
          <w:color w:val="000000"/>
          <w:sz w:val="24"/>
          <w:szCs w:val="24"/>
        </w:rPr>
        <w:t>Однородные члены предложения.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color w:val="000000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BE4DC7">
        <w:rPr>
          <w:rFonts w:ascii="Times New Roman" w:hAnsi="Times New Roman"/>
          <w:iCs/>
          <w:color w:val="000000"/>
          <w:sz w:val="24"/>
          <w:szCs w:val="24"/>
        </w:rPr>
        <w:t xml:space="preserve">Обобщающие слова при однородных членах. </w:t>
      </w:r>
      <w:r w:rsidRPr="00BE4DC7">
        <w:rPr>
          <w:rFonts w:ascii="Times New Roman" w:hAnsi="Times New Roman"/>
          <w:color w:val="000000"/>
          <w:sz w:val="24"/>
          <w:szCs w:val="24"/>
        </w:rPr>
        <w:t>Знаки препинания при обобщающих словах.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/>
          <w:iCs/>
          <w:color w:val="000000"/>
          <w:sz w:val="24"/>
          <w:szCs w:val="24"/>
        </w:rPr>
        <w:t>Обособленные члены предложения.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color w:val="000000"/>
          <w:sz w:val="24"/>
          <w:szCs w:val="24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Параллельные синтаксические конструкции.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Знаки препинания при сравнительном обороте.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/>
          <w:iCs/>
          <w:color w:val="000000"/>
          <w:sz w:val="24"/>
          <w:szCs w:val="24"/>
        </w:rPr>
        <w:t>Знаки препинания при словах и конструкциях, грамматически не связанных с предложением.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Знаки препинания при обращениях. Знаки препинания при вводных </w:t>
      </w:r>
      <w:r w:rsidRPr="00BE4DC7">
        <w:rPr>
          <w:rFonts w:ascii="Times New Roman" w:hAnsi="Times New Roman"/>
          <w:color w:val="000000"/>
          <w:sz w:val="24"/>
          <w:szCs w:val="24"/>
        </w:rPr>
        <w:lastRenderedPageBreak/>
        <w:t>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 xml:space="preserve">Сложное предложение. </w:t>
      </w:r>
      <w:r w:rsidRPr="00BE4DC7">
        <w:rPr>
          <w:rFonts w:ascii="Times New Roman" w:hAnsi="Times New Roman"/>
          <w:color w:val="000000"/>
          <w:sz w:val="24"/>
          <w:szCs w:val="24"/>
        </w:rPr>
        <w:t>Понятие о сложном предложении. Главное и придаточное предложения. Типы придаточных предложений.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Сложносочинённое предложение.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Сложноподчинённое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Период. Знаки препинания в периоде.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Сложное синтаксическое целое и абзац.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Синонимия разных типов сложного предложения.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 xml:space="preserve">Предложения с чужой речью. </w:t>
      </w:r>
      <w:r w:rsidRPr="00BE4DC7">
        <w:rPr>
          <w:rFonts w:ascii="Times New Roman" w:hAnsi="Times New Roman"/>
          <w:color w:val="000000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 xml:space="preserve">Употребление знаков препинания. </w:t>
      </w:r>
      <w:r w:rsidRPr="00BE4DC7">
        <w:rPr>
          <w:rFonts w:ascii="Times New Roman" w:hAnsi="Times New Roman"/>
          <w:color w:val="000000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/>
          <w:sz w:val="24"/>
          <w:szCs w:val="24"/>
        </w:rPr>
        <w:t>Речь. Речевое общение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BE4DC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E4DC7">
        <w:rPr>
          <w:rFonts w:ascii="Times New Roman" w:hAnsi="Times New Roman"/>
          <w:sz w:val="24"/>
          <w:szCs w:val="24"/>
        </w:rPr>
        <w:t>, говорение, письмо.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BE4DC7">
        <w:rPr>
          <w:rFonts w:ascii="Times New Roman" w:hAnsi="Times New Roman"/>
          <w:i/>
          <w:sz w:val="24"/>
          <w:szCs w:val="24"/>
        </w:rPr>
        <w:t>и диалогической речи.</w:t>
      </w:r>
      <w:r w:rsidRPr="00BE4DC7">
        <w:rPr>
          <w:rFonts w:ascii="Times New Roman" w:hAnsi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</w:t>
      </w:r>
      <w:r w:rsidRPr="00BE4DC7">
        <w:rPr>
          <w:rFonts w:ascii="Times New Roman" w:hAnsi="Times New Roman"/>
          <w:sz w:val="24"/>
          <w:szCs w:val="24"/>
        </w:rPr>
        <w:lastRenderedPageBreak/>
        <w:t>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proofErr w:type="gramStart"/>
      <w:r w:rsidRPr="00BE4DC7">
        <w:rPr>
          <w:rFonts w:ascii="Times New Roman" w:hAnsi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статья,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Cs/>
          <w:color w:val="000000"/>
          <w:sz w:val="24"/>
          <w:szCs w:val="24"/>
        </w:rPr>
        <w:t>тезисы,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Cs/>
          <w:color w:val="000000"/>
          <w:sz w:val="24"/>
          <w:szCs w:val="24"/>
        </w:rPr>
        <w:t>конспект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E4DC7">
        <w:rPr>
          <w:rFonts w:ascii="Times New Roman" w:hAnsi="Times New Roman"/>
          <w:i/>
          <w:color w:val="000000"/>
          <w:sz w:val="24"/>
          <w:szCs w:val="24"/>
        </w:rPr>
        <w:t>рецензия,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выписки,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Cs/>
          <w:color w:val="000000"/>
          <w:sz w:val="24"/>
          <w:szCs w:val="24"/>
        </w:rPr>
        <w:t>реферат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статья,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интервью, очерк, отзыв </w:t>
      </w:r>
      <w:r w:rsidRPr="00BE4DC7">
        <w:rPr>
          <w:rFonts w:ascii="Times New Roman" w:hAnsi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BE4DC7">
        <w:rPr>
          <w:rFonts w:ascii="Times New Roman" w:hAnsi="Times New Roman"/>
          <w:color w:val="000000"/>
          <w:sz w:val="24"/>
          <w:szCs w:val="24"/>
        </w:rPr>
        <w:t xml:space="preserve"> Основные виды сочинений.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Текст. Признаки текста.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>КУЛЬТУРА РЕЧИ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Язык и речь. Культура речи как раздел науки о языке, изучающий правильность и чистоту речи.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 xml:space="preserve">Правильность речи.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 xml:space="preserve"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 xml:space="preserve"> Качества хорошей речи: чистота, выразительность, уместность, точность, богатство.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lastRenderedPageBreak/>
        <w:t>Виды и роды ораторского красноречия. Ораторская речь и такт.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BE4DC7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BE4DC7">
        <w:rPr>
          <w:rFonts w:ascii="Times New Roman" w:hAnsi="Times New Roman"/>
          <w:color w:val="000000"/>
          <w:sz w:val="24"/>
          <w:szCs w:val="24"/>
        </w:rPr>
        <w:t>, говорения и письма.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BE4DC7">
        <w:rPr>
          <w:rFonts w:ascii="Times New Roman" w:hAnsi="Times New Roman"/>
          <w:color w:val="000000"/>
          <w:sz w:val="24"/>
          <w:szCs w:val="24"/>
        </w:rPr>
        <w:t xml:space="preserve"> Культура разговорной речи.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BE4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Уместность использования языковых сре</w:t>
      </w:r>
      <w:proofErr w:type="gramStart"/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дств в р</w:t>
      </w:r>
      <w:proofErr w:type="gramEnd"/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ечевом высказывании.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>СТИЛИСТИКА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bCs/>
          <w:color w:val="000000"/>
          <w:sz w:val="24"/>
          <w:szCs w:val="24"/>
        </w:rPr>
        <w:t xml:space="preserve">Текст. Основные признаки текста. </w:t>
      </w:r>
      <w:r w:rsidRPr="00BE4DC7">
        <w:rPr>
          <w:rFonts w:ascii="Times New Roman" w:hAnsi="Times New Roman"/>
          <w:color w:val="000000"/>
          <w:sz w:val="24"/>
          <w:szCs w:val="24"/>
        </w:rPr>
        <w:t>Функционально-смысловые типы речи: повествование, описание, рассуждение. Анализ текстов разных стилей и жанров.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BE4DC7">
        <w:rPr>
          <w:rFonts w:ascii="Times New Roman" w:hAnsi="Times New Roman"/>
          <w:b/>
          <w:color w:val="000000"/>
          <w:sz w:val="24"/>
          <w:szCs w:val="24"/>
        </w:rPr>
        <w:t>ИЗ ИСТОРИИ РУССКОГО ЯЗЫКОЗНАНИЯ</w:t>
      </w:r>
    </w:p>
    <w:p w:rsidR="00BF213F" w:rsidRPr="00BE4DC7" w:rsidRDefault="00BF213F" w:rsidP="00BF213F">
      <w:pPr>
        <w:ind w:firstLine="700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i/>
          <w:iCs/>
          <w:color w:val="000000"/>
          <w:sz w:val="24"/>
          <w:szCs w:val="24"/>
        </w:rPr>
        <w:t>Выдающиеся отечественные лингвисты: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>М.В. Ломоносов. А.Х. Востоков. Ф.И. Буслаев. В.И. Даль. Я.К. Грот. А.А. Шахматов.  Д.Н. Ушаков. В.В. Виноградов. С.И. Ожегов.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</w:rPr>
        <w:tab/>
      </w:r>
      <w:r w:rsidRPr="00BE4DC7">
        <w:rPr>
          <w:rFonts w:ascii="Times New Roman" w:hAnsi="Times New Roman"/>
          <w:b/>
          <w:color w:val="000000"/>
          <w:sz w:val="24"/>
          <w:szCs w:val="24"/>
        </w:rPr>
        <w:t>Повторение и систематизация изученного материала.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BF213F" w:rsidRPr="00BE4DC7" w:rsidSect="00963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13F" w:rsidRPr="00D00ABC" w:rsidRDefault="00BF213F" w:rsidP="00BF213F">
      <w:pPr>
        <w:ind w:firstLine="567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lastRenderedPageBreak/>
        <w:t>Тематическое планирование учебного предмета «Русский язык» в 10  классе в 201</w:t>
      </w:r>
      <w:r w:rsidR="00BE4DC7"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9-20</w:t>
      </w: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учебном году </w:t>
      </w:r>
    </w:p>
    <w:p w:rsidR="00BF213F" w:rsidRPr="00D00ABC" w:rsidRDefault="00BF213F" w:rsidP="00BF213F">
      <w:pPr>
        <w:ind w:firstLine="567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00ABC">
        <w:rPr>
          <w:rFonts w:ascii="Times New Roman" w:hAnsi="Times New Roman"/>
          <w:b/>
          <w:color w:val="404040" w:themeColor="text1" w:themeTint="BF"/>
          <w:sz w:val="24"/>
          <w:szCs w:val="24"/>
        </w:rPr>
        <w:t>1 час в неделю; 35 часов в год</w:t>
      </w:r>
    </w:p>
    <w:tbl>
      <w:tblPr>
        <w:tblStyle w:val="ab"/>
        <w:tblW w:w="0" w:type="auto"/>
        <w:tblLayout w:type="fixed"/>
        <w:tblLook w:val="04A0"/>
      </w:tblPr>
      <w:tblGrid>
        <w:gridCol w:w="674"/>
        <w:gridCol w:w="6805"/>
        <w:gridCol w:w="956"/>
        <w:gridCol w:w="2305"/>
        <w:gridCol w:w="1559"/>
        <w:gridCol w:w="1417"/>
        <w:gridCol w:w="1070"/>
      </w:tblGrid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№№</w:t>
            </w:r>
          </w:p>
          <w:p w:rsidR="00BF213F" w:rsidRPr="00D00ABC" w:rsidRDefault="00BF213F" w:rsidP="009631E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5" w:type="dxa"/>
          </w:tcPr>
          <w:p w:rsidR="00BF213F" w:rsidRPr="00D00ABC" w:rsidRDefault="00BF213F" w:rsidP="009631EB">
            <w:pPr>
              <w:pStyle w:val="ac"/>
              <w:rPr>
                <w:color w:val="404040" w:themeColor="text1" w:themeTint="BF"/>
              </w:rPr>
            </w:pPr>
            <w:r w:rsidRPr="00D00ABC">
              <w:rPr>
                <w:color w:val="404040" w:themeColor="text1" w:themeTint="BF"/>
              </w:rPr>
              <w:t>Тема (содержание) урока</w:t>
            </w:r>
          </w:p>
          <w:p w:rsidR="00BF213F" w:rsidRPr="00D00ABC" w:rsidRDefault="00BF213F" w:rsidP="009631E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56" w:type="dxa"/>
          </w:tcPr>
          <w:p w:rsidR="00BF213F" w:rsidRPr="00D00ABC" w:rsidRDefault="00BF213F" w:rsidP="009631E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pStyle w:val="ac"/>
              <w:rPr>
                <w:color w:val="404040" w:themeColor="text1" w:themeTint="BF"/>
              </w:rPr>
            </w:pPr>
            <w:r w:rsidRPr="00D00ABC">
              <w:rPr>
                <w:color w:val="404040" w:themeColor="text1" w:themeTint="BF"/>
              </w:rPr>
              <w:t>Практическая часть программы</w:t>
            </w:r>
          </w:p>
          <w:p w:rsidR="00BF213F" w:rsidRPr="00D00ABC" w:rsidRDefault="00BF213F" w:rsidP="009631E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Плановые сроки </w:t>
            </w:r>
          </w:p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прохождения</w:t>
            </w: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BF213F" w:rsidRPr="00D00ABC" w:rsidTr="009631EB">
        <w:tc>
          <w:tcPr>
            <w:tcW w:w="14786" w:type="dxa"/>
            <w:gridSpan w:val="7"/>
          </w:tcPr>
          <w:p w:rsidR="00BF213F" w:rsidRPr="00D00ABC" w:rsidRDefault="00BF213F" w:rsidP="009631EB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Введение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– 2 часа</w:t>
            </w: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Язык как система.</w:t>
            </w:r>
            <w:r w:rsidR="009631EB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Историческое развитие русского языка.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Входная диагностика</w:t>
            </w: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Русский язы</w:t>
            </w:r>
            <w:r w:rsidR="009631EB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 среди языков мира.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Русские писатели о выразительности русского языка. </w:t>
            </w:r>
          </w:p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Русский язык как государственный язык Российской Федерации и язык межнационального общения народов России</w:t>
            </w:r>
            <w:r w:rsidR="009631EB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Тезисный план научной статьи</w:t>
            </w: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14786" w:type="dxa"/>
            <w:gridSpan w:val="7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ЛЕКСИКА. ФРАЗЕОЛОГИЯ. ЛЕКСИКОГРАФИЯ. </w:t>
            </w:r>
            <w:r w:rsidRPr="00D00ABC">
              <w:rPr>
                <w:rFonts w:ascii="Times New Roman" w:hAnsi="Times New Roman"/>
                <w:b/>
                <w:i/>
                <w:iCs/>
                <w:color w:val="404040" w:themeColor="text1" w:themeTint="BF"/>
                <w:sz w:val="24"/>
                <w:szCs w:val="24"/>
              </w:rPr>
              <w:t>Соблюдение норм литературного языка в речевой практике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– 5 часов</w:t>
            </w: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Основные понятия и основные единицы лексики и фразеологии. Слово и его значение. Однозначность и многозначность слов. 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F213F" w:rsidRPr="00D00ABC" w:rsidRDefault="00BF213F" w:rsidP="00BE4DC7">
            <w:pPr>
              <w:ind w:firstLine="700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Основные изобразительно-выразительные средства языка</w:t>
            </w:r>
            <w:r w:rsidR="00BE4DC7" w:rsidRPr="00D00ABC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Паронимы и их употребление. </w:t>
            </w:r>
            <w:r w:rsidRPr="00D00ABC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Работа со словарём паронимов</w:t>
            </w:r>
            <w:r w:rsidR="009631EB" w:rsidRPr="00D00ABC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BF213F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Омонимы и их употребление. </w:t>
            </w:r>
            <w:r w:rsidR="00BF213F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Синонимы и их употребление. Антонимы и их употребление. 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BF213F" w:rsidRPr="00D00ABC" w:rsidRDefault="00BF213F" w:rsidP="00BE4DC7">
            <w:pPr>
              <w:ind w:firstLine="70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Происхождение лексики современного русского языка. Лексика общеупотребительная и лексика, имеющая ограниченную сф</w:t>
            </w:r>
            <w:r w:rsidR="009631EB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еру употребления.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Фразеология. 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Составление конспекта.</w:t>
            </w: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Монологическая  письменная речь</w:t>
            </w: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14786" w:type="dxa"/>
            <w:gridSpan w:val="7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ФОНЕТИКА. ГРАФИКА. ОРФОЭПИЯ. </w:t>
            </w:r>
            <w:r w:rsidRPr="00D00ABC">
              <w:rPr>
                <w:rFonts w:ascii="Times New Roman" w:hAnsi="Times New Roman"/>
                <w:b/>
                <w:i/>
                <w:iCs/>
                <w:color w:val="404040" w:themeColor="text1" w:themeTint="BF"/>
                <w:sz w:val="24"/>
                <w:szCs w:val="24"/>
              </w:rPr>
              <w:t>Коммуникативная целесообразность, уместность, точность, ясность, выразительность речи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– 2 часа</w:t>
            </w: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Основные понятия фонетики, графики. Звуки и буквы. Позиционные (фонетические) и исторические чередования звуков.  Фонетический разбор.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Орфоэпия. Основные правила произношения гласных и согласных звуков. Ударение.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14786" w:type="dxa"/>
            <w:gridSpan w:val="7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МОРФЕМИКА И СЛОВООБРАЗОВАНИЕ  </w:t>
            </w:r>
            <w:r w:rsidRPr="00D00ABC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Информационная переработка текста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– 2 часа</w:t>
            </w: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Основные понятия </w:t>
            </w:r>
            <w:proofErr w:type="spellStart"/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морфемики</w:t>
            </w:r>
            <w:proofErr w:type="spellEnd"/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 словообразования. Состав слова. Морфемы корневые и</w:t>
            </w:r>
            <w:r w:rsidR="009631EB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аффиксальные. Основа слова.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Морфемный разбор слова.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BF213F" w:rsidRPr="00D00ABC" w:rsidRDefault="00BF213F" w:rsidP="00BE4DC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Словообразование. Морфологические способы словообразования. Понятие словообра</w:t>
            </w:r>
            <w:r w:rsidR="009631EB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зовательной цепочки.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Словообразовательный разбор. 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14786" w:type="dxa"/>
            <w:gridSpan w:val="7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МОРФОЛОГИЯ И ОРФОГРАФИЯ. </w:t>
            </w:r>
            <w:r w:rsidRPr="00D00ABC">
              <w:rPr>
                <w:rFonts w:ascii="Times New Roman" w:hAnsi="Times New Roman"/>
                <w:b/>
                <w:i/>
                <w:iCs/>
                <w:color w:val="404040" w:themeColor="text1" w:themeTint="BF"/>
                <w:sz w:val="24"/>
                <w:szCs w:val="24"/>
              </w:rPr>
              <w:t>Соблюдение норм литературного языка в речевой практике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– 22 часа</w:t>
            </w: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Основные понятия морфологии и орфографии. Взаимосвязь морфологии и орфографии.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Принципы русской орфогра</w:t>
            </w:r>
            <w:r w:rsidR="00BE4DC7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фии.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Проверяемые и непроверяемые безударные гласные в </w:t>
            </w:r>
            <w:proofErr w:type="gramStart"/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корне слова</w:t>
            </w:r>
            <w:proofErr w:type="gramEnd"/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. Чередующиеся гласные в </w:t>
            </w:r>
            <w:proofErr w:type="gramStart"/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корне слова</w:t>
            </w:r>
            <w:proofErr w:type="gramEnd"/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Употребление гласных после шипящих. Употребление гласных после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Ц.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Правописание звонких и глухих согласных. Правописание непроизносимых согласных и сочетаний</w:t>
            </w:r>
            <w:r w:rsidR="009631EB"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c>
          <w:tcPr>
            <w:tcW w:w="674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Правописание гласных и согласных в приставках. Приставки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ПР</w:t>
            </w:r>
            <w:proofErr w:type="gramStart"/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Е-</w:t>
            </w:r>
            <w:proofErr w:type="gramEnd"/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ПРИ-.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Гласные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И </w:t>
            </w:r>
            <w:proofErr w:type="spellStart"/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</w:t>
            </w:r>
            <w:proofErr w:type="spellEnd"/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Ы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после приставок. </w:t>
            </w:r>
          </w:p>
        </w:tc>
        <w:tc>
          <w:tcPr>
            <w:tcW w:w="956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F213F" w:rsidRPr="00D00ABC" w:rsidTr="009631EB">
        <w:trPr>
          <w:trHeight w:val="426"/>
        </w:trPr>
        <w:tc>
          <w:tcPr>
            <w:tcW w:w="674" w:type="dxa"/>
            <w:tcBorders>
              <w:bottom w:val="single" w:sz="4" w:space="0" w:color="auto"/>
            </w:tcBorders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BF213F" w:rsidRPr="00D00ABC" w:rsidRDefault="00BF213F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Употребление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Ъ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Ь.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Употребление прописных букв. Правила переноса слов.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F213F" w:rsidRPr="00D00ABC" w:rsidRDefault="00BF213F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rPr>
          <w:trHeight w:val="426"/>
        </w:trPr>
        <w:tc>
          <w:tcPr>
            <w:tcW w:w="674" w:type="dxa"/>
            <w:tcBorders>
              <w:bottom w:val="single" w:sz="4" w:space="0" w:color="auto"/>
            </w:tcBorders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631EB" w:rsidRPr="00D00ABC" w:rsidRDefault="009631EB" w:rsidP="009631EB">
            <w:pPr>
              <w:ind w:firstLine="70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Самостоятельные части  речи.</w:t>
            </w:r>
          </w:p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Имя </w:t>
            </w: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существительное.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Имя существительное как часть речи. Лексико-грамматические разряды имен существительных. Род имен существительных.  Существительные общего рода. Определение и способы выражения рода несклоняемых имен существительных и аббревиатур. Число имен существительных. Падеж и склонение имен существительных.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Правописание падежных окончаний имен существительных. Правописание сложных имен существительных. Составные наименования и их правописание.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6805" w:type="dxa"/>
          </w:tcPr>
          <w:p w:rsidR="009631EB" w:rsidRPr="00D00ABC" w:rsidRDefault="009631EB" w:rsidP="00BE4DC7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Имя </w:t>
            </w: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прилагательное.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Лексико-грамматические разряды имен прилагательных. Качественные прилагательные. Сравнительная и превосходная степени качественных прилагательных.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Прилагательные относительные и притяжательные.  Переход прилагательных из одного разряда в другой. Морфологический разбор имен прилагательных.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Сочинение 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Правописание окончаний имен прилагательных. Особенности склонения притяжательных прилагательных  на </w:t>
            </w:r>
            <w:proofErr w:type="gramStart"/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и</w:t>
            </w:r>
            <w:proofErr w:type="gramEnd"/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й</w:t>
            </w:r>
            <w:proofErr w:type="spellEnd"/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Правописание суффиксов имен прилагательных. Правописание Н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 НН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суффиксах имен прилагательных. Правописание сложных имён прилагательных.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Имя </w:t>
            </w: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числительное.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Лексико-грамматические разряды имен числительных. Простые, сложные и составные числительные. Особенности склонение имен числительных. Правописание имен числительных. Употребление имен числительных в речи.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Местоимение как часть речи. Разряды местоимений. Значение, стилистические и грамматические особенности употребления местоимений. Правописание местоимений.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Тематический тест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Глагол как часть речи.  Переходность/непереходность глагола. Возвратные глаголы. Категория наклонения глагола.   Категория времени глагола. Спряжение глаголов. Формообразование глагола. Морфологический разбор глагола.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Правописание глаголов.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Совершенствование орфографических умений и навыков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Причастие. </w:t>
            </w:r>
            <w:r w:rsidRPr="00D00ABC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Причастие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как особая глагольная форма.</w:t>
            </w:r>
          </w:p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Признаки глагола и признаки прилагательного у причастий.</w:t>
            </w:r>
          </w:p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Морфологический разбор причастий. Образование причастий.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Правописание суффиксов причастий, Н и НН в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причастиях и отглагольных прилагательных. Переход причастий в прилагательные и существительные.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Деепричастие. </w:t>
            </w:r>
            <w:r w:rsidRPr="00D00ABC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Деепричастие 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как особая глагольная форма. Образование деепричастий.  Переход деепричастий в наречия и предлоги.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Тематический тест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Наречие.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Наречие как часть речи. Разряды наречий.    Правописание наречий. Гласные на конце наречий. Наречия, оканчивающиеся  на шипящий. Слитное, раздельное и дефисное написание наречий. 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Слова категории состояния.</w:t>
            </w:r>
            <w:r w:rsidRPr="00D00ABC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Служебные части речи. 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Предлог.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Предлог как служебная часть речи.  Особенности употребления предлогов.    Правописание предлогов.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Сочинение 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Служебные части речи. 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Союзы и союзные слова.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Союз как служебная часть речи. Союзные слова.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ab/>
              <w:t>Классификация союзов по значению, употреблению, структуре. Подчинительные союзы и союзные слова. Правописание союзов.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Тематический тест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Служебные части речи. </w:t>
            </w:r>
            <w:r w:rsidRPr="00D00ABC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Частицы.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Частицы как служебная часть речи. Правописание частиц.  Частицы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НЕ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 </w:t>
            </w:r>
            <w:r w:rsidRPr="00D00ABC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НИ,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их значение и употребление.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Тематический тест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Служебные части речи. Междометие.  Звукоподражательные слова. </w:t>
            </w: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Междометие как особый разряд слов. Правописание междометий. Функционально-стилистические особенности употребления междометий.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Контрольный тест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34</w:t>
            </w:r>
          </w:p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i/>
                <w:iCs/>
                <w:color w:val="404040" w:themeColor="text1" w:themeTint="BF"/>
                <w:sz w:val="24"/>
                <w:szCs w:val="24"/>
              </w:rPr>
              <w:t xml:space="preserve">Совершенствование умений и навыков создания текстов разных функционально-смысловых типов, стилей и жанров.  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Сочинение </w:t>
            </w: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631EB" w:rsidRPr="00D00ABC" w:rsidTr="009631EB">
        <w:tc>
          <w:tcPr>
            <w:tcW w:w="674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5" w:type="dxa"/>
          </w:tcPr>
          <w:p w:rsidR="009631EB" w:rsidRPr="00D00ABC" w:rsidRDefault="009631EB" w:rsidP="009631E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iCs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iCs/>
                <w:color w:val="404040" w:themeColor="text1" w:themeTint="BF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9631EB" w:rsidRPr="00D00ABC" w:rsidRDefault="009631EB" w:rsidP="009631EB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D00ABC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35 часов</w:t>
            </w:r>
          </w:p>
        </w:tc>
        <w:tc>
          <w:tcPr>
            <w:tcW w:w="2305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1EB" w:rsidRPr="00D00ABC" w:rsidRDefault="009631EB" w:rsidP="009631EB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BF213F" w:rsidRPr="00D00ABC" w:rsidRDefault="00BF213F" w:rsidP="00BF213F">
      <w:pPr>
        <w:ind w:firstLine="567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F2721" w:rsidRPr="00117E14" w:rsidRDefault="00FF2721" w:rsidP="00FF2721">
      <w:pPr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7E14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учебного предмета «Русский язык» в 11  классе </w:t>
      </w:r>
    </w:p>
    <w:p w:rsidR="00FF2721" w:rsidRPr="00117E14" w:rsidRDefault="00FF2721" w:rsidP="00FF27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7E1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Pr="00117E14">
        <w:rPr>
          <w:rFonts w:ascii="Times New Roman" w:hAnsi="Times New Roman"/>
          <w:b/>
          <w:sz w:val="24"/>
          <w:szCs w:val="24"/>
        </w:rPr>
        <w:t xml:space="preserve"> час в неделю,</w:t>
      </w:r>
      <w:r>
        <w:rPr>
          <w:rFonts w:ascii="Times New Roman" w:hAnsi="Times New Roman"/>
          <w:b/>
          <w:sz w:val="24"/>
          <w:szCs w:val="24"/>
        </w:rPr>
        <w:t xml:space="preserve"> 34</w:t>
      </w:r>
      <w:r w:rsidRPr="00117E14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117E14">
        <w:rPr>
          <w:rFonts w:ascii="Times New Roman" w:hAnsi="Times New Roman"/>
          <w:b/>
          <w:sz w:val="24"/>
          <w:szCs w:val="24"/>
        </w:rPr>
        <w:t xml:space="preserve"> в год)</w:t>
      </w:r>
    </w:p>
    <w:tbl>
      <w:tblPr>
        <w:tblStyle w:val="ab"/>
        <w:tblpPr w:leftFromText="180" w:rightFromText="180" w:vertAnchor="text" w:horzAnchor="margin" w:tblpY="18"/>
        <w:tblOverlap w:val="never"/>
        <w:tblW w:w="14709" w:type="dxa"/>
        <w:tblLayout w:type="fixed"/>
        <w:tblLook w:val="04A0"/>
      </w:tblPr>
      <w:tblGrid>
        <w:gridCol w:w="5481"/>
        <w:gridCol w:w="1607"/>
        <w:gridCol w:w="2645"/>
        <w:gridCol w:w="1891"/>
        <w:gridCol w:w="1795"/>
        <w:gridCol w:w="1290"/>
      </w:tblGrid>
      <w:tr w:rsidR="00FF2721" w:rsidRPr="00262628" w:rsidTr="00A31247">
        <w:trPr>
          <w:trHeight w:val="610"/>
        </w:trPr>
        <w:tc>
          <w:tcPr>
            <w:tcW w:w="5481" w:type="dxa"/>
            <w:vMerge w:val="restart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7" w:type="dxa"/>
            <w:vMerge w:val="restart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5" w:type="dxa"/>
            <w:vMerge w:val="restart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91" w:type="dxa"/>
            <w:vMerge w:val="restart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085" w:type="dxa"/>
            <w:gridSpan w:val="2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Сроки  прохождения</w:t>
            </w:r>
          </w:p>
          <w:p w:rsidR="00FF2721" w:rsidRPr="00262628" w:rsidRDefault="00FF2721" w:rsidP="00A31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  <w:vMerge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A57BE9" w:rsidRDefault="00FF2721" w:rsidP="00A31247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E9">
              <w:rPr>
                <w:rFonts w:ascii="Times New Roman" w:hAnsi="Times New Roman"/>
                <w:sz w:val="24"/>
                <w:szCs w:val="24"/>
              </w:rPr>
              <w:t>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И ПУНКТУАЦИЯ.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РЕЧЬ. РЕЧЕВОЕ ОБЩЕНИЕ</w:t>
            </w: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часа)</w:t>
            </w: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af"/>
              <w:spacing w:before="0" w:beforeAutospacing="0" w:after="0" w:afterAutospacing="0"/>
            </w:pPr>
            <w:r w:rsidRPr="00262628">
              <w:t xml:space="preserve">Основные принципы пунктуации. Понятия синтаксиса и пунктуации. Классификация словосочетаний. 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Предложение. Простое предложение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 xml:space="preserve">Понятие о предложении. Классификация предложений. 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Default"/>
              <w:rPr>
                <w:color w:val="auto"/>
              </w:rPr>
            </w:pPr>
            <w:r w:rsidRPr="00262628">
              <w:t>Виды односоставных предложений.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предложения. </w:t>
            </w:r>
            <w:r w:rsidRPr="00262628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Default"/>
              <w:rPr>
                <w:color w:val="auto"/>
              </w:rPr>
            </w:pPr>
            <w:r w:rsidRPr="00262628">
              <w:t>Знаки препинания в предложениях с однородными членами.   Знаки препинания при однородных и неоднородных определениях, приложениях.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членах, </w:t>
            </w:r>
            <w:r w:rsidRPr="002626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соединенных неповторяющимися, повторяющимися и парными союзами. 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lastRenderedPageBreak/>
              <w:t>Обобщающие слова при однородных членах предложения. Знаки препинания при однородных определениях.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членах предложения. Обособленные и необособленные определения.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Обособленные приложения.  Обособленные обстоятельства. Обособленные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 xml:space="preserve">Уточняющие, пояснительные и присоединительные члены предложения. 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 xml:space="preserve">Знаки препинания при сравнительном обороте. 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Знаки препинания при обращениях, междометиях.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af"/>
              <w:spacing w:before="0" w:beforeAutospacing="0" w:after="0" w:afterAutospacing="0"/>
            </w:pPr>
            <w:r w:rsidRPr="00262628">
              <w:t xml:space="preserve">Знаки препинания при вводных словах и словосочетаниях. Знаки препинания при вставных конструкциях. 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rPr>
          <w:trHeight w:val="77"/>
        </w:trPr>
        <w:tc>
          <w:tcPr>
            <w:tcW w:w="14709" w:type="dxa"/>
            <w:gridSpan w:val="6"/>
          </w:tcPr>
          <w:p w:rsidR="00FF2721" w:rsidRPr="00262628" w:rsidRDefault="00FF2721" w:rsidP="00A31247">
            <w:pPr>
              <w:tabs>
                <w:tab w:val="center" w:pos="7263"/>
                <w:tab w:val="left" w:pos="91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Сложное предложение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af"/>
              <w:spacing w:before="0" w:beforeAutospacing="0" w:after="0" w:afterAutospacing="0"/>
            </w:pPr>
            <w:r w:rsidRPr="00262628">
              <w:t xml:space="preserve">Понятие о сложном предложении. Знаки препинания в сложносочиненном предложении. Синтаксический разбор сложносочиненного предложения. 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Знаки препинания в сложноподчиненном предложении с одним придаточным.  Синтаксический разбор сложноподчиненного предложения с одним придаточным.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af"/>
              <w:spacing w:before="0" w:beforeAutospacing="0" w:after="0" w:afterAutospacing="0"/>
            </w:pPr>
            <w:r w:rsidRPr="00262628">
      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af"/>
              <w:spacing w:before="0" w:beforeAutospacing="0" w:after="0" w:afterAutospacing="0"/>
            </w:pPr>
            <w:r w:rsidRPr="00262628">
              <w:t xml:space="preserve">Знаки препинания в бессоюзном сложном предложении. Синтаксический разбор бессоюзного сложного предложения. Тире в </w:t>
            </w:r>
            <w:r w:rsidRPr="00262628">
              <w:lastRenderedPageBreak/>
              <w:t>бессоюзном сложном предложении.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lastRenderedPageBreak/>
              <w:t>Сложные предложения с разными видами связи. Синонимия разных типов сложного предложения.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Pr="00262628" w:rsidRDefault="00FF2721" w:rsidP="00A31247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Предложения с чужой речью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Default"/>
              <w:rPr>
                <w:color w:val="auto"/>
              </w:rPr>
            </w:pPr>
            <w:r w:rsidRPr="00262628">
              <w:t>Способы передачи чужой речи. Знаки препинания при прямой речи, диалоге.  Развитие навыков монологической и диалогической речи.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Pr="00262628" w:rsidRDefault="00FF2721" w:rsidP="00A31247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Употребление знаков препинания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 xml:space="preserve">Факультативные знаки препинания. Авторская пунктуация. 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УЛЬТУРА РЕЧИ(5</w:t>
            </w: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Культура публичной речи. Культура разговорной речи.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 xml:space="preserve">Написание доклада, реферата, тезисов, рецензии. </w:t>
            </w:r>
          </w:p>
          <w:p w:rsidR="00FF2721" w:rsidRPr="00262628" w:rsidRDefault="00FF2721" w:rsidP="00A31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Составление деловых документов различных жанров (расписки, доверенности, резюме).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Нормы литературного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rPr>
          <w:trHeight w:val="77"/>
        </w:trPr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Качества хорошей речи: чистота, выразительность, уместность, точность, богатство.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Виды и роды ораторского красноречия. Ораторская речь и такт.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Pr="00262628" w:rsidRDefault="00FF2721" w:rsidP="00A3124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ТИЛИСТИКА(4 часа)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Стилистика как раздел науки о языке. Виды и особенности стилей. Информационная переработка текста.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Default"/>
              <w:rPr>
                <w:color w:val="auto"/>
              </w:rPr>
            </w:pPr>
            <w:r w:rsidRPr="00262628">
              <w:t>Классификация функциональных стилей.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t xml:space="preserve">Текст. Основные признаки текста. Функционально-смысловые типы </w:t>
            </w:r>
            <w:proofErr w:type="spellStart"/>
            <w:r w:rsidRPr="00262628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8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6908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нформационная</w:t>
            </w:r>
            <w:proofErr w:type="spellEnd"/>
            <w:r w:rsidRPr="006908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переработка текста. Виды преобразования текста.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Default"/>
              <w:rPr>
                <w:color w:val="auto"/>
              </w:rPr>
            </w:pPr>
            <w:r w:rsidRPr="00262628">
              <w:t xml:space="preserve">Практикум по теме «Совершенствование умений и </w:t>
            </w:r>
            <w:r w:rsidRPr="00262628">
              <w:lastRenderedPageBreak/>
              <w:t>навыков создания текстов разных функционально-смысловых типов, стилей и жанров».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21" w:rsidRPr="00262628" w:rsidTr="00A31247">
        <w:tc>
          <w:tcPr>
            <w:tcW w:w="14709" w:type="dxa"/>
            <w:gridSpan w:val="6"/>
          </w:tcPr>
          <w:p w:rsidR="00FF2721" w:rsidRPr="00262628" w:rsidRDefault="00FF2721" w:rsidP="00A31247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 ИСТОРИИ РУССКОГО ЯЗЫКОЗНАНИЯ(2</w:t>
            </w:r>
            <w:r w:rsidRPr="00262628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2721" w:rsidRPr="00262628" w:rsidTr="00A31247">
        <w:tc>
          <w:tcPr>
            <w:tcW w:w="5481" w:type="dxa"/>
          </w:tcPr>
          <w:p w:rsidR="00FF2721" w:rsidRPr="00262628" w:rsidRDefault="00FF2721" w:rsidP="00A31247">
            <w:pPr>
              <w:pStyle w:val="Default"/>
              <w:rPr>
                <w:color w:val="auto"/>
              </w:rPr>
            </w:pPr>
            <w:r w:rsidRPr="00262628">
              <w:rPr>
                <w:color w:val="auto"/>
              </w:rPr>
              <w:t>Вклад учёных в развитие русского языкознания.</w:t>
            </w:r>
          </w:p>
        </w:tc>
        <w:tc>
          <w:tcPr>
            <w:tcW w:w="1607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FF2721" w:rsidRPr="00262628" w:rsidRDefault="00FF2721" w:rsidP="00A31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1891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F2721" w:rsidRPr="00262628" w:rsidRDefault="00FF2721" w:rsidP="00A31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BF213F" w:rsidRPr="00D00ABC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BF213F" w:rsidRPr="00BE4DC7" w:rsidSect="009631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E4DC7">
        <w:rPr>
          <w:rFonts w:ascii="Times New Roman" w:hAnsi="Times New Roman"/>
          <w:b/>
          <w:sz w:val="24"/>
          <w:szCs w:val="24"/>
        </w:rPr>
        <w:lastRenderedPageBreak/>
        <w:t>Учебно-методическое сопровождение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Основная литература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  1. </w:t>
      </w:r>
      <w:proofErr w:type="spellStart"/>
      <w:r w:rsidRPr="00BE4DC7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 Н. Г. Программа курса «Русский язык» 10-11 классы. Базовый уровень Автор-составитель  Н.Г. </w:t>
      </w:r>
      <w:proofErr w:type="spellStart"/>
      <w:r w:rsidRPr="00BE4DC7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BE4DC7">
        <w:rPr>
          <w:rFonts w:ascii="Times New Roman" w:hAnsi="Times New Roman"/>
          <w:sz w:val="24"/>
          <w:szCs w:val="24"/>
        </w:rPr>
        <w:t>, М.: «Русское слово» 2014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  2. Русский язык 10-11 классы. В 2-х частях. Авторы Н.Г. </w:t>
      </w:r>
      <w:proofErr w:type="spellStart"/>
      <w:r w:rsidRPr="00BE4DC7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BE4DC7">
        <w:rPr>
          <w:rFonts w:ascii="Times New Roman" w:hAnsi="Times New Roman"/>
          <w:sz w:val="24"/>
          <w:szCs w:val="24"/>
        </w:rPr>
        <w:t>Шамшин</w:t>
      </w:r>
      <w:proofErr w:type="spellEnd"/>
      <w:r w:rsidRPr="00BE4DC7">
        <w:rPr>
          <w:rFonts w:ascii="Times New Roman" w:hAnsi="Times New Roman"/>
          <w:sz w:val="24"/>
          <w:szCs w:val="24"/>
        </w:rPr>
        <w:t>, М.А. Мещерина. М.: «Русское слово» 2014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3. Н.Н. </w:t>
      </w:r>
      <w:proofErr w:type="spellStart"/>
      <w:r w:rsidRPr="00BE4DC7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, Н.И. Дмитриева, Т.Г. Холявина. Поурочные разработки по русскому языку. 10-11 классы: к учебнику Н.Г. </w:t>
      </w:r>
      <w:proofErr w:type="spellStart"/>
      <w:r w:rsidRPr="00BE4DC7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, И.В.  </w:t>
      </w:r>
      <w:proofErr w:type="spellStart"/>
      <w:r w:rsidRPr="00BE4DC7">
        <w:rPr>
          <w:rFonts w:ascii="Times New Roman" w:hAnsi="Times New Roman"/>
          <w:sz w:val="24"/>
          <w:szCs w:val="24"/>
        </w:rPr>
        <w:t>Шамшина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BE4DC7">
        <w:rPr>
          <w:rFonts w:ascii="Times New Roman" w:hAnsi="Times New Roman"/>
          <w:sz w:val="24"/>
          <w:szCs w:val="24"/>
        </w:rPr>
        <w:t>Вако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, 2010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4. Сборник диктантов 10-11 класс. Москва. «ВАКО», 2009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5. Тесты по всем разделам лингвистики. Москва. «ВАКО», 2009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6. Н.Г. </w:t>
      </w:r>
      <w:proofErr w:type="spellStart"/>
      <w:r w:rsidRPr="00BE4DC7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BE4DC7">
        <w:rPr>
          <w:rFonts w:ascii="Times New Roman" w:hAnsi="Times New Roman"/>
          <w:sz w:val="24"/>
          <w:szCs w:val="24"/>
        </w:rPr>
        <w:t>Шамшин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. Контрольные тесты: орфография и пунктуация, 10-11 класс.- М.: «Русское слово», 2005.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 Образовательные электронные ресурсы: </w:t>
      </w:r>
      <w:r w:rsidRPr="00BE4DC7">
        <w:rPr>
          <w:rFonts w:ascii="Times New Roman" w:hAnsi="Times New Roman"/>
          <w:sz w:val="24"/>
          <w:szCs w:val="24"/>
        </w:rPr>
        <w:cr/>
        <w:t xml:space="preserve">http://ege.edu.ru Портал информационной поддержки ЕГЭ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http://www.9151394.ru/ - Информационные и коммуникационные технологии в обучении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http://som.fio.ru/ - сетевое объединение методистов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http://www.ug.ru/ -«Учительская газета»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http://www.school.edu.ru/ -Российский образовательный портал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http://schools.techno.ru/ - образовательный сервер «Школы в Интернет»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http://www.1september.ru/ru/ - газета «Первое сентября»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http://all.edu.ru/ - Все образование Интернета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http://www.mediaterra.ru/ruslang/ - теория и практика русской орфографии и пунктуации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Навигатор. </w:t>
      </w:r>
      <w:proofErr w:type="spellStart"/>
      <w:r w:rsidRPr="00BE4DC7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BE4DC7">
        <w:rPr>
          <w:rFonts w:ascii="Times New Roman" w:hAnsi="Times New Roman"/>
          <w:sz w:val="24"/>
          <w:szCs w:val="24"/>
        </w:rPr>
        <w:t>.р</w:t>
      </w:r>
      <w:proofErr w:type="gramEnd"/>
      <w:r w:rsidRPr="00BE4DC7">
        <w:rPr>
          <w:rFonts w:ascii="Times New Roman" w:hAnsi="Times New Roman"/>
          <w:sz w:val="24"/>
          <w:szCs w:val="24"/>
        </w:rPr>
        <w:t>у</w:t>
      </w:r>
      <w:proofErr w:type="spellEnd"/>
      <w:r w:rsidRPr="00BE4DC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BE4DC7">
          <w:rPr>
            <w:rStyle w:val="ae"/>
            <w:rFonts w:ascii="Times New Roman" w:hAnsi="Times New Roman"/>
            <w:color w:val="auto"/>
            <w:sz w:val="24"/>
            <w:szCs w:val="24"/>
          </w:rPr>
          <w:t>http://www.gramota.ru/slovari/dic/?word=&amp;all=x</w:t>
        </w:r>
      </w:hyperlink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213F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4DC7" w:rsidRDefault="00BE4DC7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4DC7" w:rsidRPr="00BE4DC7" w:rsidRDefault="00BE4DC7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>Темы проектов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13F" w:rsidRPr="00BE4DC7" w:rsidRDefault="00BF213F" w:rsidP="00BF213F">
      <w:pPr>
        <w:rPr>
          <w:rFonts w:ascii="Times New Roman" w:hAnsi="Times New Roman"/>
          <w:sz w:val="24"/>
          <w:szCs w:val="24"/>
        </w:rPr>
      </w:pPr>
      <w:proofErr w:type="spellStart"/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Nickname</w:t>
      </w:r>
      <w:proofErr w:type="spellEnd"/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особая разновидность современных антропонимов.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SMS как современный эпистолярный жанр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синонимов.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Деловой русский язык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Искусственные языки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Источники и причины засорения речи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Категория времени в английском и русском языках.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Категория числа имени существительного в английском и русском языках.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Коммуникативная функция подростковой анкеты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Лексика и фразеология как система красноречия языка.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Математические задачи на страницах художественных произведений.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Названия городских объектов в нашей речи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"Наш дар бессмертный - речь" (по высказываниям русских поэтов о языке и речи).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Неличные формы глагола в английском и русском языках.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Обращения в русском речевом этикете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Пути изучения русского языка с помощью Интернет.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современного русского языка «Я русский бы выучил...»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речевой этикет - приветствия.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язык в сети Интернет.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Сила слова (язык как средство воздействия).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Сферы функционирования английских заимствований в русском языке.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Тринадцать самых популярных ошибок в русском языке.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Фразеологические обороты, характеризующие человека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Энциклопедия одного слова.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Языковое манипулирование в сфере рекламы и потребитель.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Языковой портрет личности.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>Приложение №2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213F" w:rsidRPr="00BE4DC7" w:rsidRDefault="00BF213F" w:rsidP="00BF213F">
      <w:pPr>
        <w:jc w:val="center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>Спецификация заданий экзаменационной работы</w:t>
      </w:r>
    </w:p>
    <w:sectPr w:rsidR="00BF213F" w:rsidRPr="00BE4DC7" w:rsidSect="0096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EE" w:rsidRDefault="00764BEE" w:rsidP="00BF213F">
      <w:pPr>
        <w:spacing w:after="0" w:line="240" w:lineRule="auto"/>
      </w:pPr>
      <w:r>
        <w:separator/>
      </w:r>
    </w:p>
  </w:endnote>
  <w:endnote w:type="continuationSeparator" w:id="1">
    <w:p w:rsidR="00764BEE" w:rsidRDefault="00764BEE" w:rsidP="00BF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EE" w:rsidRDefault="00764BEE" w:rsidP="00BF213F">
      <w:pPr>
        <w:spacing w:after="0" w:line="240" w:lineRule="auto"/>
      </w:pPr>
      <w:r>
        <w:separator/>
      </w:r>
    </w:p>
  </w:footnote>
  <w:footnote w:type="continuationSeparator" w:id="1">
    <w:p w:rsidR="00764BEE" w:rsidRDefault="00764BEE" w:rsidP="00BF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90E"/>
    <w:multiLevelType w:val="hybridMultilevel"/>
    <w:tmpl w:val="77BA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17A9"/>
    <w:multiLevelType w:val="hybridMultilevel"/>
    <w:tmpl w:val="D9AE8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216F8"/>
    <w:multiLevelType w:val="hybridMultilevel"/>
    <w:tmpl w:val="D0E47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5A2017"/>
    <w:multiLevelType w:val="hybridMultilevel"/>
    <w:tmpl w:val="74C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14B7B"/>
    <w:multiLevelType w:val="hybridMultilevel"/>
    <w:tmpl w:val="EA98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D7921"/>
    <w:multiLevelType w:val="hybridMultilevel"/>
    <w:tmpl w:val="880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97CC6"/>
    <w:multiLevelType w:val="hybridMultilevel"/>
    <w:tmpl w:val="494C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3F"/>
    <w:rsid w:val="002D495F"/>
    <w:rsid w:val="0038268C"/>
    <w:rsid w:val="005338F0"/>
    <w:rsid w:val="00764BEE"/>
    <w:rsid w:val="008C5A6A"/>
    <w:rsid w:val="009631EB"/>
    <w:rsid w:val="00B5208A"/>
    <w:rsid w:val="00BE4DC7"/>
    <w:rsid w:val="00BF213F"/>
    <w:rsid w:val="00D00ABC"/>
    <w:rsid w:val="00D77CED"/>
    <w:rsid w:val="00F75984"/>
    <w:rsid w:val="00FE3625"/>
    <w:rsid w:val="00FF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13F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F213F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BF213F"/>
    <w:rPr>
      <w:rFonts w:ascii="Calibri" w:eastAsia="Calibri" w:hAnsi="Calibri" w:cs="Times New Roman"/>
      <w:sz w:val="20"/>
      <w:szCs w:val="20"/>
    </w:rPr>
  </w:style>
  <w:style w:type="paragraph" w:customStyle="1" w:styleId="1">
    <w:name w:val="Без интервала1"/>
    <w:aliases w:val="Стиль1"/>
    <w:next w:val="a0"/>
    <w:autoRedefine/>
    <w:uiPriority w:val="1"/>
    <w:qFormat/>
    <w:rsid w:val="00BF213F"/>
    <w:pPr>
      <w:spacing w:after="0" w:line="240" w:lineRule="auto"/>
      <w:ind w:left="567" w:firstLine="426"/>
      <w:jc w:val="center"/>
    </w:pPr>
    <w:rPr>
      <w:rFonts w:ascii="Times New Roman" w:eastAsia="Calibri" w:hAnsi="Times New Roman" w:cs="Times New Roman"/>
      <w:sz w:val="26"/>
    </w:rPr>
  </w:style>
  <w:style w:type="character" w:customStyle="1" w:styleId="Text">
    <w:name w:val="Text"/>
    <w:uiPriority w:val="99"/>
    <w:rsid w:val="00BF213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I">
    <w:name w:val="I"/>
    <w:basedOn w:val="a0"/>
    <w:uiPriority w:val="99"/>
    <w:rsid w:val="00BF213F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styleId="a6">
    <w:name w:val="header"/>
    <w:basedOn w:val="a0"/>
    <w:link w:val="a7"/>
    <w:uiPriority w:val="99"/>
    <w:semiHidden/>
    <w:unhideWhenUsed/>
    <w:rsid w:val="00BF21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BF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F21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BF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BF213F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BF213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b">
    <w:name w:val="Table Grid"/>
    <w:basedOn w:val="a2"/>
    <w:uiPriority w:val="59"/>
    <w:rsid w:val="00BF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B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c"/>
    <w:uiPriority w:val="1"/>
    <w:locked/>
    <w:rsid w:val="00BF2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BF213F"/>
    <w:rPr>
      <w:color w:val="0000FF" w:themeColor="hyperlink"/>
      <w:u w:val="single"/>
    </w:rPr>
  </w:style>
  <w:style w:type="paragraph" w:styleId="af">
    <w:name w:val="Normal (Web)"/>
    <w:basedOn w:val="a0"/>
    <w:uiPriority w:val="99"/>
    <w:unhideWhenUsed/>
    <w:rsid w:val="00FF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F2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ota.ru/slovari/dic/?word=&amp;all=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6285</Words>
  <Characters>35826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г.Камышлов</Company>
  <LinksUpToDate>false</LinksUpToDate>
  <CharactersWithSpaces>42027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7</cp:revision>
  <cp:lastPrinted>2019-09-16T21:10:00Z</cp:lastPrinted>
  <dcterms:created xsi:type="dcterms:W3CDTF">2017-09-14T07:34:00Z</dcterms:created>
  <dcterms:modified xsi:type="dcterms:W3CDTF">2020-09-12T16:12:00Z</dcterms:modified>
</cp:coreProperties>
</file>